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7174" w:rsidRPr="004C6F9C" w:rsidRDefault="00A77174">
      <w:pPr>
        <w:pStyle w:val="Frslagsrubrik"/>
      </w:pPr>
      <w:r w:rsidRPr="004C6F9C">
        <w:t>Förslag till riksdagsbeslut</w:t>
      </w:r>
    </w:p>
    <w:p w:rsidR="00A77174" w:rsidRPr="004C6F9C" w:rsidRDefault="00A77174">
      <w:pPr>
        <w:pStyle w:val="Hemstlatt"/>
        <w:ind w:left="0"/>
      </w:pPr>
      <w:r w:rsidRPr="004C6F9C">
        <w:t>Riksdagen tillkännager för regeringen som sin mening vad som anförs i motionen om att utse år 2016 till ett svenskt kultu</w:t>
      </w:r>
      <w:r w:rsidRPr="004C6F9C">
        <w:t>r</w:t>
      </w:r>
      <w:r w:rsidRPr="004C6F9C">
        <w:t>arvsår.</w:t>
      </w:r>
    </w:p>
    <w:p w:rsidR="00A77174" w:rsidRPr="004C6F9C" w:rsidRDefault="00A77174">
      <w:pPr>
        <w:pStyle w:val="Rubrik1"/>
      </w:pPr>
      <w:r w:rsidRPr="004C6F9C">
        <w:t>Motivering</w:t>
      </w:r>
    </w:p>
    <w:p w:rsidR="00A77174" w:rsidRPr="004C6F9C" w:rsidRDefault="00A77174">
      <w:pPr>
        <w:rPr>
          <w:szCs w:val="24"/>
        </w:rPr>
      </w:pPr>
      <w:r w:rsidRPr="004C6F9C">
        <w:t>Mångkulturåret 2006 utlystes av den socialdemokratiska regeringen med det primära syftet att uppmärksamma och hylla förekomsten av utländska kult</w:t>
      </w:r>
      <w:r w:rsidRPr="004C6F9C">
        <w:t>u</w:t>
      </w:r>
      <w:r w:rsidRPr="004C6F9C">
        <w:t>rer och identiteter i Sverige.</w:t>
      </w:r>
    </w:p>
    <w:p w:rsidR="00A77174" w:rsidRPr="004C6F9C" w:rsidRDefault="00A77174">
      <w:pPr>
        <w:pStyle w:val="Normaltindrag"/>
      </w:pPr>
      <w:r w:rsidRPr="004C6F9C">
        <w:t>Ett stort antal myndigheter, institutioner, stiftelser och bolag inom kultu</w:t>
      </w:r>
      <w:r w:rsidRPr="004C6F9C">
        <w:t>r</w:t>
      </w:r>
      <w:r w:rsidRPr="004C6F9C">
        <w:t>området samt vissa universitet och högskolor och svenska ambassader uto</w:t>
      </w:r>
      <w:r w:rsidRPr="004C6F9C">
        <w:t>m</w:t>
      </w:r>
      <w:r w:rsidRPr="004C6F9C">
        <w:t>lands fick i uppdrag att medverka i mångkulturåret. Man bjöd även in samtl</w:t>
      </w:r>
      <w:r w:rsidRPr="004C6F9C">
        <w:t>i</w:t>
      </w:r>
      <w:r w:rsidRPr="004C6F9C">
        <w:t>ga Sveriges kommuner, landsting, regioner, länsstyrelser, vissa myndigheter, övriga universitet och högskolor, scenkonstinstitutioner, regionala museer, bibliotek, arkivinstitutioner, festivaler och övriga aktörer att medverka.</w:t>
      </w:r>
    </w:p>
    <w:p w:rsidR="00A77174" w:rsidRPr="004C6F9C" w:rsidRDefault="00A77174">
      <w:pPr>
        <w:pStyle w:val="Normaltindrag"/>
      </w:pPr>
      <w:r w:rsidRPr="004C6F9C">
        <w:t>Vi anser att det kunde vara på sin plats att på ett liknande sätt rikta fokus mot kulturområdet och vitalisera den kulturpolitiska debat</w:t>
      </w:r>
      <w:r w:rsidRPr="004C6F9C">
        <w:t>ten genom att åte</w:t>
      </w:r>
      <w:r w:rsidRPr="004C6F9C">
        <w:t>r</w:t>
      </w:r>
      <w:r w:rsidRPr="004C6F9C">
        <w:t>igen samla det offentliga Sverige kring ett temaår med kulturpolitisk prägel och föreslår därför att riksdagen tillkännager för regeringen som sin mening att 2016 skall utses till svenskt kulturarvsår med det primära syftet att stärka den gemensamma nationella identiteten och att uppmärksamma och hylla olika aspekter av den traditionella, folkliga svenska kulturen.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C6F9C">
        <w:trPr>
          <w:cantSplit/>
        </w:trPr>
        <w:tc>
          <w:tcPr>
            <w:tcW w:w="3046" w:type="dxa"/>
          </w:tcPr>
          <w:p w:rsidR="00A77174" w:rsidRPr="004C6F9C" w:rsidRDefault="00A77174">
            <w:pPr>
              <w:pStyle w:val="UnderskriftDatum"/>
              <w:spacing w:before="240"/>
            </w:pPr>
            <w:r w:rsidRPr="004C6F9C">
              <w:t>Stockholm den 4 oktober 2012</w:t>
            </w:r>
          </w:p>
        </w:tc>
        <w:tc>
          <w:tcPr>
            <w:tcW w:w="3047" w:type="dxa"/>
          </w:tcPr>
          <w:p w:rsidR="00A77174" w:rsidRPr="004C6F9C" w:rsidRDefault="00A77174">
            <w:pPr>
              <w:pStyle w:val="Underskrifter"/>
              <w:spacing w:before="240"/>
            </w:pPr>
          </w:p>
        </w:tc>
      </w:tr>
      <w:tr w:rsidR="00000000" w:rsidRPr="004C6F9C">
        <w:trPr>
          <w:cantSplit/>
        </w:trPr>
        <w:tc>
          <w:tcPr>
            <w:tcW w:w="3046" w:type="dxa"/>
          </w:tcPr>
          <w:p w:rsidR="00A77174" w:rsidRPr="004C6F9C" w:rsidRDefault="00A77174">
            <w:pPr>
              <w:pStyle w:val="Underskrifter"/>
            </w:pPr>
            <w:r w:rsidRPr="004C6F9C">
              <w:t>Mattias Karlsson (SD)</w:t>
            </w:r>
          </w:p>
        </w:tc>
        <w:tc>
          <w:tcPr>
            <w:tcW w:w="3046" w:type="dxa"/>
          </w:tcPr>
          <w:p w:rsidR="00A77174" w:rsidRPr="004C6F9C" w:rsidRDefault="00A77174">
            <w:pPr>
              <w:pStyle w:val="Underskrifter"/>
            </w:pPr>
            <w:r w:rsidRPr="004C6F9C">
              <w:t>Carina Herrstedt (SD)</w:t>
            </w:r>
          </w:p>
        </w:tc>
      </w:tr>
    </w:tbl>
    <w:p w:rsidR="00A77174" w:rsidRPr="004C6F9C" w:rsidRDefault="00A77174">
      <w:pPr>
        <w:pStyle w:val="Normaltindrag"/>
      </w:pPr>
    </w:p>
    <w:sectPr w:rsidR="00A77174" w:rsidRPr="004C6F9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7174" w:rsidRPr="004C6F9C" w:rsidRDefault="00A77174">
      <w:r w:rsidRPr="004C6F9C">
        <w:separator/>
      </w:r>
    </w:p>
  </w:endnote>
  <w:endnote w:type="continuationSeparator" w:id="0">
    <w:p w:rsidR="00A77174" w:rsidRPr="004C6F9C" w:rsidRDefault="00A77174">
      <w:r w:rsidRPr="004C6F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174" w:rsidRPr="004C6F9C" w:rsidRDefault="004C6F9C">
    <w:pPr>
      <w:pStyle w:val="Sidfot"/>
    </w:pPr>
    <w:r w:rsidRPr="004C6F9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388603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174" w:rsidRDefault="00A7717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77174" w:rsidRDefault="00A7717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174" w:rsidRPr="004C6F9C" w:rsidRDefault="004C6F9C">
    <w:pPr>
      <w:pStyle w:val="Sidfot"/>
    </w:pPr>
    <w:r w:rsidRPr="004C6F9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4562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174" w:rsidRDefault="00A7717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77174" w:rsidRDefault="00A7717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174" w:rsidRPr="004C6F9C" w:rsidRDefault="004C6F9C">
    <w:pPr>
      <w:pStyle w:val="Sidfot"/>
    </w:pPr>
    <w:r w:rsidRPr="004C6F9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97929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174" w:rsidRDefault="00A7717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77174" w:rsidRDefault="00A7717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7174" w:rsidRPr="004C6F9C" w:rsidRDefault="00A77174">
      <w:r w:rsidRPr="004C6F9C">
        <w:separator/>
      </w:r>
    </w:p>
  </w:footnote>
  <w:footnote w:type="continuationSeparator" w:id="0">
    <w:p w:rsidR="00A77174" w:rsidRPr="004C6F9C" w:rsidRDefault="00A77174">
      <w:r w:rsidRPr="004C6F9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174" w:rsidRPr="004C6F9C" w:rsidRDefault="004C6F9C">
    <w:pPr>
      <w:pStyle w:val="Sidhuvud"/>
    </w:pPr>
    <w:r w:rsidRPr="004C6F9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358618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174" w:rsidRDefault="00A7717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77174" w:rsidRDefault="00A7717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Kr330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174" w:rsidRPr="004C6F9C" w:rsidRDefault="004C6F9C">
    <w:pPr>
      <w:pStyle w:val="Sidhuvud"/>
    </w:pPr>
    <w:r w:rsidRPr="004C6F9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958249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174" w:rsidRDefault="00A7717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77174" w:rsidRDefault="00A7717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Kr330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174" w:rsidRPr="004C6F9C" w:rsidRDefault="00A77174">
    <w:pPr>
      <w:pStyle w:val="FSHNormal"/>
      <w:tabs>
        <w:tab w:val="right" w:pos="5840"/>
      </w:tabs>
    </w:pPr>
    <w:r w:rsidRPr="004C6F9C">
      <w:br/>
    </w:r>
    <w:r w:rsidRPr="004C6F9C">
      <w:fldChar w:fldCharType="begin" w:fldLock="1"/>
    </w:r>
    <w:r w:rsidRPr="004C6F9C">
      <w:instrText xml:space="preserve"> DOCPROPERTY</w:instrText>
    </w:r>
    <w:r w:rsidRPr="004C6F9C">
      <w:rPr>
        <w:sz w:val="18"/>
      </w:rPr>
      <w:instrText xml:space="preserve"> "YearUser" *\charformat </w:instrText>
    </w:r>
    <w:r w:rsidRPr="004C6F9C">
      <w:fldChar w:fldCharType="separate"/>
    </w:r>
    <w:r w:rsidRPr="004C6F9C">
      <w:t>2012/13</w:t>
    </w:r>
    <w:r w:rsidRPr="004C6F9C">
      <w:fldChar w:fldCharType="end"/>
    </w:r>
    <w:r w:rsidRPr="004C6F9C">
      <w:t xml:space="preserve"> </w:t>
    </w:r>
    <w:r w:rsidRPr="004C6F9C">
      <w:tab/>
      <w:t xml:space="preserve">mnr: </w:t>
    </w:r>
    <w:r w:rsidRPr="004C6F9C">
      <w:fldChar w:fldCharType="begin" w:fldLock="1"/>
    </w:r>
    <w:r w:rsidRPr="004C6F9C">
      <w:instrText xml:space="preserve"> DOCPROPERTY</w:instrText>
    </w:r>
    <w:r w:rsidRPr="004C6F9C">
      <w:rPr>
        <w:sz w:val="18"/>
      </w:rPr>
      <w:instrText xml:space="preserve"> "Motionsnummer" *\charformat </w:instrText>
    </w:r>
    <w:r w:rsidRPr="004C6F9C">
      <w:fldChar w:fldCharType="separate"/>
    </w:r>
    <w:r w:rsidRPr="004C6F9C">
      <w:t>Kr330</w:t>
    </w:r>
    <w:r w:rsidRPr="004C6F9C">
      <w:fldChar w:fldCharType="end"/>
    </w:r>
    <w:r w:rsidRPr="004C6F9C">
      <w:br/>
    </w:r>
    <w:r w:rsidRPr="004C6F9C">
      <w:fldChar w:fldCharType="begin" w:fldLock="1"/>
    </w:r>
    <w:r w:rsidRPr="004C6F9C">
      <w:instrText xml:space="preserve"> DOCPROPERTY</w:instrText>
    </w:r>
    <w:r w:rsidRPr="004C6F9C">
      <w:rPr>
        <w:sz w:val="18"/>
      </w:rPr>
      <w:instrText xml:space="preserve"> "Samling" *\charformat </w:instrText>
    </w:r>
    <w:r w:rsidRPr="004C6F9C">
      <w:fldChar w:fldCharType="end"/>
    </w:r>
    <w:r w:rsidRPr="004C6F9C">
      <w:tab/>
      <w:t xml:space="preserve">pnr: </w:t>
    </w:r>
    <w:r w:rsidRPr="004C6F9C">
      <w:fldChar w:fldCharType="begin" w:fldLock="1"/>
    </w:r>
    <w:r w:rsidRPr="004C6F9C">
      <w:instrText xml:space="preserve"> DOCPROPERTY</w:instrText>
    </w:r>
    <w:r w:rsidRPr="004C6F9C">
      <w:rPr>
        <w:sz w:val="18"/>
      </w:rPr>
      <w:instrText xml:space="preserve"> "Partinummer" *\charformat </w:instrText>
    </w:r>
    <w:r w:rsidRPr="004C6F9C">
      <w:fldChar w:fldCharType="separate"/>
    </w:r>
    <w:r w:rsidRPr="004C6F9C">
      <w:t>SD298</w:t>
    </w:r>
    <w:r w:rsidRPr="004C6F9C">
      <w:fldChar w:fldCharType="end"/>
    </w:r>
  </w:p>
  <w:p w:rsidR="00A77174" w:rsidRPr="004C6F9C" w:rsidRDefault="00A77174">
    <w:pPr>
      <w:pStyle w:val="FSHRub1"/>
    </w:pPr>
    <w:r w:rsidRPr="004C6F9C">
      <w:t>Motion till riksdagen</w:t>
    </w:r>
    <w:r w:rsidRPr="004C6F9C">
      <w:br/>
    </w:r>
    <w:r w:rsidRPr="004C6F9C">
      <w:fldChar w:fldCharType="begin" w:fldLock="1"/>
    </w:r>
    <w:r w:rsidRPr="004C6F9C">
      <w:instrText xml:space="preserve"> DOCPROPERTY "YearUser" *\charformat </w:instrText>
    </w:r>
    <w:r w:rsidRPr="004C6F9C">
      <w:fldChar w:fldCharType="separate"/>
    </w:r>
    <w:r w:rsidRPr="004C6F9C">
      <w:t>2012/13</w:t>
    </w:r>
    <w:r w:rsidRPr="004C6F9C">
      <w:fldChar w:fldCharType="end"/>
    </w:r>
    <w:r w:rsidRPr="004C6F9C">
      <w:t>:</w:t>
    </w:r>
    <w:r w:rsidRPr="004C6F9C">
      <w:fldChar w:fldCharType="begin" w:fldLock="1"/>
    </w:r>
    <w:r w:rsidRPr="004C6F9C">
      <w:instrText xml:space="preserve"> DOCPROPERTY "Motionsnummer" *\charformat </w:instrText>
    </w:r>
    <w:r w:rsidRPr="004C6F9C">
      <w:fldChar w:fldCharType="separate"/>
    </w:r>
    <w:r w:rsidRPr="004C6F9C">
      <w:t>Kr330</w:t>
    </w:r>
    <w:r w:rsidRPr="004C6F9C">
      <w:fldChar w:fldCharType="end"/>
    </w:r>
  </w:p>
  <w:p w:rsidR="00A77174" w:rsidRPr="004C6F9C" w:rsidRDefault="00A77174">
    <w:pPr>
      <w:pStyle w:val="FSHNormalS5"/>
    </w:pPr>
    <w:r w:rsidRPr="004C6F9C">
      <w:fldChar w:fldCharType="begin" w:fldLock="1"/>
    </w:r>
    <w:r w:rsidRPr="004C6F9C">
      <w:instrText xml:space="preserve"> DOCPROPERTY "MotionarText" *\charformat </w:instrText>
    </w:r>
    <w:r w:rsidRPr="004C6F9C">
      <w:fldChar w:fldCharType="separate"/>
    </w:r>
    <w:r w:rsidRPr="004C6F9C">
      <w:t>av Mattias Karlsson och Carina Herrstedt (SD)</w:t>
    </w:r>
    <w:r w:rsidRPr="004C6F9C">
      <w:fldChar w:fldCharType="end"/>
    </w:r>
    <w:r w:rsidRPr="004C6F9C">
      <w:br/>
    </w:r>
    <w:r w:rsidRPr="004C6F9C">
      <w:fldChar w:fldCharType="begin" w:fldLock="1"/>
    </w:r>
    <w:r w:rsidRPr="004C6F9C">
      <w:instrText xml:space="preserve"> DOCPROPERTY "SvarFrasKort" *\charformat </w:instrText>
    </w:r>
    <w:r w:rsidRPr="004C6F9C">
      <w:fldChar w:fldCharType="end"/>
    </w:r>
  </w:p>
  <w:p w:rsidR="00A77174" w:rsidRPr="004C6F9C" w:rsidRDefault="00A77174">
    <w:pPr>
      <w:pStyle w:val="FSHTitel"/>
    </w:pPr>
    <w:r w:rsidRPr="004C6F9C">
      <w:fldChar w:fldCharType="begin" w:fldLock="1"/>
    </w:r>
    <w:r w:rsidRPr="004C6F9C">
      <w:instrText xml:space="preserve"> DOCPROPERTY</w:instrText>
    </w:r>
    <w:r w:rsidRPr="004C6F9C">
      <w:rPr>
        <w:sz w:val="18"/>
      </w:rPr>
      <w:instrText xml:space="preserve"> "RubrikSvar" *\charformat </w:instrText>
    </w:r>
    <w:r w:rsidRPr="004C6F9C">
      <w:fldChar w:fldCharType="separate"/>
    </w:r>
    <w:r w:rsidRPr="004C6F9C">
      <w:t>Svenskt kulturarvsår 2016</w:t>
    </w:r>
    <w:r w:rsidRPr="004C6F9C">
      <w:fldChar w:fldCharType="end"/>
    </w:r>
  </w:p>
  <w:p w:rsidR="00A77174" w:rsidRPr="004C6F9C" w:rsidRDefault="00A77174">
    <w:pPr>
      <w:pStyle w:val="Normal00"/>
    </w:pPr>
  </w:p>
  <w:p w:rsidR="00A77174" w:rsidRPr="004C6F9C" w:rsidRDefault="00A7717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33227760">
    <w:abstractNumId w:val="13"/>
  </w:num>
  <w:num w:numId="2" w16cid:durableId="1303583720">
    <w:abstractNumId w:val="11"/>
  </w:num>
  <w:num w:numId="3" w16cid:durableId="1283731375">
    <w:abstractNumId w:val="14"/>
  </w:num>
  <w:num w:numId="4" w16cid:durableId="335572460">
    <w:abstractNumId w:val="8"/>
  </w:num>
  <w:num w:numId="5" w16cid:durableId="869149392">
    <w:abstractNumId w:val="3"/>
  </w:num>
  <w:num w:numId="6" w16cid:durableId="809639393">
    <w:abstractNumId w:val="2"/>
  </w:num>
  <w:num w:numId="7" w16cid:durableId="1863934738">
    <w:abstractNumId w:val="1"/>
  </w:num>
  <w:num w:numId="8" w16cid:durableId="2094278430">
    <w:abstractNumId w:val="0"/>
  </w:num>
  <w:num w:numId="9" w16cid:durableId="1994292195">
    <w:abstractNumId w:val="9"/>
  </w:num>
  <w:num w:numId="10" w16cid:durableId="19816733">
    <w:abstractNumId w:val="7"/>
  </w:num>
  <w:num w:numId="11" w16cid:durableId="1946426963">
    <w:abstractNumId w:val="6"/>
  </w:num>
  <w:num w:numId="12" w16cid:durableId="401803467">
    <w:abstractNumId w:val="5"/>
  </w:num>
  <w:num w:numId="13" w16cid:durableId="1951938561">
    <w:abstractNumId w:val="4"/>
  </w:num>
  <w:num w:numId="14" w16cid:durableId="854881791">
    <w:abstractNumId w:val="16"/>
  </w:num>
  <w:num w:numId="15" w16cid:durableId="270744738">
    <w:abstractNumId w:val="12"/>
  </w:num>
  <w:num w:numId="16" w16cid:durableId="133768448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4"/>
    <w:docVar w:name="PersonGUIDs" w:val="{625062BE-70EF-4D25-A882-C630CFB2773B},{7CD012E5-04AD-4983-9F47-32D057A48660}"/>
  </w:docVars>
  <w:rsids>
    <w:rsidRoot w:val="004E3A30"/>
    <w:rsid w:val="004C6F9C"/>
    <w:rsid w:val="004E3A30"/>
    <w:rsid w:val="00A7717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10F394F-7BC1-4BBA-B741-675F7E059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234204">
      <w:bodyDiv w:val="1"/>
      <w:marLeft w:val="0"/>
      <w:marRight w:val="0"/>
      <w:marTop w:val="0"/>
      <w:marBottom w:val="0"/>
      <w:divBdr>
        <w:top w:val="none" w:sz="0" w:space="0" w:color="auto"/>
        <w:left w:val="none" w:sz="0" w:space="0" w:color="auto"/>
        <w:bottom w:val="none" w:sz="0" w:space="0" w:color="auto"/>
        <w:right w:val="none" w:sz="0" w:space="0" w:color="auto"/>
      </w:divBdr>
    </w:div>
    <w:div w:id="879440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1207</Characters>
  <Application>Microsoft Office Word</Application>
  <DocSecurity>4</DocSecurity>
  <Lines>24</Lines>
  <Paragraphs>10</Paragraphs>
  <ScaleCrop>false</ScaleCrop>
  <HeadingPairs>
    <vt:vector size="2" baseType="variant">
      <vt:variant>
        <vt:lpstr>Rubrik</vt:lpstr>
      </vt:variant>
      <vt:variant>
        <vt:i4>1</vt:i4>
      </vt:variant>
    </vt:vector>
  </HeadingPairs>
  <TitlesOfParts>
    <vt:vector size="1" baseType="lpstr">
      <vt:lpstr>SD298</vt:lpstr>
    </vt:vector>
  </TitlesOfParts>
  <Company>Riksdagen</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SD298</dc:title>
  <dc:subject>SD298</dc:subject>
  <dc:creator>Riksdagen</dc:creator>
  <cp:keywords>Riksdagen</cp:keywords>
  <dc:description>Större EAN, fria namnval (prtimotion etc), a4-funktionen, nya v-loggan, grönmarkering, basdialogen mm</dc:description>
  <cp:lastModifiedBy>Lars Brink</cp:lastModifiedBy>
  <cp:revision>2</cp:revision>
  <cp:lastPrinted>2013-01-11T14:48:00Z</cp:lastPrinted>
  <dcterms:created xsi:type="dcterms:W3CDTF">2025-12-17T22:46:00Z</dcterms:created>
  <dcterms:modified xsi:type="dcterms:W3CDTF">2025-12-17T22:46:00Z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mot2000_603_2012-10-04</vt:lpwstr>
  </property>
  <property fmtid="{D5CDD505-2E9C-101B-9397-08002B2CF9AE}" pid="3" name="version">
    <vt:lpwstr>mot2000_603_2012-10-04</vt:lpwstr>
  </property>
  <property fmtid="{D5CDD505-2E9C-101B-9397-08002B2CF9AE}" pid="4" name="dokumenttyp">
    <vt:lpwstr>motion</vt:lpwstr>
  </property>
  <property fmtid="{D5CDD505-2E9C-101B-9397-08002B2CF9AE}" pid="5" name="Sekr">
    <vt:lpwstr>PB</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Svenskt kulturarvsår 2016</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Svenskt kulturarvsår 2016</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SD298</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Mattias Karlsson och Carina Herrstedt (SD)</vt:lpwstr>
  </property>
  <property fmtid="{D5CDD505-2E9C-101B-9397-08002B2CF9AE}" pid="26" name="MotionarLista">
    <vt:lpwstr>Karlsson, Mattias (SD)\Herrstedt, Carina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Mattias Karlsson (SD), Carina Herrstedt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Kr330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charlott.qvick@riksdagen.se</vt:lpwstr>
  </property>
  <property fmtid="{D5CDD505-2E9C-101B-9397-08002B2CF9AE}" pid="45" name="ReservUID">
    <vt:lpwstr>ct0627aa</vt:lpwstr>
  </property>
  <property fmtid="{D5CDD505-2E9C-101B-9397-08002B2CF9AE}" pid="46" name="MotionID">
    <vt:lpwstr>20122013000000830068000002980069</vt:lpwstr>
  </property>
  <property fmtid="{D5CDD505-2E9C-101B-9397-08002B2CF9AE}" pid="47" name="datum">
    <vt:lpwstr>121004</vt:lpwstr>
  </property>
  <property fmtid="{D5CDD505-2E9C-101B-9397-08002B2CF9AE}" pid="48" name="avsändar-e-post">
    <vt:lpwstr>charlott.qvick@riksdagen.se</vt:lpwstr>
  </property>
  <property fmtid="{D5CDD505-2E9C-101B-9397-08002B2CF9AE}" pid="49" name="id">
    <vt:lpwstr>20122013000000830068000002980069</vt:lpwstr>
  </property>
  <property fmtid="{D5CDD505-2E9C-101B-9397-08002B2CF9AE}" pid="50" name="nummer">
    <vt:lpwstr>330</vt:lpwstr>
  </property>
  <property fmtid="{D5CDD505-2E9C-101B-9397-08002B2CF9AE}" pid="51" name="utskottsbeteckning">
    <vt:lpwstr>Kr</vt:lpwstr>
  </property>
  <property fmtid="{D5CDD505-2E9C-101B-9397-08002B2CF9AE}" pid="52" name="GlobalUID">
    <vt:lpwstr>{E3E011E0-47CD-4DF1-B7EF-BD27BBB571FE}</vt:lpwstr>
  </property>
  <property fmtid="{D5CDD505-2E9C-101B-9397-08002B2CF9AE}" pid="53" name="Överföringar">
    <vt:i4>0</vt:i4>
  </property>
  <property fmtid="{D5CDD505-2E9C-101B-9397-08002B2CF9AE}" pid="54" name="Checksum">
    <vt:lpwstr>*0008428438849*</vt:lpwstr>
  </property>
  <property fmtid="{D5CDD505-2E9C-101B-9397-08002B2CF9AE}" pid="55" name="skuggnummer">
    <vt:lpwstr>3038</vt:lpwstr>
  </property>
  <property fmtid="{D5CDD505-2E9C-101B-9397-08002B2CF9AE}" pid="56" name="urixVersion">
    <vt:lpwstr>4.6.0.0</vt:lpwstr>
  </property>
  <property fmtid="{D5CDD505-2E9C-101B-9397-08002B2CF9AE}" pid="57" name="urixOrigin">
    <vt:lpwstr>130111 15:48:40.443</vt:lpwstr>
  </property>
  <property fmtid="{D5CDD505-2E9C-101B-9397-08002B2CF9AE}" pid="58" name="urixGuid">
    <vt:lpwstr>{62FA123F-E808-490A-AB9D-94D308735BCE}</vt:lpwstr>
  </property>
</Properties>
</file>