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25A351" w14:textId="77777777">
      <w:pPr>
        <w:pStyle w:val="Normalutanindragellerluft"/>
      </w:pPr>
      <w:bookmarkStart w:name="_Toc106800475" w:id="0"/>
      <w:bookmarkStart w:name="_Toc106801300" w:id="1"/>
    </w:p>
    <w:p xmlns:w14="http://schemas.microsoft.com/office/word/2010/wordml" w:rsidRPr="009B062B" w:rsidR="00AF30DD" w:rsidP="00CE2D4D" w:rsidRDefault="00CE2D4D" w14:paraId="7CF72EB7" w14:textId="77777777">
      <w:pPr>
        <w:pStyle w:val="RubrikFrslagTIllRiksdagsbeslut"/>
      </w:pPr>
      <w:sdt>
        <w:sdtPr>
          <w:alias w:val="CC_Boilerplate_4"/>
          <w:tag w:val="CC_Boilerplate_4"/>
          <w:id w:val="-1644581176"/>
          <w:lock w:val="sdtContentLocked"/>
          <w:placeholder>
            <w:docPart w:val="9AD1351EBC1F4650946A3D41354EC1DA"/>
          </w:placeholder>
          <w:text/>
        </w:sdtPr>
        <w:sdtEndPr/>
        <w:sdtContent>
          <w:r w:rsidRPr="009B062B" w:rsidR="00AF30DD">
            <w:t>Förslag till riksdagsbeslut</w:t>
          </w:r>
        </w:sdtContent>
      </w:sdt>
      <w:bookmarkEnd w:id="0"/>
      <w:bookmarkEnd w:id="1"/>
    </w:p>
    <w:sdt>
      <w:sdtPr>
        <w:tag w:val="6151c2d8-2f0d-4f79-924e-67491315029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grundlig parlamentariskt bred översyn av det svenska pensionssystemet bör initieras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DC025DEECD4486845FDED1C7DBE05F"/>
        </w:placeholder>
        <w:text/>
      </w:sdtPr>
      <w:sdtEndPr/>
      <w:sdtContent>
        <w:p xmlns:w14="http://schemas.microsoft.com/office/word/2010/wordml" w:rsidRPr="009B062B" w:rsidR="006D79C9" w:rsidP="00333E95" w:rsidRDefault="006D79C9" w14:paraId="67E42E5A" w14:textId="77777777">
          <w:pPr>
            <w:pStyle w:val="Rubrik1"/>
          </w:pPr>
          <w:r>
            <w:t>Motivering</w:t>
          </w:r>
        </w:p>
      </w:sdtContent>
    </w:sdt>
    <w:bookmarkEnd w:displacedByCustomXml="prev" w:id="3"/>
    <w:bookmarkEnd w:displacedByCustomXml="prev" w:id="4"/>
    <w:p xmlns:w14="http://schemas.microsoft.com/office/word/2010/wordml" w:rsidR="00B50820" w:rsidP="00B50820" w:rsidRDefault="00B50820" w14:paraId="51455039" w14:textId="77777777">
      <w:pPr>
        <w:pStyle w:val="Normalutanindragellerluft"/>
      </w:pPr>
      <w:r>
        <w:t>Pensionssystemet står inför stora utmaningar. Allt fler ser behovet av ett pensionssystem som är hållbart och långsiktigt och som ger höjda pensioner, inte minst för kvinnor. Trots ett långt arbetsliv har många kvinnor svårt att leva på sin pension. 7 av 10 av Kommunals medlemmar inom äldreomsorg och förskola känner oro för att pensionen inte ska räcka till eller oro över att inte orka arbeta till pensionsåldern. Att kvinnor utför mer obetalt arbete, har lägre löner och oftare arbetar deltid har stor inverkan på kvinnors pensioner eftersom varje intjänad krona påverkar pensionen.</w:t>
      </w:r>
    </w:p>
    <w:p xmlns:w14="http://schemas.microsoft.com/office/word/2010/wordml" w:rsidR="00B50820" w:rsidP="00B50820" w:rsidRDefault="00B50820" w14:paraId="3D4B27BE" w14:textId="77777777">
      <w:r>
        <w:t xml:space="preserve">Sverige har de mest </w:t>
      </w:r>
      <w:proofErr w:type="spellStart"/>
      <w:r>
        <w:t>ojämställda</w:t>
      </w:r>
      <w:proofErr w:type="spellEnd"/>
      <w:r>
        <w:t xml:space="preserve"> pensionerna och det lägsta förtroendet för att pensionerna ska räcka i hela Norden. Det skiljer nästan 30 procent mellan kvinnors och mäns pensioner i Sverige, jämfört med 5 procent på Island och 8 procent i Danmark. Det beror på att våra pensionssystem ser olika ut. I Sverige har vi ett svagt grundskydd och ojämställdheten på arbetsmarknaden får ett kraftigare genomslag i pensionen här än i de andra nordiska länderna. Pensionssystemet måste reformeras för att säkra en långsiktigt tillräcklig nivå och för att kvinnor ska tjäna på att arbeta in sin egen pension </w:t>
      </w:r>
      <w:r>
        <w:lastRenderedPageBreak/>
        <w:t>i lika hög grad som män. Det är hög tid att det görs en grundlig översyn av det svenska pensionssystemet som nu har funnits i 30 år för att säkerställa ett mer hållbart pensionssystem som ger tillräckliga och mer jämställda pensioner.</w:t>
      </w:r>
    </w:p>
    <w:sdt>
      <w:sdtPr>
        <w:rPr>
          <w:i/>
          <w:noProof/>
        </w:rPr>
        <w:alias w:val="CC_Underskrifter"/>
        <w:tag w:val="CC_Underskrifter"/>
        <w:id w:val="583496634"/>
        <w:lock w:val="sdtContentLocked"/>
        <w:placeholder>
          <w:docPart w:val="FE08244D375247EF93D0336884DD4399"/>
        </w:placeholder>
      </w:sdtPr>
      <w:sdtEndPr>
        <w:rPr>
          <w:i w:val="0"/>
          <w:noProof w:val="0"/>
        </w:rPr>
      </w:sdtEndPr>
      <w:sdtContent>
        <w:p xmlns:w14="http://schemas.microsoft.com/office/word/2010/wordml" w:rsidR="00CE2D4D" w:rsidP="00CE2D4D" w:rsidRDefault="00CE2D4D" w14:paraId="5634D6B9" w14:textId="77777777">
          <w:pPr/>
          <w:r/>
        </w:p>
        <w:p xmlns:w14="http://schemas.microsoft.com/office/word/2010/wordml" w:rsidRPr="008E0FE2" w:rsidR="004801AC" w:rsidP="00CE2D4D" w:rsidRDefault="00CE2D4D" w14:paraId="7DC2D774" w14:textId="06C1ED9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4ADB" w14:textId="77777777" w:rsidR="00B50820" w:rsidRDefault="00B50820" w:rsidP="000C1CAD">
      <w:pPr>
        <w:spacing w:line="240" w:lineRule="auto"/>
      </w:pPr>
      <w:r>
        <w:separator/>
      </w:r>
    </w:p>
  </w:endnote>
  <w:endnote w:type="continuationSeparator" w:id="0">
    <w:p w14:paraId="2EAB9B49" w14:textId="77777777" w:rsidR="00B50820" w:rsidRDefault="00B50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0D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A2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7D00" w14:textId="1CF6891A" w:rsidR="00262EA3" w:rsidRPr="00CE2D4D" w:rsidRDefault="00262EA3" w:rsidP="00CE2D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7618" w14:textId="77777777" w:rsidR="00B50820" w:rsidRDefault="00B50820" w:rsidP="000C1CAD">
      <w:pPr>
        <w:spacing w:line="240" w:lineRule="auto"/>
      </w:pPr>
      <w:r>
        <w:separator/>
      </w:r>
    </w:p>
  </w:footnote>
  <w:footnote w:type="continuationSeparator" w:id="0">
    <w:p w14:paraId="05BF4685" w14:textId="77777777" w:rsidR="00B50820" w:rsidRDefault="00B508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17E4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96ECA3" wp14:anchorId="3A4008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2D4D" w14:paraId="17BAFE5F" w14:textId="6234FA4B">
                          <w:pPr>
                            <w:jc w:val="right"/>
                          </w:pPr>
                          <w:sdt>
                            <w:sdtPr>
                              <w:alias w:val="CC_Noformat_Partikod"/>
                              <w:tag w:val="CC_Noformat_Partikod"/>
                              <w:id w:val="-53464382"/>
                              <w:text/>
                            </w:sdtPr>
                            <w:sdtEndPr/>
                            <w:sdtContent>
                              <w:r w:rsidR="00B50820">
                                <w:t>S</w:t>
                              </w:r>
                            </w:sdtContent>
                          </w:sdt>
                          <w:sdt>
                            <w:sdtPr>
                              <w:alias w:val="CC_Noformat_Partinummer"/>
                              <w:tag w:val="CC_Noformat_Partinummer"/>
                              <w:id w:val="-1709555926"/>
                              <w:text/>
                            </w:sdtPr>
                            <w:sdtEndPr/>
                            <w:sdtContent>
                              <w:r w:rsidR="00B50820">
                                <w:t>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008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0820" w14:paraId="17BAFE5F" w14:textId="6234FA4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780</w:t>
                        </w:r>
                      </w:sdtContent>
                    </w:sdt>
                  </w:p>
                </w:txbxContent>
              </v:textbox>
              <w10:wrap anchorx="page"/>
            </v:shape>
          </w:pict>
        </mc:Fallback>
      </mc:AlternateContent>
    </w:r>
  </w:p>
  <w:p w:rsidRPr="00293C4F" w:rsidR="00262EA3" w:rsidP="00776B74" w:rsidRDefault="00262EA3" w14:paraId="53B5C9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369466" w14:textId="77777777">
    <w:pPr>
      <w:jc w:val="right"/>
    </w:pPr>
  </w:p>
  <w:p w:rsidR="00262EA3" w:rsidP="00776B74" w:rsidRDefault="00262EA3" w14:paraId="4CE7EB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E2D4D" w14:paraId="69BF0E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F2F558" wp14:anchorId="4A010A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2D4D" w14:paraId="61A56A5C" w14:textId="47C8DB9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0820">
          <w:t>S</w:t>
        </w:r>
      </w:sdtContent>
    </w:sdt>
    <w:sdt>
      <w:sdtPr>
        <w:alias w:val="CC_Noformat_Partinummer"/>
        <w:tag w:val="CC_Noformat_Partinummer"/>
        <w:id w:val="-2014525982"/>
        <w:text/>
      </w:sdtPr>
      <w:sdtEndPr/>
      <w:sdtContent>
        <w:r w:rsidR="00B50820">
          <w:t>780</w:t>
        </w:r>
      </w:sdtContent>
    </w:sdt>
  </w:p>
  <w:p w:rsidRPr="008227B3" w:rsidR="00262EA3" w:rsidP="008227B3" w:rsidRDefault="00CE2D4D" w14:paraId="21EE35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2D4D" w14:paraId="4A825135" w14:textId="12EAE43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:1803</w:t>
        </w:r>
      </w:sdtContent>
    </w:sdt>
  </w:p>
  <w:p w:rsidR="00262EA3" w:rsidP="00E03A3D" w:rsidRDefault="00CE2D4D" w14:paraId="047233FA" w14:textId="39902540">
    <w:pPr>
      <w:pStyle w:val="Motionr"/>
    </w:pPr>
    <w:sdt>
      <w:sdtPr>
        <w:alias w:val="CC_Noformat_Avtext"/>
        <w:tag w:val="CC_Noformat_Avtext"/>
        <w:id w:val="-2020768203"/>
        <w:lock w:val="sdtContentLocked"/>
        <w15:appearance w15:val="hidden"/>
        <w:text/>
      </w:sdtPr>
      <w:sdtEndPr/>
      <w:sdtContent>
        <w:r>
          <w:t>av Annika Strandhäll (S)</w:t>
        </w:r>
      </w:sdtContent>
    </w:sdt>
  </w:p>
  <w:sdt>
    <w:sdtPr>
      <w:alias w:val="CC_Noformat_Rubtext"/>
      <w:tag w:val="CC_Noformat_Rubtext"/>
      <w:id w:val="-218060500"/>
      <w:lock w:val="sdtContentLocked"/>
      <w:text/>
    </w:sdtPr>
    <w:sdtEndPr/>
    <w:sdtContent>
      <w:p w:rsidR="00262EA3" w:rsidP="00283E0F" w:rsidRDefault="00B50820" w14:paraId="2C40A981" w14:textId="5825A926">
        <w:pPr>
          <w:pStyle w:val="FSHRub2"/>
        </w:pPr>
        <w:r>
          <w:t>Pensionssystemet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47B38F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8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20"/>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D4D"/>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B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8A350"/>
  <w15:chartTrackingRefBased/>
  <w15:docId w15:val="{DB25A2CF-9BA7-485D-A763-FBBE4179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916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1351EBC1F4650946A3D41354EC1DA"/>
        <w:category>
          <w:name w:val="Allmänt"/>
          <w:gallery w:val="placeholder"/>
        </w:category>
        <w:types>
          <w:type w:val="bbPlcHdr"/>
        </w:types>
        <w:behaviors>
          <w:behavior w:val="content"/>
        </w:behaviors>
        <w:guid w:val="{CFEEE84D-8707-488A-8F2B-F9918CDE0CA7}"/>
      </w:docPartPr>
      <w:docPartBody>
        <w:p w:rsidR="00E04D9F" w:rsidRDefault="00E04D9F">
          <w:pPr>
            <w:pStyle w:val="9AD1351EBC1F4650946A3D41354EC1DA"/>
          </w:pPr>
          <w:r w:rsidRPr="005A0A93">
            <w:rPr>
              <w:rStyle w:val="Platshllartext"/>
            </w:rPr>
            <w:t>Förslag till riksdagsbeslut</w:t>
          </w:r>
        </w:p>
      </w:docPartBody>
    </w:docPart>
    <w:docPart>
      <w:docPartPr>
        <w:name w:val="DDE32947D3C04D939A4A8B71A82E1C4D"/>
        <w:category>
          <w:name w:val="Allmänt"/>
          <w:gallery w:val="placeholder"/>
        </w:category>
        <w:types>
          <w:type w:val="bbPlcHdr"/>
        </w:types>
        <w:behaviors>
          <w:behavior w:val="content"/>
        </w:behaviors>
        <w:guid w:val="{80EAE221-B2A9-467C-9B9B-6041B5012B66}"/>
      </w:docPartPr>
      <w:docPartBody>
        <w:p w:rsidR="00E04D9F" w:rsidRDefault="00E04D9F">
          <w:pPr>
            <w:pStyle w:val="DDE32947D3C04D939A4A8B71A82E1C4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DC025DEECD4486845FDED1C7DBE05F"/>
        <w:category>
          <w:name w:val="Allmänt"/>
          <w:gallery w:val="placeholder"/>
        </w:category>
        <w:types>
          <w:type w:val="bbPlcHdr"/>
        </w:types>
        <w:behaviors>
          <w:behavior w:val="content"/>
        </w:behaviors>
        <w:guid w:val="{CB841AD2-B2A6-4F3A-8CD0-0E06FA59497F}"/>
      </w:docPartPr>
      <w:docPartBody>
        <w:p w:rsidR="00E04D9F" w:rsidRDefault="00E04D9F">
          <w:pPr>
            <w:pStyle w:val="2CDC025DEECD4486845FDED1C7DBE05F"/>
          </w:pPr>
          <w:r w:rsidRPr="005A0A93">
            <w:rPr>
              <w:rStyle w:val="Platshllartext"/>
            </w:rPr>
            <w:t>Motivering</w:t>
          </w:r>
        </w:p>
      </w:docPartBody>
    </w:docPart>
    <w:docPart>
      <w:docPartPr>
        <w:name w:val="FE08244D375247EF93D0336884DD4399"/>
        <w:category>
          <w:name w:val="Allmänt"/>
          <w:gallery w:val="placeholder"/>
        </w:category>
        <w:types>
          <w:type w:val="bbPlcHdr"/>
        </w:types>
        <w:behaviors>
          <w:behavior w:val="content"/>
        </w:behaviors>
        <w:guid w:val="{165F3DAF-E8BF-4BF3-8E28-F20A86C34336}"/>
      </w:docPartPr>
      <w:docPartBody>
        <w:p w:rsidR="00E04D9F" w:rsidRDefault="00E04D9F">
          <w:pPr>
            <w:pStyle w:val="FE08244D375247EF93D0336884DD439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9F"/>
    <w:rsid w:val="00E04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1351EBC1F4650946A3D41354EC1DA">
    <w:name w:val="9AD1351EBC1F4650946A3D41354EC1DA"/>
  </w:style>
  <w:style w:type="paragraph" w:customStyle="1" w:styleId="DDE32947D3C04D939A4A8B71A82E1C4D">
    <w:name w:val="DDE32947D3C04D939A4A8B71A82E1C4D"/>
  </w:style>
  <w:style w:type="paragraph" w:customStyle="1" w:styleId="2CDC025DEECD4486845FDED1C7DBE05F">
    <w:name w:val="2CDC025DEECD4486845FDED1C7DBE05F"/>
  </w:style>
  <w:style w:type="paragraph" w:customStyle="1" w:styleId="FE08244D375247EF93D0336884DD4399">
    <w:name w:val="FE08244D375247EF93D0336884DD4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26D4D-2751-4704-92B5-D81725B22DED}"/>
</file>

<file path=customXml/itemProps2.xml><?xml version="1.0" encoding="utf-8"?>
<ds:datastoreItem xmlns:ds="http://schemas.openxmlformats.org/officeDocument/2006/customXml" ds:itemID="{F3E93B21-85BC-41F0-B532-D07217B45CF3}"/>
</file>

<file path=customXml/itemProps3.xml><?xml version="1.0" encoding="utf-8"?>
<ds:datastoreItem xmlns:ds="http://schemas.openxmlformats.org/officeDocument/2006/customXml" ds:itemID="{6FAE9AE5-6E75-4004-9413-4E2E218CE4FB}"/>
</file>

<file path=customXml/itemProps4.xml><?xml version="1.0" encoding="utf-8"?>
<ds:datastoreItem xmlns:ds="http://schemas.openxmlformats.org/officeDocument/2006/customXml" ds:itemID="{E16A43CC-6A6F-4F2A-8AD9-B5D8E07BA231}"/>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1406</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