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149420" w:id="2"/>
    <w:p w:rsidRPr="009B062B" w:rsidR="00AF30DD" w:rsidP="00A0788B" w:rsidRDefault="005C23A6" w14:paraId="167BD3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2807A6DEBF4D1790328B4F7240FE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0f51185-e505-4639-aeb7-2d487ba596c2"/>
        <w:id w:val="2039088701"/>
        <w:lock w:val="sdtLocked"/>
      </w:sdtPr>
      <w:sdtEndPr/>
      <w:sdtContent>
        <w:p w:rsidR="004378B8" w:rsidRDefault="00D27A4B" w14:paraId="7E39D5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möjligheten till en ny inriktning på speciallärarutbildningen inom konduktiv pedagogik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7A16612C26D40D398D73D5886764963"/>
        </w:placeholder>
        <w:text/>
      </w:sdtPr>
      <w:sdtEndPr/>
      <w:sdtContent>
        <w:p w:rsidRPr="009B062B" w:rsidR="006D79C9" w:rsidP="00333E95" w:rsidRDefault="006D79C9" w14:paraId="0F7F845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91D14" w:rsidP="00B83EC9" w:rsidRDefault="00591D14" w14:paraId="6871AE3B" w14:textId="04363EEB">
      <w:pPr>
        <w:pStyle w:val="Normalutanindragellerluft"/>
      </w:pPr>
      <w:r>
        <w:t>Samhällets erbjudande till rörelsenedsatta går till största del</w:t>
      </w:r>
      <w:r w:rsidR="00D27A4B">
        <w:t>en</w:t>
      </w:r>
      <w:r>
        <w:t xml:space="preserve"> ut på att målgruppen inte ska behöva röra sig. Detta trots att modern forskning entydigt visa</w:t>
      </w:r>
      <w:r w:rsidR="00E33775">
        <w:t>r</w:t>
      </w:r>
      <w:r>
        <w:t xml:space="preserve"> att rörelse och fysisk aktivitet är en förutsättning för hälsa, och för </w:t>
      </w:r>
      <w:r w:rsidR="00E33775">
        <w:t xml:space="preserve">bättre </w:t>
      </w:r>
      <w:r>
        <w:t>skolresultat.</w:t>
      </w:r>
    </w:p>
    <w:p w:rsidR="00591D14" w:rsidP="00B83EC9" w:rsidRDefault="00591D14" w14:paraId="6D96DBD6" w14:textId="5B1E27A7">
      <w:r>
        <w:t xml:space="preserve">Konduktiv </w:t>
      </w:r>
      <w:r w:rsidR="00D27A4B">
        <w:t>p</w:t>
      </w:r>
      <w:r>
        <w:t>edagogik är ett internationellt etablerat specialpedagogiskt kunskaps</w:t>
      </w:r>
      <w:r w:rsidR="00B83EC9">
        <w:softHyphen/>
      </w:r>
      <w:r>
        <w:t>system för rörelse och utveckling för människor med rörelsenedsättning. Målet är ökad funktionalitet och större självständighet.</w:t>
      </w:r>
    </w:p>
    <w:p w:rsidRPr="00422B9E" w:rsidR="00422B9E" w:rsidP="00B83EC9" w:rsidRDefault="00591D14" w14:paraId="2A047690" w14:textId="2EE40EF4">
      <w:r>
        <w:t xml:space="preserve">Möjligheten att utbilda sig inom konduktiv pedagogik saknas inom </w:t>
      </w:r>
      <w:r w:rsidR="006A0781">
        <w:t>S</w:t>
      </w:r>
      <w:r w:rsidR="00E33775">
        <w:t>veriges</w:t>
      </w:r>
      <w:r>
        <w:t xml:space="preserve"> högre utbildning</w:t>
      </w:r>
      <w:r w:rsidR="00E33775">
        <w:t>ar,</w:t>
      </w:r>
      <w:r>
        <w:t xml:space="preserve"> och tillgången till metoden är begränsad i samhällets stöd till funktions</w:t>
      </w:r>
      <w:r w:rsidR="00B83EC9">
        <w:softHyphen/>
      </w:r>
      <w:r>
        <w:t xml:space="preserve">hindrade. Förståelsen för rörelsenedsattas behov av rörelse behöver öka, och det behövs en </w:t>
      </w:r>
      <w:r w:rsidR="00E33775">
        <w:t xml:space="preserve">utbildning i Sverige </w:t>
      </w:r>
      <w:r>
        <w:t>som gör en förändring möjlig.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E7B145B83643919508F22BBFF0D6F4"/>
        </w:placeholder>
      </w:sdtPr>
      <w:sdtEndPr>
        <w:rPr>
          <w:i w:val="0"/>
          <w:noProof w:val="0"/>
        </w:rPr>
      </w:sdtEndPr>
      <w:sdtContent>
        <w:p w:rsidR="00A0788B" w:rsidP="00A0788B" w:rsidRDefault="00A0788B" w14:paraId="3A6BE7BC" w14:textId="77777777"/>
        <w:p w:rsidRPr="008E0FE2" w:rsidR="004801AC" w:rsidP="00A0788B" w:rsidRDefault="005C23A6" w14:paraId="331B6AA7" w14:textId="4D00A4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78B8" w14:paraId="45C0F46F" w14:textId="77777777">
        <w:trPr>
          <w:cantSplit/>
        </w:trPr>
        <w:tc>
          <w:tcPr>
            <w:tcW w:w="50" w:type="pct"/>
            <w:vAlign w:val="bottom"/>
          </w:tcPr>
          <w:p w:rsidR="004378B8" w:rsidRDefault="00D27A4B" w14:paraId="53B570E7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4378B8" w:rsidRDefault="004378B8" w14:paraId="72B93206" w14:textId="77777777">
            <w:pPr>
              <w:pStyle w:val="Underskrifter"/>
              <w:spacing w:after="0"/>
            </w:pPr>
          </w:p>
        </w:tc>
        <w:bookmarkEnd w:id="2"/>
      </w:tr>
    </w:tbl>
    <w:p w:rsidR="001C0EC9" w:rsidRDefault="001C0EC9" w14:paraId="3ED35043" w14:textId="77777777"/>
    <w:sectPr w:rsidR="001C0EC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7B44" w14:textId="77777777" w:rsidR="00274B0C" w:rsidRDefault="00274B0C" w:rsidP="000C1CAD">
      <w:pPr>
        <w:spacing w:line="240" w:lineRule="auto"/>
      </w:pPr>
      <w:r>
        <w:separator/>
      </w:r>
    </w:p>
  </w:endnote>
  <w:endnote w:type="continuationSeparator" w:id="0">
    <w:p w14:paraId="25F923A6" w14:textId="77777777" w:rsidR="00274B0C" w:rsidRDefault="00274B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25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07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2748" w14:textId="58643833" w:rsidR="00262EA3" w:rsidRPr="00A0788B" w:rsidRDefault="00262EA3" w:rsidP="00A078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D52AF" w14:textId="77777777" w:rsidR="00274B0C" w:rsidRDefault="00274B0C" w:rsidP="000C1CAD">
      <w:pPr>
        <w:spacing w:line="240" w:lineRule="auto"/>
      </w:pPr>
      <w:r>
        <w:separator/>
      </w:r>
    </w:p>
  </w:footnote>
  <w:footnote w:type="continuationSeparator" w:id="0">
    <w:p w14:paraId="786BAC6C" w14:textId="77777777" w:rsidR="00274B0C" w:rsidRDefault="00274B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0E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954495" wp14:editId="5C74DA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6D05A" w14:textId="30BB3860" w:rsidR="00262EA3" w:rsidRDefault="005C23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1D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9544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66D05A" w14:textId="30BB3860" w:rsidR="00262EA3" w:rsidRDefault="005C23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1D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79250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6841" w14:textId="77777777" w:rsidR="00262EA3" w:rsidRDefault="00262EA3" w:rsidP="008563AC">
    <w:pPr>
      <w:jc w:val="right"/>
    </w:pPr>
  </w:p>
  <w:p w14:paraId="38184A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49418"/>
  <w:bookmarkStart w:id="7" w:name="_Hlk178149419"/>
  <w:p w14:paraId="527DFB23" w14:textId="77777777" w:rsidR="00262EA3" w:rsidRDefault="005C23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E2C638" wp14:editId="5BDB0B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18417C" w14:textId="41BF287D" w:rsidR="00262EA3" w:rsidRDefault="005C23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78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1D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950EBC" w14:textId="77777777" w:rsidR="00262EA3" w:rsidRPr="008227B3" w:rsidRDefault="005C23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63103A" w14:textId="77124D55" w:rsidR="00262EA3" w:rsidRPr="008227B3" w:rsidRDefault="005C23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788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788B">
          <w:t>:715</w:t>
        </w:r>
      </w:sdtContent>
    </w:sdt>
  </w:p>
  <w:p w14:paraId="437230F3" w14:textId="4E58187C" w:rsidR="00262EA3" w:rsidRDefault="005C23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788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CCB6BE" w14:textId="69C7C479" w:rsidR="00262EA3" w:rsidRDefault="00591D14" w:rsidP="00283E0F">
        <w:pPr>
          <w:pStyle w:val="FSHRub2"/>
        </w:pPr>
        <w:r>
          <w:t>Speciallärarutbildningen inom konduktiv pedagogik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8B500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91D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0EC9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B0C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8B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D14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3A6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781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D22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88B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EC9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A4B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2D4896"/>
  <w15:chartTrackingRefBased/>
  <w15:docId w15:val="{7D983E66-EEF3-4230-A7F2-B76FE5FA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2807A6DEBF4D1790328B4F7240F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2D20B-4AB4-4453-B91B-BA4439B92221}"/>
      </w:docPartPr>
      <w:docPartBody>
        <w:p w:rsidR="007C669A" w:rsidRDefault="00991CF5">
          <w:pPr>
            <w:pStyle w:val="5B2807A6DEBF4D1790328B4F7240FE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A16612C26D40D398D73D5886764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C5DB0-B52F-47C6-AAA1-C41A536892EB}"/>
      </w:docPartPr>
      <w:docPartBody>
        <w:p w:rsidR="007C669A" w:rsidRDefault="00991CF5">
          <w:pPr>
            <w:pStyle w:val="87A16612C26D40D398D73D58867649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E7B145B83643919508F22BBFF0D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BFCB4-445F-43A8-BDBF-7AD6F5CA24F2}"/>
      </w:docPartPr>
      <w:docPartBody>
        <w:p w:rsidR="004B60A5" w:rsidRDefault="004B60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9A"/>
    <w:rsid w:val="004B60A5"/>
    <w:rsid w:val="007C669A"/>
    <w:rsid w:val="009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2807A6DEBF4D1790328B4F7240FE57">
    <w:name w:val="5B2807A6DEBF4D1790328B4F7240FE57"/>
  </w:style>
  <w:style w:type="paragraph" w:customStyle="1" w:styleId="87A16612C26D40D398D73D5886764963">
    <w:name w:val="87A16612C26D40D398D73D5886764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CF358-9E65-4C54-8B8F-5A0D2D062C66}"/>
</file>

<file path=customXml/itemProps2.xml><?xml version="1.0" encoding="utf-8"?>
<ds:datastoreItem xmlns:ds="http://schemas.openxmlformats.org/officeDocument/2006/customXml" ds:itemID="{07E437A8-CDF9-46EA-B093-96D11958F590}"/>
</file>

<file path=customXml/itemProps3.xml><?xml version="1.0" encoding="utf-8"?>
<ds:datastoreItem xmlns:ds="http://schemas.openxmlformats.org/officeDocument/2006/customXml" ds:itemID="{DBA01D8C-D8CC-4619-8A27-A46E8B779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924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