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57021" w:rsidRPr="002570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</w:p>
          <w:p w:rsidR="00257021" w:rsidRPr="00257021" w:rsidRDefault="00257021">
            <w:pPr>
              <w:rPr>
                <w:rFonts w:ascii="Times New Roman" w:hAnsi="Times New Roman" w:cs="Times New Roman"/>
                <w:sz w:val="40"/>
              </w:rPr>
            </w:pPr>
            <w:r w:rsidRPr="0025702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  <w:r w:rsidRPr="00257021">
              <w:rPr>
                <w:rFonts w:ascii="Times New Roman" w:hAnsi="Times New Roman" w:cs="Times New Roman"/>
                <w:sz w:val="40"/>
              </w:rPr>
              <w:t>2002/03:</w:t>
            </w:r>
            <w:r w:rsidRPr="00257021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tc>
          <w:tcPr>
            <w:tcW w:w="2268" w:type="dxa"/>
          </w:tcPr>
          <w:p w:rsidR="00257021" w:rsidRPr="00257021" w:rsidRDefault="00257021">
            <w:pPr>
              <w:jc w:val="center"/>
              <w:rPr>
                <w:rFonts w:ascii="Times New Roman" w:hAnsi="Times New Roman" w:cs="Times New Roman"/>
              </w:rPr>
            </w:pPr>
            <w:r w:rsidRPr="0025702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82" r:id="rId5"/>
              </w:object>
            </w:r>
          </w:p>
          <w:p w:rsidR="00257021" w:rsidRPr="00257021" w:rsidRDefault="00257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021" w:rsidRPr="00257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57021" w:rsidRPr="00257021" w:rsidRDefault="002570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702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57021" w:rsidRPr="00257021" w:rsidRDefault="00257021">
      <w:pPr>
        <w:pStyle w:val="Mottagare1"/>
      </w:pPr>
      <w:r w:rsidRPr="00257021">
        <w:t>Regeringen</w:t>
      </w:r>
    </w:p>
    <w:p w:rsidR="00257021" w:rsidRPr="00257021" w:rsidRDefault="00257021">
      <w:pPr>
        <w:pStyle w:val="Mottagare2"/>
      </w:pPr>
      <w:r w:rsidRPr="00257021">
        <w:t>Finansdepartementet</w:t>
      </w:r>
    </w:p>
    <w:p w:rsidR="00257021" w:rsidRPr="00257021" w:rsidRDefault="00257021">
      <w:pPr>
        <w:pStyle w:val="NormalText"/>
      </w:pPr>
      <w:r w:rsidRPr="00257021">
        <w:t>Med överlämnande av skatteutskottets betänkande 2002/03:SkU19 Ändring i övergångsbestämmelserna till de nya reglerna om skattetillägg m.m. får jag anmäla att riksdagen denna dag bifallit utskottets förslag till riksdagsbeslut.</w:t>
      </w:r>
    </w:p>
    <w:p w:rsidR="00257021" w:rsidRPr="00257021" w:rsidRDefault="00257021">
      <w:pPr>
        <w:pStyle w:val="Stockholm"/>
      </w:pPr>
      <w:r w:rsidRPr="00257021">
        <w:t>Stockholm den 5 juni 2003</w:t>
      </w:r>
    </w:p>
    <w:p w:rsidR="00257021" w:rsidRPr="00257021" w:rsidRDefault="002570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57021" w:rsidRPr="002570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  <w:r w:rsidRPr="0025702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</w:p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</w:p>
          <w:p w:rsidR="00257021" w:rsidRPr="00257021" w:rsidRDefault="00257021">
            <w:pPr>
              <w:rPr>
                <w:rFonts w:ascii="Times New Roman" w:hAnsi="Times New Roman" w:cs="Times New Roman"/>
              </w:rPr>
            </w:pPr>
            <w:r w:rsidRPr="0025702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57021" w:rsidRPr="00257021" w:rsidRDefault="00257021">
      <w:pPr>
        <w:rPr>
          <w:rFonts w:ascii="Times New Roman" w:hAnsi="Times New Roman" w:cs="Times New Roman"/>
        </w:rPr>
      </w:pPr>
    </w:p>
    <w:sectPr w:rsidR="00257021" w:rsidRPr="00257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1"/>
    <w:rsid w:val="000D6536"/>
    <w:rsid w:val="00245159"/>
    <w:rsid w:val="0025702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2BEE8F-EBE4-4D14-B68E-BEADCDD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7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7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7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7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7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7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7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7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7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70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70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70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70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70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70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7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70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70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70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7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70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702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570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570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5702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570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570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5702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