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8C" w:rsidRPr="009C5CBB" w:rsidRDefault="0096348C" w:rsidP="0096348C">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9C5CBB" w:rsidTr="0096348C">
        <w:tc>
          <w:tcPr>
            <w:tcW w:w="9141" w:type="dxa"/>
          </w:tcPr>
          <w:p w:rsidR="0096348C" w:rsidRPr="009C5CBB" w:rsidRDefault="0096348C" w:rsidP="0096348C">
            <w:pPr>
              <w:rPr>
                <w:sz w:val="20"/>
              </w:rPr>
            </w:pPr>
            <w:r w:rsidRPr="009C5CBB">
              <w:rPr>
                <w:sz w:val="20"/>
              </w:rPr>
              <w:t>RIKSDAGEN</w:t>
            </w:r>
          </w:p>
          <w:p w:rsidR="0096348C" w:rsidRPr="009C5CBB" w:rsidRDefault="00672BA9" w:rsidP="0096348C">
            <w:pPr>
              <w:rPr>
                <w:sz w:val="20"/>
              </w:rPr>
            </w:pPr>
            <w:r w:rsidRPr="009C5CBB">
              <w:rPr>
                <w:sz w:val="20"/>
              </w:rPr>
              <w:t>UTRIKES</w:t>
            </w:r>
            <w:r w:rsidR="0096348C" w:rsidRPr="009C5CBB">
              <w:rPr>
                <w:sz w:val="20"/>
              </w:rPr>
              <w:t>UTSKOTTET</w:t>
            </w:r>
          </w:p>
        </w:tc>
      </w:tr>
    </w:tbl>
    <w:p w:rsidR="0096348C" w:rsidRPr="009C5CBB" w:rsidRDefault="0096348C" w:rsidP="0096348C">
      <w:pPr>
        <w:rPr>
          <w:sz w:val="20"/>
        </w:rPr>
      </w:pPr>
    </w:p>
    <w:p w:rsidR="0096348C" w:rsidRPr="009C5CBB" w:rsidRDefault="0096348C" w:rsidP="0096348C">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9C5CBB" w:rsidTr="0096348C">
        <w:trPr>
          <w:cantSplit/>
          <w:trHeight w:val="742"/>
        </w:trPr>
        <w:tc>
          <w:tcPr>
            <w:tcW w:w="1985" w:type="dxa"/>
          </w:tcPr>
          <w:p w:rsidR="0096348C" w:rsidRPr="009C5CBB" w:rsidRDefault="0096348C" w:rsidP="0096348C">
            <w:pPr>
              <w:rPr>
                <w:b/>
                <w:sz w:val="20"/>
              </w:rPr>
            </w:pPr>
            <w:r w:rsidRPr="009C5CBB">
              <w:rPr>
                <w:b/>
                <w:sz w:val="20"/>
              </w:rPr>
              <w:t xml:space="preserve">PROTOKOLL </w:t>
            </w:r>
          </w:p>
        </w:tc>
        <w:tc>
          <w:tcPr>
            <w:tcW w:w="6463" w:type="dxa"/>
          </w:tcPr>
          <w:p w:rsidR="0096348C" w:rsidRPr="009C5CBB" w:rsidRDefault="00723D66" w:rsidP="004E1774">
            <w:pPr>
              <w:rPr>
                <w:b/>
                <w:sz w:val="20"/>
              </w:rPr>
            </w:pPr>
            <w:r w:rsidRPr="009C5CBB">
              <w:rPr>
                <w:b/>
                <w:sz w:val="20"/>
              </w:rPr>
              <w:t>UTSKOTTSSAMMANTRÄDE 20</w:t>
            </w:r>
            <w:r w:rsidR="00AF1C59" w:rsidRPr="009C5CBB">
              <w:rPr>
                <w:b/>
                <w:sz w:val="20"/>
              </w:rPr>
              <w:t>1</w:t>
            </w:r>
            <w:r w:rsidR="00F70023">
              <w:rPr>
                <w:b/>
                <w:sz w:val="20"/>
              </w:rPr>
              <w:t>7</w:t>
            </w:r>
            <w:r w:rsidRPr="009C5CBB">
              <w:rPr>
                <w:b/>
                <w:sz w:val="20"/>
              </w:rPr>
              <w:t>/1</w:t>
            </w:r>
            <w:r w:rsidR="00F70023">
              <w:rPr>
                <w:b/>
                <w:sz w:val="20"/>
              </w:rPr>
              <w:t>8</w:t>
            </w:r>
            <w:r w:rsidR="0096348C" w:rsidRPr="009C5CBB">
              <w:rPr>
                <w:b/>
                <w:sz w:val="20"/>
              </w:rPr>
              <w:t>:</w:t>
            </w:r>
            <w:r w:rsidR="00090851">
              <w:rPr>
                <w:b/>
                <w:sz w:val="20"/>
              </w:rPr>
              <w:t>3</w:t>
            </w:r>
            <w:r w:rsidR="002D118E">
              <w:rPr>
                <w:b/>
                <w:sz w:val="20"/>
              </w:rPr>
              <w:t>9</w:t>
            </w:r>
          </w:p>
        </w:tc>
      </w:tr>
      <w:tr w:rsidR="0096348C" w:rsidRPr="009C5CBB" w:rsidTr="0096348C">
        <w:tc>
          <w:tcPr>
            <w:tcW w:w="1985" w:type="dxa"/>
          </w:tcPr>
          <w:p w:rsidR="0096348C" w:rsidRPr="009C5CBB" w:rsidRDefault="0096348C" w:rsidP="0096348C">
            <w:pPr>
              <w:rPr>
                <w:sz w:val="20"/>
              </w:rPr>
            </w:pPr>
            <w:r w:rsidRPr="009C5CBB">
              <w:rPr>
                <w:sz w:val="20"/>
              </w:rPr>
              <w:t>DATUM</w:t>
            </w:r>
          </w:p>
        </w:tc>
        <w:tc>
          <w:tcPr>
            <w:tcW w:w="6463" w:type="dxa"/>
          </w:tcPr>
          <w:p w:rsidR="0096348C" w:rsidRPr="009C5CBB" w:rsidRDefault="00906C2D" w:rsidP="002D118E">
            <w:pPr>
              <w:rPr>
                <w:sz w:val="20"/>
              </w:rPr>
            </w:pPr>
            <w:r w:rsidRPr="009C5CBB">
              <w:rPr>
                <w:sz w:val="20"/>
              </w:rPr>
              <w:t>201</w:t>
            </w:r>
            <w:r w:rsidR="00185020">
              <w:rPr>
                <w:sz w:val="20"/>
              </w:rPr>
              <w:t>8</w:t>
            </w:r>
            <w:r w:rsidR="00723D66" w:rsidRPr="009C5CBB">
              <w:rPr>
                <w:sz w:val="20"/>
              </w:rPr>
              <w:t>–</w:t>
            </w:r>
            <w:r w:rsidR="002D118E">
              <w:rPr>
                <w:sz w:val="20"/>
              </w:rPr>
              <w:t>06</w:t>
            </w:r>
            <w:r w:rsidR="001A682E">
              <w:rPr>
                <w:sz w:val="20"/>
              </w:rPr>
              <w:t>-</w:t>
            </w:r>
            <w:r w:rsidR="002D118E">
              <w:rPr>
                <w:sz w:val="20"/>
              </w:rPr>
              <w:t>07</w:t>
            </w:r>
          </w:p>
        </w:tc>
      </w:tr>
      <w:tr w:rsidR="0096348C" w:rsidRPr="009C5CBB" w:rsidTr="0096348C">
        <w:tc>
          <w:tcPr>
            <w:tcW w:w="1985" w:type="dxa"/>
          </w:tcPr>
          <w:p w:rsidR="0096348C" w:rsidRPr="009C5CBB" w:rsidRDefault="0096348C" w:rsidP="0096348C">
            <w:pPr>
              <w:rPr>
                <w:sz w:val="20"/>
              </w:rPr>
            </w:pPr>
            <w:r w:rsidRPr="009C5CBB">
              <w:rPr>
                <w:sz w:val="20"/>
              </w:rPr>
              <w:t>TID</w:t>
            </w:r>
          </w:p>
        </w:tc>
        <w:tc>
          <w:tcPr>
            <w:tcW w:w="6463" w:type="dxa"/>
          </w:tcPr>
          <w:p w:rsidR="00234324" w:rsidRDefault="001A682E" w:rsidP="002A7360">
            <w:pPr>
              <w:rPr>
                <w:sz w:val="20"/>
              </w:rPr>
            </w:pPr>
            <w:r>
              <w:rPr>
                <w:sz w:val="20"/>
              </w:rPr>
              <w:t>11:00</w:t>
            </w:r>
            <w:r w:rsidR="002D118E">
              <w:rPr>
                <w:sz w:val="20"/>
              </w:rPr>
              <w:t>–11:30</w:t>
            </w:r>
          </w:p>
          <w:p w:rsidR="00B2212F" w:rsidRPr="009C5CBB" w:rsidRDefault="00C171BD" w:rsidP="002D118E">
            <w:pPr>
              <w:rPr>
                <w:sz w:val="20"/>
              </w:rPr>
            </w:pPr>
            <w:r>
              <w:rPr>
                <w:sz w:val="20"/>
              </w:rPr>
              <w:t>11:</w:t>
            </w:r>
            <w:r w:rsidR="002D118E">
              <w:rPr>
                <w:sz w:val="20"/>
              </w:rPr>
              <w:t>45</w:t>
            </w:r>
            <w:r>
              <w:rPr>
                <w:sz w:val="20"/>
              </w:rPr>
              <w:t>–12:</w:t>
            </w:r>
            <w:r w:rsidR="002D118E">
              <w:rPr>
                <w:sz w:val="20"/>
              </w:rPr>
              <w:t>15</w:t>
            </w:r>
          </w:p>
        </w:tc>
      </w:tr>
      <w:tr w:rsidR="0096348C" w:rsidRPr="009C5CBB" w:rsidTr="0096348C">
        <w:tc>
          <w:tcPr>
            <w:tcW w:w="1985" w:type="dxa"/>
          </w:tcPr>
          <w:p w:rsidR="0096348C" w:rsidRPr="009C5CBB" w:rsidRDefault="0096348C" w:rsidP="0096348C">
            <w:pPr>
              <w:rPr>
                <w:sz w:val="20"/>
              </w:rPr>
            </w:pPr>
            <w:r w:rsidRPr="009C5CBB">
              <w:rPr>
                <w:sz w:val="20"/>
              </w:rPr>
              <w:t>NÄRVARANDE</w:t>
            </w:r>
          </w:p>
        </w:tc>
        <w:tc>
          <w:tcPr>
            <w:tcW w:w="6463" w:type="dxa"/>
          </w:tcPr>
          <w:p w:rsidR="0096348C" w:rsidRPr="009C5CBB" w:rsidRDefault="0096348C" w:rsidP="0096348C">
            <w:pPr>
              <w:rPr>
                <w:sz w:val="20"/>
              </w:rPr>
            </w:pPr>
            <w:r w:rsidRPr="009C5CBB">
              <w:rPr>
                <w:sz w:val="20"/>
              </w:rPr>
              <w:t>Se bilaga 1</w:t>
            </w:r>
          </w:p>
        </w:tc>
      </w:tr>
    </w:tbl>
    <w:p w:rsidR="0096348C" w:rsidRPr="009C5CBB" w:rsidRDefault="0096348C" w:rsidP="0096348C">
      <w:pPr>
        <w:rPr>
          <w:sz w:val="20"/>
        </w:rPr>
      </w:pPr>
    </w:p>
    <w:p w:rsidR="005B4D50" w:rsidRPr="009C5CBB" w:rsidRDefault="005B4D50" w:rsidP="008F384F">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2D118E" w:rsidRPr="005F371A" w:rsidTr="009E7EFB">
        <w:tc>
          <w:tcPr>
            <w:tcW w:w="567" w:type="dxa"/>
          </w:tcPr>
          <w:p w:rsidR="002D118E" w:rsidRDefault="002D118E" w:rsidP="002D118E">
            <w:pPr>
              <w:tabs>
                <w:tab w:val="left" w:pos="1701"/>
              </w:tabs>
              <w:rPr>
                <w:b/>
                <w:snapToGrid w:val="0"/>
                <w:szCs w:val="24"/>
              </w:rPr>
            </w:pPr>
            <w:r>
              <w:rPr>
                <w:b/>
                <w:snapToGrid w:val="0"/>
                <w:szCs w:val="24"/>
              </w:rPr>
              <w:t>§ 1</w:t>
            </w:r>
          </w:p>
        </w:tc>
        <w:tc>
          <w:tcPr>
            <w:tcW w:w="6947" w:type="dxa"/>
          </w:tcPr>
          <w:p w:rsidR="002D118E" w:rsidRDefault="002D118E" w:rsidP="002D118E">
            <w:pPr>
              <w:autoSpaceDE w:val="0"/>
              <w:autoSpaceDN w:val="0"/>
              <w:adjustRightInd w:val="0"/>
              <w:rPr>
                <w:b/>
                <w:bCs/>
                <w:color w:val="000000"/>
                <w:szCs w:val="24"/>
              </w:rPr>
            </w:pPr>
            <w:r>
              <w:rPr>
                <w:b/>
                <w:bCs/>
                <w:color w:val="000000"/>
                <w:szCs w:val="24"/>
              </w:rPr>
              <w:t>Justering av protokoll</w:t>
            </w:r>
          </w:p>
          <w:p w:rsidR="002D118E" w:rsidRDefault="002D118E" w:rsidP="002D118E">
            <w:pPr>
              <w:autoSpaceDE w:val="0"/>
              <w:autoSpaceDN w:val="0"/>
              <w:adjustRightInd w:val="0"/>
              <w:rPr>
                <w:b/>
                <w:bCs/>
                <w:color w:val="000000"/>
                <w:szCs w:val="24"/>
              </w:rPr>
            </w:pPr>
          </w:p>
          <w:p w:rsidR="002D118E" w:rsidRDefault="002D118E" w:rsidP="002D118E">
            <w:pPr>
              <w:autoSpaceDE w:val="0"/>
              <w:autoSpaceDN w:val="0"/>
              <w:adjustRightInd w:val="0"/>
              <w:rPr>
                <w:color w:val="000000"/>
                <w:szCs w:val="24"/>
              </w:rPr>
            </w:pPr>
            <w:r>
              <w:rPr>
                <w:bCs/>
                <w:color w:val="000000"/>
                <w:szCs w:val="24"/>
              </w:rPr>
              <w:t>Utskottet justerade p</w:t>
            </w:r>
            <w:r>
              <w:rPr>
                <w:color w:val="000000"/>
                <w:szCs w:val="24"/>
              </w:rPr>
              <w:t>rotokoll 2017/18:38.</w:t>
            </w:r>
          </w:p>
          <w:p w:rsidR="002D118E" w:rsidRDefault="002D118E" w:rsidP="002D118E">
            <w:pPr>
              <w:rPr>
                <w:b/>
                <w:bCs/>
                <w:color w:val="000000"/>
                <w:szCs w:val="24"/>
              </w:rPr>
            </w:pPr>
          </w:p>
        </w:tc>
      </w:tr>
      <w:tr w:rsidR="002D118E" w:rsidRPr="005F371A" w:rsidTr="009E7EFB">
        <w:tc>
          <w:tcPr>
            <w:tcW w:w="567" w:type="dxa"/>
          </w:tcPr>
          <w:p w:rsidR="002D118E" w:rsidRDefault="002D118E" w:rsidP="002D118E">
            <w:pPr>
              <w:tabs>
                <w:tab w:val="left" w:pos="1701"/>
              </w:tabs>
              <w:rPr>
                <w:b/>
                <w:snapToGrid w:val="0"/>
                <w:szCs w:val="24"/>
              </w:rPr>
            </w:pPr>
            <w:r>
              <w:rPr>
                <w:b/>
                <w:snapToGrid w:val="0"/>
                <w:szCs w:val="24"/>
              </w:rPr>
              <w:t>§ 2</w:t>
            </w:r>
          </w:p>
        </w:tc>
        <w:tc>
          <w:tcPr>
            <w:tcW w:w="6947" w:type="dxa"/>
          </w:tcPr>
          <w:p w:rsidR="002D118E" w:rsidRDefault="002D118E" w:rsidP="002D118E">
            <w:pPr>
              <w:autoSpaceDE w:val="0"/>
              <w:autoSpaceDN w:val="0"/>
              <w:adjustRightInd w:val="0"/>
              <w:rPr>
                <w:b/>
                <w:bCs/>
                <w:color w:val="000000"/>
                <w:szCs w:val="24"/>
              </w:rPr>
            </w:pPr>
            <w:r>
              <w:rPr>
                <w:b/>
                <w:bCs/>
                <w:color w:val="000000"/>
                <w:szCs w:val="24"/>
              </w:rPr>
              <w:t>Verksamheten i Europiska unionen under 2017 (UU10)</w:t>
            </w:r>
          </w:p>
          <w:p w:rsidR="002D118E" w:rsidRDefault="002D118E" w:rsidP="002D118E">
            <w:pPr>
              <w:autoSpaceDE w:val="0"/>
              <w:autoSpaceDN w:val="0"/>
              <w:adjustRightInd w:val="0"/>
              <w:rPr>
                <w:b/>
                <w:bCs/>
                <w:color w:val="000000"/>
                <w:szCs w:val="24"/>
              </w:rPr>
            </w:pPr>
          </w:p>
          <w:p w:rsidR="002D118E" w:rsidRDefault="002D118E" w:rsidP="002D118E">
            <w:pPr>
              <w:autoSpaceDE w:val="0"/>
              <w:autoSpaceDN w:val="0"/>
              <w:adjustRightInd w:val="0"/>
              <w:rPr>
                <w:bCs/>
                <w:color w:val="000000"/>
                <w:szCs w:val="24"/>
              </w:rPr>
            </w:pPr>
            <w:r>
              <w:rPr>
                <w:bCs/>
                <w:color w:val="000000"/>
                <w:szCs w:val="24"/>
              </w:rPr>
              <w:t>Utskottet fortsatte behandling av skrivelse 2017/18:118 och motioner.</w:t>
            </w:r>
          </w:p>
          <w:p w:rsidR="002D118E" w:rsidRDefault="002D118E" w:rsidP="002D118E">
            <w:pPr>
              <w:autoSpaceDE w:val="0"/>
              <w:autoSpaceDN w:val="0"/>
              <w:adjustRightInd w:val="0"/>
              <w:rPr>
                <w:bCs/>
                <w:color w:val="000000"/>
                <w:szCs w:val="24"/>
              </w:rPr>
            </w:pPr>
          </w:p>
          <w:p w:rsidR="002D118E" w:rsidRDefault="00DF596A" w:rsidP="002D118E">
            <w:pPr>
              <w:autoSpaceDE w:val="0"/>
              <w:autoSpaceDN w:val="0"/>
              <w:adjustRightInd w:val="0"/>
              <w:rPr>
                <w:bCs/>
                <w:color w:val="000000"/>
                <w:szCs w:val="24"/>
              </w:rPr>
            </w:pPr>
            <w:r>
              <w:rPr>
                <w:bCs/>
                <w:color w:val="000000"/>
                <w:szCs w:val="24"/>
              </w:rPr>
              <w:t>Utskottet justerade betänkande 2017/18:UU10.</w:t>
            </w:r>
          </w:p>
          <w:p w:rsidR="00DF596A" w:rsidRDefault="00DF596A" w:rsidP="002D118E">
            <w:pPr>
              <w:autoSpaceDE w:val="0"/>
              <w:autoSpaceDN w:val="0"/>
              <w:adjustRightInd w:val="0"/>
              <w:rPr>
                <w:bCs/>
                <w:color w:val="000000"/>
                <w:szCs w:val="24"/>
              </w:rPr>
            </w:pPr>
          </w:p>
          <w:p w:rsidR="00DF596A" w:rsidRDefault="00C41F7F" w:rsidP="002D118E">
            <w:pPr>
              <w:autoSpaceDE w:val="0"/>
              <w:autoSpaceDN w:val="0"/>
              <w:adjustRightInd w:val="0"/>
              <w:rPr>
                <w:bCs/>
                <w:color w:val="000000"/>
                <w:szCs w:val="24"/>
              </w:rPr>
            </w:pPr>
            <w:r>
              <w:rPr>
                <w:bCs/>
                <w:color w:val="000000"/>
                <w:szCs w:val="24"/>
              </w:rPr>
              <w:t>M-</w:t>
            </w:r>
            <w:r w:rsidR="00DF596A">
              <w:rPr>
                <w:bCs/>
                <w:color w:val="000000"/>
                <w:szCs w:val="24"/>
              </w:rPr>
              <w:t>, SD</w:t>
            </w:r>
            <w:r>
              <w:rPr>
                <w:bCs/>
                <w:color w:val="000000"/>
                <w:szCs w:val="24"/>
              </w:rPr>
              <w:t>-</w:t>
            </w:r>
            <w:r w:rsidR="00DF596A">
              <w:rPr>
                <w:bCs/>
                <w:color w:val="000000"/>
                <w:szCs w:val="24"/>
              </w:rPr>
              <w:t>, C</w:t>
            </w:r>
            <w:r>
              <w:rPr>
                <w:bCs/>
                <w:color w:val="000000"/>
                <w:szCs w:val="24"/>
              </w:rPr>
              <w:t>-</w:t>
            </w:r>
            <w:r w:rsidR="00DF596A">
              <w:rPr>
                <w:bCs/>
                <w:color w:val="000000"/>
                <w:szCs w:val="24"/>
              </w:rPr>
              <w:t>, L</w:t>
            </w:r>
            <w:r>
              <w:rPr>
                <w:bCs/>
                <w:color w:val="000000"/>
                <w:szCs w:val="24"/>
              </w:rPr>
              <w:t>-</w:t>
            </w:r>
            <w:r w:rsidR="00DF596A">
              <w:rPr>
                <w:bCs/>
                <w:color w:val="000000"/>
                <w:szCs w:val="24"/>
              </w:rPr>
              <w:t>, V</w:t>
            </w:r>
            <w:r>
              <w:rPr>
                <w:bCs/>
                <w:color w:val="000000"/>
                <w:szCs w:val="24"/>
              </w:rPr>
              <w:t>-</w:t>
            </w:r>
            <w:r w:rsidR="00DF596A">
              <w:rPr>
                <w:bCs/>
                <w:color w:val="000000"/>
                <w:szCs w:val="24"/>
              </w:rPr>
              <w:t xml:space="preserve"> och KD-ledam</w:t>
            </w:r>
            <w:r>
              <w:rPr>
                <w:bCs/>
                <w:color w:val="000000"/>
                <w:szCs w:val="24"/>
              </w:rPr>
              <w:t>ö</w:t>
            </w:r>
            <w:r w:rsidR="00DF596A">
              <w:rPr>
                <w:bCs/>
                <w:color w:val="000000"/>
                <w:szCs w:val="24"/>
              </w:rPr>
              <w:t>te</w:t>
            </w:r>
            <w:r>
              <w:rPr>
                <w:bCs/>
                <w:color w:val="000000"/>
                <w:szCs w:val="24"/>
              </w:rPr>
              <w:t>r</w:t>
            </w:r>
            <w:r w:rsidR="00DF596A">
              <w:rPr>
                <w:bCs/>
                <w:color w:val="000000"/>
                <w:szCs w:val="24"/>
              </w:rPr>
              <w:t>n</w:t>
            </w:r>
            <w:r>
              <w:rPr>
                <w:bCs/>
                <w:color w:val="000000"/>
                <w:szCs w:val="24"/>
              </w:rPr>
              <w:t>a</w:t>
            </w:r>
            <w:r w:rsidR="00DF596A">
              <w:rPr>
                <w:bCs/>
                <w:color w:val="000000"/>
                <w:szCs w:val="24"/>
              </w:rPr>
              <w:t xml:space="preserve"> anmälde reservationer.</w:t>
            </w:r>
          </w:p>
          <w:p w:rsidR="00DF596A" w:rsidRDefault="00DF596A" w:rsidP="002D118E">
            <w:pPr>
              <w:autoSpaceDE w:val="0"/>
              <w:autoSpaceDN w:val="0"/>
              <w:adjustRightInd w:val="0"/>
              <w:rPr>
                <w:bCs/>
                <w:color w:val="000000"/>
                <w:szCs w:val="24"/>
              </w:rPr>
            </w:pPr>
          </w:p>
          <w:p w:rsidR="00DF596A" w:rsidRPr="00207620" w:rsidRDefault="00DF596A" w:rsidP="002D118E">
            <w:pPr>
              <w:autoSpaceDE w:val="0"/>
              <w:autoSpaceDN w:val="0"/>
              <w:adjustRightInd w:val="0"/>
              <w:rPr>
                <w:rFonts w:eastAsiaTheme="minorHAnsi"/>
                <w:color w:val="000000"/>
                <w:szCs w:val="24"/>
                <w:lang w:eastAsia="en-US"/>
              </w:rPr>
            </w:pPr>
            <w:r>
              <w:rPr>
                <w:bCs/>
                <w:color w:val="000000"/>
                <w:szCs w:val="24"/>
              </w:rPr>
              <w:t>V-ledamoten anmälde särskilda yttranden.</w:t>
            </w:r>
          </w:p>
          <w:p w:rsidR="002D118E" w:rsidRDefault="002D118E" w:rsidP="002D118E">
            <w:pPr>
              <w:autoSpaceDE w:val="0"/>
              <w:autoSpaceDN w:val="0"/>
              <w:adjustRightInd w:val="0"/>
              <w:rPr>
                <w:b/>
                <w:bCs/>
                <w:color w:val="000000"/>
                <w:szCs w:val="24"/>
              </w:rPr>
            </w:pPr>
          </w:p>
        </w:tc>
      </w:tr>
      <w:tr w:rsidR="002D118E" w:rsidRPr="005F371A" w:rsidTr="009E7EFB">
        <w:tc>
          <w:tcPr>
            <w:tcW w:w="567" w:type="dxa"/>
          </w:tcPr>
          <w:p w:rsidR="002D118E" w:rsidRDefault="002D118E" w:rsidP="002D118E">
            <w:pPr>
              <w:tabs>
                <w:tab w:val="left" w:pos="1701"/>
              </w:tabs>
              <w:rPr>
                <w:b/>
                <w:snapToGrid w:val="0"/>
                <w:szCs w:val="24"/>
              </w:rPr>
            </w:pPr>
            <w:r>
              <w:rPr>
                <w:b/>
                <w:snapToGrid w:val="0"/>
                <w:szCs w:val="24"/>
              </w:rPr>
              <w:t>§ 3</w:t>
            </w:r>
          </w:p>
        </w:tc>
        <w:tc>
          <w:tcPr>
            <w:tcW w:w="6947" w:type="dxa"/>
          </w:tcPr>
          <w:p w:rsidR="002D118E" w:rsidRDefault="002D118E" w:rsidP="002D118E">
            <w:pPr>
              <w:autoSpaceDE w:val="0"/>
              <w:autoSpaceDN w:val="0"/>
              <w:adjustRightInd w:val="0"/>
              <w:rPr>
                <w:b/>
                <w:bCs/>
                <w:color w:val="000000"/>
                <w:szCs w:val="24"/>
              </w:rPr>
            </w:pPr>
            <w:r>
              <w:rPr>
                <w:b/>
                <w:bCs/>
                <w:color w:val="000000"/>
                <w:szCs w:val="24"/>
              </w:rPr>
              <w:t>Politiken för global utveckling (PGU) (UU21)</w:t>
            </w:r>
          </w:p>
          <w:p w:rsidR="002D118E" w:rsidRDefault="002D118E" w:rsidP="002D118E">
            <w:pPr>
              <w:autoSpaceDE w:val="0"/>
              <w:autoSpaceDN w:val="0"/>
              <w:adjustRightInd w:val="0"/>
              <w:rPr>
                <w:b/>
                <w:bCs/>
                <w:color w:val="000000"/>
                <w:szCs w:val="24"/>
              </w:rPr>
            </w:pPr>
          </w:p>
          <w:p w:rsidR="002D118E" w:rsidRDefault="002D118E" w:rsidP="002D118E">
            <w:pPr>
              <w:autoSpaceDE w:val="0"/>
              <w:autoSpaceDN w:val="0"/>
              <w:adjustRightInd w:val="0"/>
              <w:rPr>
                <w:bCs/>
                <w:color w:val="000000"/>
                <w:szCs w:val="24"/>
              </w:rPr>
            </w:pPr>
            <w:r>
              <w:rPr>
                <w:bCs/>
                <w:color w:val="000000"/>
                <w:szCs w:val="24"/>
              </w:rPr>
              <w:t>Utskottet fortsatte behandling av skrivelse 2017/18:146 och motioner.</w:t>
            </w:r>
          </w:p>
          <w:p w:rsidR="002D118E" w:rsidRDefault="002D118E" w:rsidP="002D118E">
            <w:pPr>
              <w:autoSpaceDE w:val="0"/>
              <w:autoSpaceDN w:val="0"/>
              <w:adjustRightInd w:val="0"/>
              <w:rPr>
                <w:bCs/>
                <w:color w:val="000000"/>
                <w:szCs w:val="24"/>
              </w:rPr>
            </w:pPr>
          </w:p>
          <w:p w:rsidR="002D118E" w:rsidRDefault="00DF596A" w:rsidP="002D118E">
            <w:pPr>
              <w:autoSpaceDE w:val="0"/>
              <w:autoSpaceDN w:val="0"/>
              <w:adjustRightInd w:val="0"/>
              <w:rPr>
                <w:bCs/>
                <w:color w:val="000000"/>
                <w:szCs w:val="24"/>
              </w:rPr>
            </w:pPr>
            <w:r>
              <w:rPr>
                <w:bCs/>
                <w:color w:val="000000"/>
                <w:szCs w:val="24"/>
              </w:rPr>
              <w:t>Utskottet justerade betänkande 2017/18:UU21.</w:t>
            </w:r>
          </w:p>
          <w:p w:rsidR="00DF596A" w:rsidRDefault="00DF596A" w:rsidP="002D118E">
            <w:pPr>
              <w:autoSpaceDE w:val="0"/>
              <w:autoSpaceDN w:val="0"/>
              <w:adjustRightInd w:val="0"/>
              <w:rPr>
                <w:bCs/>
                <w:color w:val="000000"/>
                <w:szCs w:val="24"/>
              </w:rPr>
            </w:pPr>
          </w:p>
          <w:p w:rsidR="00DF596A" w:rsidRDefault="00C41F7F" w:rsidP="002D118E">
            <w:pPr>
              <w:autoSpaceDE w:val="0"/>
              <w:autoSpaceDN w:val="0"/>
              <w:adjustRightInd w:val="0"/>
              <w:rPr>
                <w:bCs/>
                <w:color w:val="000000"/>
                <w:szCs w:val="24"/>
              </w:rPr>
            </w:pPr>
            <w:r>
              <w:rPr>
                <w:bCs/>
                <w:color w:val="000000"/>
                <w:szCs w:val="24"/>
              </w:rPr>
              <w:t>M-, SD-, C-, V- och KD-ledamöterna anmälde reservationer.</w:t>
            </w:r>
          </w:p>
          <w:p w:rsidR="002D118E" w:rsidRDefault="002D118E" w:rsidP="002D118E">
            <w:pPr>
              <w:autoSpaceDE w:val="0"/>
              <w:autoSpaceDN w:val="0"/>
              <w:adjustRightInd w:val="0"/>
              <w:rPr>
                <w:b/>
                <w:bCs/>
                <w:color w:val="000000"/>
                <w:szCs w:val="24"/>
              </w:rPr>
            </w:pPr>
          </w:p>
        </w:tc>
      </w:tr>
      <w:tr w:rsidR="002D118E" w:rsidRPr="005F371A" w:rsidTr="009E7EFB">
        <w:tc>
          <w:tcPr>
            <w:tcW w:w="567" w:type="dxa"/>
          </w:tcPr>
          <w:p w:rsidR="002D118E" w:rsidRDefault="002D118E" w:rsidP="002D118E">
            <w:pPr>
              <w:tabs>
                <w:tab w:val="left" w:pos="1701"/>
              </w:tabs>
              <w:rPr>
                <w:b/>
                <w:snapToGrid w:val="0"/>
                <w:szCs w:val="24"/>
              </w:rPr>
            </w:pPr>
            <w:r>
              <w:rPr>
                <w:b/>
                <w:snapToGrid w:val="0"/>
                <w:szCs w:val="24"/>
              </w:rPr>
              <w:t>§ 4</w:t>
            </w:r>
          </w:p>
        </w:tc>
        <w:tc>
          <w:tcPr>
            <w:tcW w:w="6947" w:type="dxa"/>
          </w:tcPr>
          <w:p w:rsidR="002D118E" w:rsidRDefault="002D118E" w:rsidP="002D118E">
            <w:pPr>
              <w:autoSpaceDE w:val="0"/>
              <w:autoSpaceDN w:val="0"/>
              <w:adjustRightInd w:val="0"/>
              <w:rPr>
                <w:color w:val="000000"/>
                <w:szCs w:val="24"/>
              </w:rPr>
            </w:pPr>
            <w:r>
              <w:rPr>
                <w:b/>
                <w:bCs/>
                <w:color w:val="000000"/>
                <w:szCs w:val="24"/>
              </w:rPr>
              <w:t>Riksrevisionens rapport om Sida-finansierad myndighetssamverkan (UU23)</w:t>
            </w:r>
          </w:p>
          <w:p w:rsidR="002D118E" w:rsidRDefault="002D118E" w:rsidP="002D118E">
            <w:pPr>
              <w:autoSpaceDE w:val="0"/>
              <w:autoSpaceDN w:val="0"/>
              <w:adjustRightInd w:val="0"/>
              <w:rPr>
                <w:b/>
                <w:bCs/>
                <w:color w:val="000000"/>
                <w:szCs w:val="24"/>
              </w:rPr>
            </w:pPr>
          </w:p>
          <w:p w:rsidR="002D118E" w:rsidRDefault="002D118E" w:rsidP="002D118E">
            <w:pPr>
              <w:autoSpaceDE w:val="0"/>
              <w:autoSpaceDN w:val="0"/>
              <w:adjustRightInd w:val="0"/>
              <w:rPr>
                <w:bCs/>
                <w:color w:val="000000"/>
                <w:szCs w:val="24"/>
              </w:rPr>
            </w:pPr>
            <w:r>
              <w:rPr>
                <w:bCs/>
                <w:color w:val="000000"/>
                <w:szCs w:val="24"/>
              </w:rPr>
              <w:t>Utskottet behandlade skrivelse 2017/18:219 och motion.</w:t>
            </w:r>
          </w:p>
          <w:p w:rsidR="002D118E" w:rsidRDefault="002D118E" w:rsidP="002D118E">
            <w:pPr>
              <w:autoSpaceDE w:val="0"/>
              <w:autoSpaceDN w:val="0"/>
              <w:adjustRightInd w:val="0"/>
              <w:rPr>
                <w:bCs/>
                <w:color w:val="000000"/>
                <w:szCs w:val="24"/>
              </w:rPr>
            </w:pPr>
          </w:p>
          <w:p w:rsidR="002D118E" w:rsidRDefault="00C41F7F" w:rsidP="002D118E">
            <w:pPr>
              <w:autoSpaceDE w:val="0"/>
              <w:autoSpaceDN w:val="0"/>
              <w:adjustRightInd w:val="0"/>
              <w:rPr>
                <w:bCs/>
                <w:color w:val="000000"/>
                <w:szCs w:val="24"/>
              </w:rPr>
            </w:pPr>
            <w:r>
              <w:rPr>
                <w:bCs/>
                <w:color w:val="000000"/>
                <w:szCs w:val="24"/>
              </w:rPr>
              <w:t>Utskottet justerade betänkande 2017/18:UU23.</w:t>
            </w:r>
          </w:p>
          <w:p w:rsidR="00C41F7F" w:rsidRDefault="00C41F7F" w:rsidP="002D118E">
            <w:pPr>
              <w:autoSpaceDE w:val="0"/>
              <w:autoSpaceDN w:val="0"/>
              <w:adjustRightInd w:val="0"/>
              <w:rPr>
                <w:bCs/>
                <w:color w:val="000000"/>
                <w:szCs w:val="24"/>
              </w:rPr>
            </w:pPr>
          </w:p>
          <w:p w:rsidR="00C41F7F" w:rsidRDefault="00C41F7F" w:rsidP="002D118E">
            <w:pPr>
              <w:autoSpaceDE w:val="0"/>
              <w:autoSpaceDN w:val="0"/>
              <w:adjustRightInd w:val="0"/>
              <w:rPr>
                <w:bCs/>
                <w:color w:val="000000"/>
                <w:szCs w:val="24"/>
              </w:rPr>
            </w:pPr>
            <w:r>
              <w:rPr>
                <w:bCs/>
                <w:color w:val="000000"/>
                <w:szCs w:val="24"/>
              </w:rPr>
              <w:t>M- och SD-ledamöterna anmälde reservationer.</w:t>
            </w:r>
          </w:p>
          <w:p w:rsidR="002D118E" w:rsidRDefault="002D118E" w:rsidP="002D118E">
            <w:pPr>
              <w:autoSpaceDE w:val="0"/>
              <w:autoSpaceDN w:val="0"/>
              <w:adjustRightInd w:val="0"/>
              <w:rPr>
                <w:b/>
                <w:bCs/>
                <w:color w:val="000000"/>
                <w:szCs w:val="24"/>
              </w:rPr>
            </w:pPr>
          </w:p>
        </w:tc>
      </w:tr>
      <w:tr w:rsidR="00461841" w:rsidRPr="005F371A" w:rsidTr="009E7EFB">
        <w:tc>
          <w:tcPr>
            <w:tcW w:w="567" w:type="dxa"/>
          </w:tcPr>
          <w:p w:rsidR="00461841" w:rsidRDefault="00461841" w:rsidP="002D118E">
            <w:pPr>
              <w:tabs>
                <w:tab w:val="left" w:pos="1701"/>
              </w:tabs>
              <w:rPr>
                <w:b/>
                <w:snapToGrid w:val="0"/>
                <w:szCs w:val="24"/>
              </w:rPr>
            </w:pPr>
          </w:p>
        </w:tc>
        <w:tc>
          <w:tcPr>
            <w:tcW w:w="6947" w:type="dxa"/>
          </w:tcPr>
          <w:p w:rsidR="00461841" w:rsidRDefault="00461841" w:rsidP="002D118E">
            <w:pPr>
              <w:autoSpaceDE w:val="0"/>
              <w:autoSpaceDN w:val="0"/>
              <w:adjustRightInd w:val="0"/>
              <w:rPr>
                <w:bCs/>
                <w:i/>
                <w:color w:val="000000"/>
                <w:szCs w:val="24"/>
              </w:rPr>
            </w:pPr>
            <w:r>
              <w:rPr>
                <w:bCs/>
                <w:i/>
                <w:color w:val="000000"/>
                <w:szCs w:val="24"/>
              </w:rPr>
              <w:t>Sammanträdet ajournerades kl. 11:30</w:t>
            </w:r>
          </w:p>
          <w:p w:rsidR="00461841" w:rsidRDefault="00461841" w:rsidP="002D118E">
            <w:pPr>
              <w:autoSpaceDE w:val="0"/>
              <w:autoSpaceDN w:val="0"/>
              <w:adjustRightInd w:val="0"/>
              <w:rPr>
                <w:bCs/>
                <w:i/>
                <w:color w:val="000000"/>
                <w:szCs w:val="24"/>
              </w:rPr>
            </w:pPr>
          </w:p>
          <w:p w:rsidR="00461841" w:rsidRPr="00461841" w:rsidRDefault="00461841" w:rsidP="002D118E">
            <w:pPr>
              <w:autoSpaceDE w:val="0"/>
              <w:autoSpaceDN w:val="0"/>
              <w:adjustRightInd w:val="0"/>
              <w:rPr>
                <w:bCs/>
                <w:i/>
                <w:color w:val="000000"/>
                <w:szCs w:val="24"/>
              </w:rPr>
            </w:pPr>
            <w:r>
              <w:rPr>
                <w:bCs/>
                <w:i/>
                <w:color w:val="000000"/>
                <w:szCs w:val="24"/>
              </w:rPr>
              <w:t>Sammanträdet återupptogs kl. 11:45</w:t>
            </w:r>
          </w:p>
        </w:tc>
      </w:tr>
    </w:tbl>
    <w:p w:rsidR="00DF596A" w:rsidRDefault="00DF596A">
      <w:r>
        <w:br w:type="page"/>
      </w: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2D118E" w:rsidRPr="005F371A" w:rsidTr="009E7EFB">
        <w:tc>
          <w:tcPr>
            <w:tcW w:w="567" w:type="dxa"/>
          </w:tcPr>
          <w:p w:rsidR="002D118E" w:rsidRDefault="002D118E" w:rsidP="002D118E">
            <w:pPr>
              <w:tabs>
                <w:tab w:val="left" w:pos="1701"/>
              </w:tabs>
              <w:rPr>
                <w:b/>
                <w:snapToGrid w:val="0"/>
                <w:szCs w:val="24"/>
              </w:rPr>
            </w:pPr>
            <w:r>
              <w:rPr>
                <w:b/>
                <w:snapToGrid w:val="0"/>
                <w:szCs w:val="24"/>
              </w:rPr>
              <w:lastRenderedPageBreak/>
              <w:t>§ 5</w:t>
            </w:r>
          </w:p>
        </w:tc>
        <w:tc>
          <w:tcPr>
            <w:tcW w:w="6947" w:type="dxa"/>
          </w:tcPr>
          <w:p w:rsidR="002D118E" w:rsidRDefault="002D118E" w:rsidP="002D118E">
            <w:pPr>
              <w:rPr>
                <w:b/>
                <w:bCs/>
                <w:color w:val="000000"/>
                <w:szCs w:val="24"/>
              </w:rPr>
            </w:pPr>
            <w:r>
              <w:rPr>
                <w:b/>
                <w:bCs/>
                <w:color w:val="000000"/>
                <w:szCs w:val="24"/>
              </w:rPr>
              <w:t>Begäran att få del av allmän handling</w:t>
            </w:r>
          </w:p>
          <w:p w:rsidR="002D118E" w:rsidRDefault="002D118E" w:rsidP="002D118E">
            <w:pPr>
              <w:rPr>
                <w:bCs/>
                <w:color w:val="000000"/>
                <w:szCs w:val="24"/>
              </w:rPr>
            </w:pPr>
          </w:p>
          <w:p w:rsidR="00F8620D" w:rsidRDefault="00F8620D" w:rsidP="00F8620D">
            <w:r>
              <w:t>Mikael Holmström har i en skrivelse begärt att få del av ambassadör Anders Lidéns utvärdering av kampanjen för en plats i FN:s säkerhetsråd. I första hand begär han att handlingen utlämnas i dess helhet. Om det inte kan ske p.g.a. utrikessekretess begär Mikael Holmström att sekretessbelagda partier maskas så att det fulla antalet sidor ändå kan lämnas ut.</w:t>
            </w:r>
          </w:p>
          <w:p w:rsidR="00F8620D" w:rsidRDefault="00F8620D" w:rsidP="00F8620D">
            <w:r>
              <w:t> </w:t>
            </w:r>
          </w:p>
          <w:p w:rsidR="00F8620D" w:rsidRDefault="00F8620D" w:rsidP="00F8620D">
            <w:r>
              <w:t>Utskottet fattar följande beslut.</w:t>
            </w:r>
          </w:p>
          <w:p w:rsidR="00F8620D" w:rsidRDefault="00F8620D" w:rsidP="00F8620D">
            <w:r>
              <w:t> </w:t>
            </w:r>
          </w:p>
          <w:p w:rsidR="00F8620D" w:rsidRDefault="00F8620D" w:rsidP="00F8620D">
            <w:r>
              <w:t>Utskottet bifaller Mikael Holmströms begäran delvis och lämnar ut de delar av utvärderingsrapporten, som framgår av bilaga 2, men avslår hans begäran i övrigt eftersom utvärderingsrapporten innehåller uppgifter som, om de lämnas ut, kan antas störa Sveriges mellanfolkliga förbindelser eller på annat sätt skada landet. Sekretess gäller därför för uppgifterna enligt 15 kap. 1 § offentlighets- och sekretesslagen (2009:400).</w:t>
            </w:r>
          </w:p>
          <w:p w:rsidR="00F8620D" w:rsidRDefault="00F8620D" w:rsidP="00F8620D">
            <w:r>
              <w:t> </w:t>
            </w:r>
          </w:p>
          <w:p w:rsidR="00F8620D" w:rsidRDefault="00F8620D" w:rsidP="00F8620D">
            <w:r>
              <w:t>Detta beslut får inte överklagas.</w:t>
            </w:r>
          </w:p>
          <w:p w:rsidR="00F8620D" w:rsidRDefault="00F8620D" w:rsidP="00F8620D">
            <w:r>
              <w:t> </w:t>
            </w:r>
          </w:p>
          <w:p w:rsidR="00F8620D" w:rsidRDefault="00F8620D" w:rsidP="00F8620D">
            <w:r>
              <w:t>L-ledamoten deltog inte i detta beslut.</w:t>
            </w:r>
          </w:p>
          <w:p w:rsidR="00F8620D" w:rsidRDefault="00F8620D" w:rsidP="00F8620D">
            <w:r>
              <w:t> </w:t>
            </w:r>
          </w:p>
          <w:p w:rsidR="00F8620D" w:rsidRDefault="00F8620D" w:rsidP="00F8620D">
            <w:r>
              <w:t>Denna paragraf förklarades omedelbart justerad.</w:t>
            </w:r>
          </w:p>
          <w:p w:rsidR="00461841" w:rsidRPr="002D118E" w:rsidRDefault="00461841" w:rsidP="00C84B14">
            <w:pPr>
              <w:rPr>
                <w:bCs/>
                <w:color w:val="000000"/>
                <w:szCs w:val="24"/>
              </w:rPr>
            </w:pPr>
          </w:p>
        </w:tc>
      </w:tr>
      <w:tr w:rsidR="00461841" w:rsidRPr="005F371A" w:rsidTr="009E7EFB">
        <w:tc>
          <w:tcPr>
            <w:tcW w:w="567" w:type="dxa"/>
          </w:tcPr>
          <w:p w:rsidR="00461841" w:rsidRPr="00461841" w:rsidRDefault="00461841" w:rsidP="002D118E">
            <w:pPr>
              <w:tabs>
                <w:tab w:val="left" w:pos="1701"/>
              </w:tabs>
              <w:rPr>
                <w:b/>
              </w:rPr>
            </w:pPr>
            <w:r>
              <w:rPr>
                <w:b/>
              </w:rPr>
              <w:t xml:space="preserve">§ 6 </w:t>
            </w:r>
          </w:p>
        </w:tc>
        <w:tc>
          <w:tcPr>
            <w:tcW w:w="6947" w:type="dxa"/>
          </w:tcPr>
          <w:p w:rsidR="00461841" w:rsidRDefault="00CB7117" w:rsidP="002D118E">
            <w:pPr>
              <w:rPr>
                <w:b/>
                <w:bCs/>
                <w:color w:val="000000"/>
                <w:szCs w:val="24"/>
              </w:rPr>
            </w:pPr>
            <w:r>
              <w:rPr>
                <w:b/>
                <w:bCs/>
                <w:color w:val="000000"/>
                <w:szCs w:val="24"/>
              </w:rPr>
              <w:t>Sammanträde vid arbetsplenum</w:t>
            </w:r>
          </w:p>
          <w:p w:rsidR="00CB7117" w:rsidRDefault="00CB7117" w:rsidP="002D118E">
            <w:pPr>
              <w:rPr>
                <w:b/>
                <w:bCs/>
                <w:color w:val="000000"/>
                <w:szCs w:val="24"/>
              </w:rPr>
            </w:pPr>
          </w:p>
          <w:p w:rsidR="00CB7117" w:rsidRDefault="00CB7117" w:rsidP="002D118E">
            <w:pPr>
              <w:rPr>
                <w:bCs/>
                <w:color w:val="000000"/>
                <w:szCs w:val="24"/>
              </w:rPr>
            </w:pPr>
            <w:r>
              <w:rPr>
                <w:bCs/>
                <w:color w:val="000000"/>
                <w:szCs w:val="24"/>
              </w:rPr>
              <w:t>Utskottet beslutade om att sammanträda samtidigt med arbetsplenum torsdagen den 7 juni 2018.</w:t>
            </w:r>
          </w:p>
          <w:p w:rsidR="00CB7117" w:rsidRDefault="00CB7117" w:rsidP="002D118E">
            <w:pPr>
              <w:rPr>
                <w:bCs/>
                <w:color w:val="000000"/>
                <w:szCs w:val="24"/>
              </w:rPr>
            </w:pPr>
          </w:p>
          <w:p w:rsidR="00CB7117" w:rsidRDefault="00CB7117" w:rsidP="002D118E">
            <w:pPr>
              <w:rPr>
                <w:bCs/>
                <w:color w:val="000000"/>
                <w:szCs w:val="24"/>
              </w:rPr>
            </w:pPr>
            <w:r>
              <w:rPr>
                <w:bCs/>
                <w:color w:val="000000"/>
                <w:szCs w:val="24"/>
              </w:rPr>
              <w:t>Denna paragraf förklarades omedelbar justerad.</w:t>
            </w:r>
          </w:p>
          <w:p w:rsidR="00CB7117" w:rsidRPr="00CB7117" w:rsidRDefault="00CB7117" w:rsidP="002D118E">
            <w:pPr>
              <w:rPr>
                <w:bCs/>
                <w:color w:val="000000"/>
                <w:szCs w:val="24"/>
              </w:rPr>
            </w:pPr>
          </w:p>
        </w:tc>
      </w:tr>
      <w:tr w:rsidR="002D118E" w:rsidRPr="005F371A" w:rsidTr="009E7EFB">
        <w:tc>
          <w:tcPr>
            <w:tcW w:w="567" w:type="dxa"/>
          </w:tcPr>
          <w:p w:rsidR="002D118E" w:rsidRDefault="00461841" w:rsidP="002D118E">
            <w:pPr>
              <w:tabs>
                <w:tab w:val="left" w:pos="1701"/>
              </w:tabs>
              <w:rPr>
                <w:b/>
                <w:snapToGrid w:val="0"/>
                <w:szCs w:val="24"/>
              </w:rPr>
            </w:pPr>
            <w:r>
              <w:br w:type="page"/>
            </w:r>
            <w:r w:rsidR="00CB7117">
              <w:rPr>
                <w:b/>
                <w:snapToGrid w:val="0"/>
                <w:szCs w:val="24"/>
              </w:rPr>
              <w:t>§ 7</w:t>
            </w:r>
          </w:p>
        </w:tc>
        <w:tc>
          <w:tcPr>
            <w:tcW w:w="6947" w:type="dxa"/>
          </w:tcPr>
          <w:p w:rsidR="002D118E" w:rsidRDefault="00461841" w:rsidP="002D118E">
            <w:pPr>
              <w:rPr>
                <w:b/>
                <w:bCs/>
                <w:color w:val="000000"/>
                <w:szCs w:val="24"/>
              </w:rPr>
            </w:pPr>
            <w:r>
              <w:rPr>
                <w:b/>
                <w:bCs/>
                <w:color w:val="000000"/>
                <w:szCs w:val="24"/>
              </w:rPr>
              <w:t>Ev. subsidiaritetsprövningar under riksdagens sommaruppehåll 2018.</w:t>
            </w:r>
          </w:p>
          <w:p w:rsidR="00461841" w:rsidRDefault="00461841" w:rsidP="002D118E">
            <w:pPr>
              <w:rPr>
                <w:b/>
                <w:bCs/>
                <w:color w:val="000000"/>
                <w:szCs w:val="24"/>
              </w:rPr>
            </w:pPr>
          </w:p>
          <w:p w:rsidR="00461841" w:rsidRDefault="00461841" w:rsidP="00461841">
            <w:pPr>
              <w:autoSpaceDE w:val="0"/>
              <w:autoSpaceDN w:val="0"/>
              <w:adjustRightInd w:val="0"/>
              <w:rPr>
                <w:bCs/>
                <w:color w:val="000000"/>
                <w:szCs w:val="24"/>
              </w:rPr>
            </w:pPr>
            <w:r>
              <w:rPr>
                <w:bCs/>
                <w:color w:val="000000"/>
                <w:szCs w:val="24"/>
              </w:rPr>
              <w:t>Utskottet beslutade om att presidiet ges mandat att inleda ev. subsidiaritetsprövningar som inkommer under sommaruppehållet.</w:t>
            </w:r>
          </w:p>
          <w:p w:rsidR="00461841" w:rsidRPr="00461841" w:rsidRDefault="00461841" w:rsidP="002D118E">
            <w:pPr>
              <w:rPr>
                <w:bCs/>
                <w:color w:val="000000"/>
                <w:szCs w:val="24"/>
              </w:rPr>
            </w:pPr>
          </w:p>
        </w:tc>
      </w:tr>
    </w:tbl>
    <w:p w:rsidR="00DF596A" w:rsidRDefault="00DF596A">
      <w:r>
        <w:br w:type="page"/>
      </w: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2D118E" w:rsidRPr="005F371A" w:rsidTr="009E7EFB">
        <w:tc>
          <w:tcPr>
            <w:tcW w:w="567" w:type="dxa"/>
          </w:tcPr>
          <w:p w:rsidR="002D118E" w:rsidRDefault="002D118E" w:rsidP="002D118E">
            <w:pPr>
              <w:tabs>
                <w:tab w:val="left" w:pos="1701"/>
              </w:tabs>
              <w:rPr>
                <w:b/>
                <w:snapToGrid w:val="0"/>
                <w:szCs w:val="24"/>
              </w:rPr>
            </w:pPr>
            <w:r>
              <w:br w:type="page"/>
            </w:r>
            <w:r>
              <w:rPr>
                <w:b/>
                <w:snapToGrid w:val="0"/>
                <w:szCs w:val="24"/>
              </w:rPr>
              <w:t xml:space="preserve">§ </w:t>
            </w:r>
            <w:r w:rsidR="00CB7117">
              <w:rPr>
                <w:b/>
                <w:snapToGrid w:val="0"/>
                <w:szCs w:val="24"/>
              </w:rPr>
              <w:t>8</w:t>
            </w:r>
          </w:p>
        </w:tc>
        <w:tc>
          <w:tcPr>
            <w:tcW w:w="6947" w:type="dxa"/>
          </w:tcPr>
          <w:p w:rsidR="002D118E" w:rsidRDefault="002D118E" w:rsidP="002D118E">
            <w:pPr>
              <w:autoSpaceDE w:val="0"/>
              <w:autoSpaceDN w:val="0"/>
              <w:adjustRightInd w:val="0"/>
              <w:rPr>
                <w:b/>
                <w:bCs/>
                <w:color w:val="000000"/>
                <w:szCs w:val="24"/>
              </w:rPr>
            </w:pPr>
            <w:r>
              <w:rPr>
                <w:b/>
                <w:bCs/>
                <w:color w:val="000000"/>
                <w:szCs w:val="24"/>
              </w:rPr>
              <w:t>Kanslimeddelanden</w:t>
            </w:r>
          </w:p>
          <w:p w:rsidR="002D118E" w:rsidRDefault="002D118E" w:rsidP="002D118E">
            <w:pPr>
              <w:autoSpaceDE w:val="0"/>
              <w:autoSpaceDN w:val="0"/>
              <w:adjustRightInd w:val="0"/>
              <w:rPr>
                <w:b/>
                <w:bCs/>
                <w:color w:val="000000"/>
                <w:szCs w:val="24"/>
              </w:rPr>
            </w:pPr>
          </w:p>
          <w:p w:rsidR="002D118E" w:rsidRDefault="00EB705E" w:rsidP="002D118E">
            <w:pPr>
              <w:autoSpaceDE w:val="0"/>
              <w:autoSpaceDN w:val="0"/>
              <w:adjustRightInd w:val="0"/>
              <w:rPr>
                <w:bCs/>
                <w:color w:val="000000"/>
                <w:szCs w:val="24"/>
              </w:rPr>
            </w:pPr>
            <w:r>
              <w:rPr>
                <w:bCs/>
                <w:color w:val="000000"/>
                <w:szCs w:val="24"/>
              </w:rPr>
              <w:t>Utskottet p</w:t>
            </w:r>
            <w:r w:rsidR="00796A21">
              <w:rPr>
                <w:bCs/>
                <w:color w:val="000000"/>
                <w:szCs w:val="24"/>
              </w:rPr>
              <w:t>åminns om</w:t>
            </w:r>
            <w:r w:rsidR="002D118E">
              <w:rPr>
                <w:bCs/>
                <w:color w:val="000000"/>
                <w:szCs w:val="24"/>
              </w:rPr>
              <w:t>:</w:t>
            </w:r>
          </w:p>
          <w:p w:rsidR="002D118E" w:rsidRDefault="002D118E" w:rsidP="00EB705E">
            <w:pPr>
              <w:autoSpaceDE w:val="0"/>
              <w:autoSpaceDN w:val="0"/>
              <w:adjustRightInd w:val="0"/>
              <w:rPr>
                <w:bCs/>
                <w:color w:val="000000"/>
                <w:szCs w:val="24"/>
              </w:rPr>
            </w:pPr>
            <w:r>
              <w:rPr>
                <w:bCs/>
                <w:color w:val="000000"/>
                <w:szCs w:val="24"/>
              </w:rPr>
              <w:t xml:space="preserve">– </w:t>
            </w:r>
            <w:r w:rsidR="00EB705E">
              <w:rPr>
                <w:bCs/>
                <w:color w:val="000000"/>
                <w:szCs w:val="24"/>
              </w:rPr>
              <w:t>utskottets seminarium tillsammans med SIPRI onsdagen den 19 september 2018. Anmälningsblankett har delats på bordet.</w:t>
            </w:r>
          </w:p>
          <w:p w:rsidR="002D118E" w:rsidRDefault="002D118E" w:rsidP="002D118E">
            <w:pPr>
              <w:autoSpaceDE w:val="0"/>
              <w:autoSpaceDN w:val="0"/>
              <w:adjustRightInd w:val="0"/>
              <w:rPr>
                <w:bCs/>
                <w:color w:val="000000"/>
                <w:szCs w:val="24"/>
              </w:rPr>
            </w:pPr>
          </w:p>
          <w:p w:rsidR="002D118E" w:rsidRDefault="00EB705E" w:rsidP="002D118E">
            <w:pPr>
              <w:autoSpaceDE w:val="0"/>
              <w:autoSpaceDN w:val="0"/>
              <w:adjustRightInd w:val="0"/>
              <w:rPr>
                <w:bCs/>
                <w:color w:val="000000"/>
                <w:szCs w:val="24"/>
              </w:rPr>
            </w:pPr>
            <w:r>
              <w:rPr>
                <w:bCs/>
                <w:color w:val="000000"/>
                <w:szCs w:val="24"/>
              </w:rPr>
              <w:t>Utskottet i</w:t>
            </w:r>
            <w:r w:rsidR="002D118E">
              <w:rPr>
                <w:bCs/>
                <w:color w:val="000000"/>
                <w:szCs w:val="24"/>
              </w:rPr>
              <w:t>nformerades om att:</w:t>
            </w:r>
          </w:p>
          <w:p w:rsidR="00F21EE1" w:rsidRDefault="002D118E" w:rsidP="00F21EE1">
            <w:pPr>
              <w:autoSpaceDE w:val="0"/>
              <w:autoSpaceDN w:val="0"/>
              <w:adjustRightInd w:val="0"/>
              <w:rPr>
                <w:bCs/>
                <w:color w:val="000000"/>
                <w:szCs w:val="24"/>
              </w:rPr>
            </w:pPr>
            <w:r>
              <w:rPr>
                <w:bCs/>
                <w:color w:val="000000"/>
                <w:szCs w:val="24"/>
              </w:rPr>
              <w:t>–</w:t>
            </w:r>
            <w:r w:rsidR="00F21EE1">
              <w:rPr>
                <w:bCs/>
                <w:color w:val="000000"/>
                <w:szCs w:val="24"/>
              </w:rPr>
              <w:t xml:space="preserve"> talarlistor för debatterna UU10, UU21 och UU23 har cirkulerats.</w:t>
            </w:r>
          </w:p>
          <w:p w:rsidR="00F21EE1" w:rsidRDefault="00796A21" w:rsidP="00F21EE1">
            <w:pPr>
              <w:autoSpaceDE w:val="0"/>
              <w:autoSpaceDN w:val="0"/>
              <w:adjustRightInd w:val="0"/>
              <w:rPr>
                <w:bCs/>
                <w:color w:val="000000"/>
                <w:szCs w:val="24"/>
              </w:rPr>
            </w:pPr>
            <w:r>
              <w:rPr>
                <w:bCs/>
                <w:color w:val="000000"/>
                <w:szCs w:val="24"/>
              </w:rPr>
              <w:t>– T</w:t>
            </w:r>
            <w:r w:rsidR="00F21EE1">
              <w:rPr>
                <w:bCs/>
                <w:color w:val="000000"/>
                <w:szCs w:val="24"/>
              </w:rPr>
              <w:t>alman Urban Ahlin tar emot Mexikos vice utrikesminister Carlos de Icaza och Europachefen Fransisco del Rio onsdagen den 13 juni 2018 kl. 11:00–11:45. Ledamöter från utrikesutskottet erbjuds möjlighet att delta. Anmälningsblankett delas på bordet.</w:t>
            </w:r>
          </w:p>
          <w:p w:rsidR="00F21EE1" w:rsidRDefault="00F21EE1" w:rsidP="00F21EE1">
            <w:pPr>
              <w:autoSpaceDE w:val="0"/>
              <w:autoSpaceDN w:val="0"/>
              <w:adjustRightInd w:val="0"/>
              <w:rPr>
                <w:bCs/>
                <w:color w:val="000000"/>
                <w:szCs w:val="24"/>
              </w:rPr>
            </w:pPr>
            <w:r>
              <w:rPr>
                <w:bCs/>
                <w:color w:val="000000"/>
                <w:szCs w:val="24"/>
              </w:rPr>
              <w:t>– Världsbanken vill i sitt parlamentariska nätverk i samband med lansering av Young Global MP kunna inbjuda ledamot under 40 år till ett steering committee i Paris den 18 juni 2018. Intresserad ledamot kan anmäla intresse till utrikesutskottets kansli.</w:t>
            </w:r>
          </w:p>
          <w:p w:rsidR="00F21EE1" w:rsidRDefault="00F21EE1" w:rsidP="00F21EE1">
            <w:pPr>
              <w:autoSpaceDE w:val="0"/>
              <w:autoSpaceDN w:val="0"/>
              <w:adjustRightInd w:val="0"/>
              <w:rPr>
                <w:bCs/>
                <w:color w:val="000000"/>
                <w:szCs w:val="24"/>
              </w:rPr>
            </w:pPr>
            <w:r>
              <w:rPr>
                <w:bCs/>
                <w:color w:val="000000"/>
                <w:szCs w:val="24"/>
              </w:rPr>
              <w:t xml:space="preserve">– den 18–29 juni 2018 hålls den tredje översynskonferensen (RevCon3) om FN:s handlingsprogram för små och lätta vapen (UNPoA) i New York. Sverige kommer att representeras av en delegation från Utrikesdepartementet (UD) och svenska myndigheter. Utrikesutskottet har via information från UD möjlighet att </w:t>
            </w:r>
            <w:r w:rsidR="00EB705E">
              <w:rPr>
                <w:bCs/>
                <w:color w:val="000000"/>
                <w:szCs w:val="24"/>
              </w:rPr>
              <w:t>ingå i den svenska delegationen. Deltagande vore särskilt välkommet under konferensens andra vecka under förhandlingarnas slutskede. Måndagen den 25 juni 2018 kommer organisationen Parlamentarikerforum tillsammans med Sverige att arrangera ett sidoevenemang på temat parlamentariskt deltagande i arbetet mot små och lätta vapen i implementeringen av internationella instrument på området.</w:t>
            </w:r>
          </w:p>
          <w:p w:rsidR="002A2571" w:rsidRDefault="002A2571" w:rsidP="002A2571">
            <w:pPr>
              <w:autoSpaceDE w:val="0"/>
              <w:autoSpaceDN w:val="0"/>
              <w:adjustRightInd w:val="0"/>
              <w:rPr>
                <w:bCs/>
                <w:color w:val="000000"/>
                <w:szCs w:val="24"/>
              </w:rPr>
            </w:pPr>
            <w:r>
              <w:rPr>
                <w:bCs/>
                <w:color w:val="000000"/>
                <w:szCs w:val="24"/>
              </w:rPr>
              <w:t>– Talman Urban Ahlin tar emot Ungerns utrikesminister tisdagen den 19 juni 2018 kl. 16:15–17:00. Ledamöter från utrikesutskottet och EU-nämnden inbjuds att delta. Anmälningsblankett har delats på bordet.</w:t>
            </w:r>
          </w:p>
          <w:p w:rsidR="00EB705E" w:rsidRDefault="00EB705E" w:rsidP="00F21EE1">
            <w:pPr>
              <w:autoSpaceDE w:val="0"/>
              <w:autoSpaceDN w:val="0"/>
              <w:adjustRightInd w:val="0"/>
              <w:rPr>
                <w:bCs/>
                <w:color w:val="000000"/>
                <w:szCs w:val="24"/>
              </w:rPr>
            </w:pPr>
          </w:p>
          <w:p w:rsidR="00EB705E" w:rsidRDefault="00EB705E" w:rsidP="00F21EE1">
            <w:pPr>
              <w:autoSpaceDE w:val="0"/>
              <w:autoSpaceDN w:val="0"/>
              <w:adjustRightInd w:val="0"/>
              <w:rPr>
                <w:bCs/>
                <w:color w:val="000000"/>
                <w:szCs w:val="24"/>
              </w:rPr>
            </w:pPr>
            <w:r>
              <w:rPr>
                <w:bCs/>
                <w:color w:val="000000"/>
                <w:szCs w:val="24"/>
              </w:rPr>
              <w:t>Utskottet beslutade om att:</w:t>
            </w:r>
          </w:p>
          <w:p w:rsidR="002D118E" w:rsidRPr="00FE107A" w:rsidRDefault="00EB705E" w:rsidP="00EB705E">
            <w:pPr>
              <w:autoSpaceDE w:val="0"/>
              <w:autoSpaceDN w:val="0"/>
              <w:adjustRightInd w:val="0"/>
            </w:pPr>
            <w:r>
              <w:rPr>
                <w:bCs/>
                <w:color w:val="000000"/>
                <w:szCs w:val="24"/>
              </w:rPr>
              <w:t>– ta emot Frankrikes utrikesminister Le Drian måndagen den 11 juni 2019 kl. 15:00–16:00. Även ledamöter från försvarsutskottet och EU-nämnden liksom ledamöter från fransk-svenska vänskapsföreningen</w:t>
            </w:r>
            <w:r w:rsidR="002A2571">
              <w:rPr>
                <w:bCs/>
                <w:color w:val="000000"/>
                <w:szCs w:val="24"/>
              </w:rPr>
              <w:t xml:space="preserve"> erbjuds att delta</w:t>
            </w:r>
            <w:bookmarkStart w:id="0" w:name="_GoBack"/>
            <w:bookmarkEnd w:id="0"/>
            <w:r>
              <w:rPr>
                <w:bCs/>
                <w:color w:val="000000"/>
                <w:szCs w:val="24"/>
              </w:rPr>
              <w:t>. Mötet leds av Björn von Sydow (S), ordförande i Försvarsberedningen och vice ordförande i konstitutionsutskottet. Anmälningsblankett har delats på bordet.</w:t>
            </w:r>
            <w:r w:rsidR="002D118E">
              <w:br/>
            </w:r>
            <w:r w:rsidR="002D118E">
              <w:rPr>
                <w:color w:val="000000"/>
              </w:rPr>
              <w:t xml:space="preserve">   </w:t>
            </w:r>
          </w:p>
        </w:tc>
      </w:tr>
    </w:tbl>
    <w:p w:rsidR="00EB705E" w:rsidRDefault="00EB705E">
      <w:r>
        <w:br w:type="page"/>
      </w: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2D118E" w:rsidRPr="005F371A" w:rsidTr="009E7EFB">
        <w:tc>
          <w:tcPr>
            <w:tcW w:w="567" w:type="dxa"/>
          </w:tcPr>
          <w:p w:rsidR="002D118E" w:rsidRDefault="002D118E" w:rsidP="002D118E">
            <w:pPr>
              <w:tabs>
                <w:tab w:val="left" w:pos="1701"/>
              </w:tabs>
              <w:rPr>
                <w:b/>
                <w:snapToGrid w:val="0"/>
                <w:szCs w:val="24"/>
              </w:rPr>
            </w:pPr>
            <w:r>
              <w:rPr>
                <w:b/>
                <w:snapToGrid w:val="0"/>
                <w:szCs w:val="24"/>
              </w:rPr>
              <w:t xml:space="preserve">§ </w:t>
            </w:r>
            <w:r w:rsidR="00CB7117">
              <w:rPr>
                <w:b/>
                <w:snapToGrid w:val="0"/>
                <w:szCs w:val="24"/>
              </w:rPr>
              <w:t>9</w:t>
            </w:r>
          </w:p>
        </w:tc>
        <w:tc>
          <w:tcPr>
            <w:tcW w:w="6947" w:type="dxa"/>
          </w:tcPr>
          <w:p w:rsidR="002D118E" w:rsidRDefault="002D118E" w:rsidP="002D118E">
            <w:pPr>
              <w:autoSpaceDE w:val="0"/>
              <w:autoSpaceDN w:val="0"/>
              <w:adjustRightInd w:val="0"/>
              <w:rPr>
                <w:b/>
                <w:bCs/>
                <w:color w:val="000000"/>
                <w:szCs w:val="24"/>
              </w:rPr>
            </w:pPr>
            <w:r>
              <w:rPr>
                <w:b/>
                <w:bCs/>
                <w:color w:val="000000"/>
                <w:szCs w:val="24"/>
              </w:rPr>
              <w:t>Nästa sammanträde</w:t>
            </w:r>
          </w:p>
          <w:p w:rsidR="002D118E" w:rsidRDefault="002D118E" w:rsidP="002D118E">
            <w:pPr>
              <w:autoSpaceDE w:val="0"/>
              <w:autoSpaceDN w:val="0"/>
              <w:adjustRightInd w:val="0"/>
              <w:rPr>
                <w:b/>
                <w:bCs/>
                <w:color w:val="000000"/>
                <w:szCs w:val="24"/>
              </w:rPr>
            </w:pPr>
          </w:p>
          <w:p w:rsidR="002D118E" w:rsidRDefault="002D118E" w:rsidP="002D118E">
            <w:pPr>
              <w:autoSpaceDE w:val="0"/>
              <w:autoSpaceDN w:val="0"/>
              <w:adjustRightInd w:val="0"/>
              <w:rPr>
                <w:bCs/>
                <w:color w:val="000000"/>
                <w:szCs w:val="24"/>
              </w:rPr>
            </w:pPr>
            <w:r>
              <w:rPr>
                <w:bCs/>
                <w:color w:val="000000"/>
                <w:szCs w:val="24"/>
              </w:rPr>
              <w:t>Utskottet beslutade att nästa sammanträde ska äga rum torsdagen den 14 juni 2018 kl. 09:30.</w:t>
            </w:r>
          </w:p>
          <w:p w:rsidR="002D118E" w:rsidRPr="002D118E" w:rsidRDefault="002D118E" w:rsidP="002D118E">
            <w:pPr>
              <w:autoSpaceDE w:val="0"/>
              <w:autoSpaceDN w:val="0"/>
              <w:adjustRightInd w:val="0"/>
              <w:rPr>
                <w:bCs/>
                <w:color w:val="000000"/>
                <w:szCs w:val="24"/>
              </w:rPr>
            </w:pPr>
          </w:p>
        </w:tc>
      </w:tr>
    </w:tbl>
    <w:p w:rsidR="00E44F2E" w:rsidRDefault="00E44F2E" w:rsidP="00EB705E">
      <w:pPr>
        <w:widowControl/>
      </w:pPr>
    </w:p>
    <w:p w:rsidR="00EB705E" w:rsidRDefault="00EB705E" w:rsidP="00EB705E">
      <w:pPr>
        <w:widowControl/>
      </w:pPr>
    </w:p>
    <w:p w:rsidR="00EB705E" w:rsidRDefault="00EB705E" w:rsidP="00EB705E">
      <w:pPr>
        <w:widowControl/>
      </w:pPr>
    </w:p>
    <w:p w:rsidR="00EB705E" w:rsidRDefault="00EB705E" w:rsidP="00EB705E">
      <w:pPr>
        <w:widowControl/>
      </w:pPr>
    </w:p>
    <w:p w:rsidR="00EB705E" w:rsidRDefault="00EB705E" w:rsidP="00EB705E">
      <w:pPr>
        <w:widowControl/>
      </w:pPr>
    </w:p>
    <w:p w:rsidR="00EB705E" w:rsidRDefault="00EB705E" w:rsidP="00EB705E">
      <w:pPr>
        <w:widowControl/>
      </w:pPr>
    </w:p>
    <w:p w:rsidR="00EB705E" w:rsidRDefault="00EB705E" w:rsidP="00EB705E">
      <w:pPr>
        <w:widowControl/>
      </w:pPr>
    </w:p>
    <w:p w:rsidR="00EB705E" w:rsidRDefault="00EB705E" w:rsidP="00EB705E">
      <w:pPr>
        <w:widowControl/>
      </w:pPr>
    </w:p>
    <w:p w:rsidR="00EB705E" w:rsidRDefault="00EB705E" w:rsidP="00EB705E">
      <w:pPr>
        <w:widowControl/>
      </w:pPr>
    </w:p>
    <w:p w:rsidR="00EB705E" w:rsidRDefault="00EB705E" w:rsidP="00EB705E">
      <w:pPr>
        <w:widowControl/>
      </w:pPr>
    </w:p>
    <w:tbl>
      <w:tblPr>
        <w:tblpPr w:leftFromText="141" w:rightFromText="141" w:vertAnchor="text" w:horzAnchor="margin" w:tblpXSpec="right" w:tblpY="-90"/>
        <w:tblW w:w="7156" w:type="dxa"/>
        <w:tblLayout w:type="fixed"/>
        <w:tblCellMar>
          <w:left w:w="70" w:type="dxa"/>
          <w:right w:w="70" w:type="dxa"/>
        </w:tblCellMar>
        <w:tblLook w:val="00A0" w:firstRow="1" w:lastRow="0" w:firstColumn="1" w:lastColumn="0" w:noHBand="0" w:noVBand="0"/>
      </w:tblPr>
      <w:tblGrid>
        <w:gridCol w:w="7156"/>
      </w:tblGrid>
      <w:tr w:rsidR="00C00E80" w:rsidTr="00C00E80">
        <w:tc>
          <w:tcPr>
            <w:tcW w:w="7156" w:type="dxa"/>
          </w:tcPr>
          <w:p w:rsidR="00C00E80" w:rsidRDefault="00C00E80" w:rsidP="00C00E80">
            <w:pPr>
              <w:tabs>
                <w:tab w:val="left" w:pos="1701"/>
              </w:tabs>
            </w:pPr>
          </w:p>
          <w:p w:rsidR="00C00E80" w:rsidRDefault="00C00E80" w:rsidP="00C00E80">
            <w:pPr>
              <w:tabs>
                <w:tab w:val="left" w:pos="1701"/>
              </w:tabs>
            </w:pPr>
            <w:r>
              <w:t>Vid protokollet</w:t>
            </w:r>
          </w:p>
          <w:p w:rsidR="00C00E80" w:rsidRDefault="00C00E80" w:rsidP="00C00E80">
            <w:pPr>
              <w:tabs>
                <w:tab w:val="left" w:pos="1701"/>
              </w:tabs>
            </w:pPr>
          </w:p>
          <w:p w:rsidR="00C00E80" w:rsidRDefault="00C00E80" w:rsidP="00C00E80">
            <w:pPr>
              <w:tabs>
                <w:tab w:val="left" w:pos="1701"/>
              </w:tabs>
            </w:pPr>
          </w:p>
          <w:p w:rsidR="00C00E80" w:rsidRDefault="00CB7117" w:rsidP="00C00E80">
            <w:pPr>
              <w:tabs>
                <w:tab w:val="left" w:pos="1701"/>
              </w:tabs>
            </w:pPr>
            <w:r>
              <w:t>John Wernberg</w:t>
            </w:r>
          </w:p>
          <w:p w:rsidR="00C00E80" w:rsidRDefault="00C00E80" w:rsidP="00C00E80">
            <w:pPr>
              <w:tabs>
                <w:tab w:val="left" w:pos="1701"/>
              </w:tabs>
            </w:pPr>
          </w:p>
          <w:p w:rsidR="00C00E80" w:rsidRDefault="00C00E80" w:rsidP="00C00E80">
            <w:pPr>
              <w:tabs>
                <w:tab w:val="left" w:pos="1701"/>
              </w:tabs>
            </w:pPr>
          </w:p>
          <w:p w:rsidR="00C00E80" w:rsidRDefault="00CB7117" w:rsidP="00C00E80">
            <w:pPr>
              <w:tabs>
                <w:tab w:val="left" w:pos="1701"/>
              </w:tabs>
            </w:pPr>
            <w:r>
              <w:t>Justeras den 14</w:t>
            </w:r>
            <w:r w:rsidR="00C00E80">
              <w:t xml:space="preserve"> juni 2018</w:t>
            </w:r>
          </w:p>
          <w:p w:rsidR="00C00E80" w:rsidRDefault="00C00E80" w:rsidP="00C00E80">
            <w:pPr>
              <w:tabs>
                <w:tab w:val="left" w:pos="1701"/>
              </w:tabs>
            </w:pPr>
          </w:p>
          <w:p w:rsidR="00C00E80" w:rsidRDefault="00C00E80" w:rsidP="00C00E80">
            <w:pPr>
              <w:tabs>
                <w:tab w:val="left" w:pos="1701"/>
              </w:tabs>
            </w:pPr>
          </w:p>
          <w:p w:rsidR="00C00E80" w:rsidRDefault="00C00E80" w:rsidP="00C00E80">
            <w:pPr>
              <w:tabs>
                <w:tab w:val="left" w:pos="1701"/>
              </w:tabs>
            </w:pPr>
            <w:r>
              <w:t>Kenneth G Forslund</w:t>
            </w:r>
          </w:p>
          <w:p w:rsidR="00C00E80" w:rsidRDefault="00C00E80" w:rsidP="00C00E80">
            <w:pPr>
              <w:tabs>
                <w:tab w:val="left" w:pos="1701"/>
              </w:tabs>
            </w:pPr>
          </w:p>
          <w:p w:rsidR="00C00E80" w:rsidRPr="006D52CB" w:rsidRDefault="00C00E80" w:rsidP="00C00E80">
            <w:pPr>
              <w:tabs>
                <w:tab w:val="left" w:pos="1701"/>
              </w:tabs>
            </w:pPr>
          </w:p>
        </w:tc>
      </w:tr>
    </w:tbl>
    <w:p w:rsidR="00EB705E" w:rsidRDefault="00EB705E">
      <w:pPr>
        <w:widowControl/>
      </w:pPr>
      <w:r>
        <w:br w:type="page"/>
      </w:r>
    </w:p>
    <w:p w:rsidR="00C00E80" w:rsidRDefault="00C00E80" w:rsidP="00C72359"/>
    <w:tbl>
      <w:tblPr>
        <w:tblpPr w:leftFromText="141" w:rightFromText="141" w:vertAnchor="page" w:horzAnchor="margin" w:tblpY="451"/>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52"/>
        <w:gridCol w:w="338"/>
        <w:gridCol w:w="352"/>
        <w:gridCol w:w="351"/>
        <w:gridCol w:w="353"/>
        <w:gridCol w:w="351"/>
        <w:gridCol w:w="353"/>
        <w:gridCol w:w="351"/>
        <w:gridCol w:w="353"/>
        <w:gridCol w:w="351"/>
        <w:gridCol w:w="300"/>
        <w:gridCol w:w="53"/>
        <w:gridCol w:w="406"/>
        <w:gridCol w:w="361"/>
        <w:gridCol w:w="359"/>
        <w:gridCol w:w="289"/>
        <w:gridCol w:w="23"/>
      </w:tblGrid>
      <w:tr w:rsidR="00C00E80" w:rsidRPr="005F371A" w:rsidTr="002D118E">
        <w:trPr>
          <w:trHeight w:val="678"/>
        </w:trPr>
        <w:tc>
          <w:tcPr>
            <w:tcW w:w="3357" w:type="dxa"/>
            <w:tcBorders>
              <w:top w:val="nil"/>
              <w:left w:val="nil"/>
              <w:bottom w:val="nil"/>
              <w:right w:val="nil"/>
            </w:tcBorders>
          </w:tcPr>
          <w:p w:rsidR="00C00E80" w:rsidRPr="005F371A" w:rsidRDefault="00C00E80" w:rsidP="002D118E">
            <w:pPr>
              <w:tabs>
                <w:tab w:val="left" w:pos="1701"/>
              </w:tabs>
              <w:rPr>
                <w:sz w:val="20"/>
              </w:rPr>
            </w:pPr>
            <w:r w:rsidRPr="005F371A">
              <w:rPr>
                <w:color w:val="FF0000"/>
                <w:sz w:val="20"/>
              </w:rPr>
              <w:br w:type="page"/>
            </w:r>
            <w:r w:rsidRPr="005F371A">
              <w:rPr>
                <w:sz w:val="20"/>
              </w:rPr>
              <w:br w:type="page"/>
              <w:t>UTRIKESUTSKOTTET</w:t>
            </w:r>
          </w:p>
        </w:tc>
        <w:tc>
          <w:tcPr>
            <w:tcW w:w="3505" w:type="dxa"/>
            <w:gridSpan w:val="11"/>
            <w:tcBorders>
              <w:top w:val="nil"/>
              <w:left w:val="nil"/>
              <w:bottom w:val="nil"/>
              <w:right w:val="nil"/>
            </w:tcBorders>
          </w:tcPr>
          <w:p w:rsidR="00C00E80" w:rsidRPr="005F371A" w:rsidRDefault="00C00E80" w:rsidP="002D118E">
            <w:pPr>
              <w:tabs>
                <w:tab w:val="left" w:pos="1701"/>
              </w:tabs>
              <w:jc w:val="center"/>
              <w:rPr>
                <w:b/>
                <w:sz w:val="20"/>
              </w:rPr>
            </w:pPr>
            <w:r w:rsidRPr="005F371A">
              <w:rPr>
                <w:b/>
                <w:sz w:val="20"/>
              </w:rPr>
              <w:t>NÄRVAROFÖRTECKNING</w:t>
            </w:r>
          </w:p>
        </w:tc>
        <w:tc>
          <w:tcPr>
            <w:tcW w:w="1491" w:type="dxa"/>
            <w:gridSpan w:val="6"/>
            <w:tcBorders>
              <w:top w:val="nil"/>
              <w:left w:val="nil"/>
              <w:bottom w:val="nil"/>
              <w:right w:val="nil"/>
            </w:tcBorders>
          </w:tcPr>
          <w:p w:rsidR="00C00E80" w:rsidRPr="005F371A" w:rsidRDefault="00C00E80" w:rsidP="002D118E">
            <w:pPr>
              <w:tabs>
                <w:tab w:val="left" w:pos="1701"/>
              </w:tabs>
              <w:rPr>
                <w:b/>
                <w:sz w:val="20"/>
              </w:rPr>
            </w:pPr>
            <w:r w:rsidRPr="005F371A">
              <w:rPr>
                <w:b/>
                <w:sz w:val="20"/>
              </w:rPr>
              <w:t>Bilaga 1</w:t>
            </w:r>
          </w:p>
          <w:p w:rsidR="00C00E80" w:rsidRPr="005F371A" w:rsidRDefault="00C00E80" w:rsidP="002D118E">
            <w:pPr>
              <w:tabs>
                <w:tab w:val="left" w:pos="1701"/>
              </w:tabs>
              <w:rPr>
                <w:sz w:val="20"/>
              </w:rPr>
            </w:pPr>
            <w:r w:rsidRPr="005F371A">
              <w:rPr>
                <w:sz w:val="20"/>
              </w:rPr>
              <w:t>till protokoll</w:t>
            </w:r>
          </w:p>
          <w:p w:rsidR="00C00E80" w:rsidRPr="005F371A" w:rsidRDefault="00C00E80" w:rsidP="002D118E">
            <w:pPr>
              <w:tabs>
                <w:tab w:val="left" w:pos="1701"/>
              </w:tabs>
              <w:rPr>
                <w:sz w:val="20"/>
              </w:rPr>
            </w:pPr>
            <w:r w:rsidRPr="005F371A">
              <w:rPr>
                <w:sz w:val="20"/>
              </w:rPr>
              <w:t>201</w:t>
            </w:r>
            <w:r>
              <w:rPr>
                <w:sz w:val="20"/>
              </w:rPr>
              <w:t>7</w:t>
            </w:r>
            <w:r w:rsidRPr="005F371A">
              <w:rPr>
                <w:sz w:val="20"/>
              </w:rPr>
              <w:t>/1</w:t>
            </w:r>
            <w:r>
              <w:rPr>
                <w:sz w:val="20"/>
              </w:rPr>
              <w:t>8</w:t>
            </w:r>
            <w:r w:rsidRPr="005F371A">
              <w:rPr>
                <w:sz w:val="20"/>
              </w:rPr>
              <w:t>:</w:t>
            </w:r>
            <w:r>
              <w:rPr>
                <w:sz w:val="20"/>
              </w:rPr>
              <w:t>3</w:t>
            </w:r>
            <w:r w:rsidR="00EB705E">
              <w:rPr>
                <w:sz w:val="20"/>
              </w:rPr>
              <w:t>9</w:t>
            </w: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90" w:type="dxa"/>
            <w:gridSpan w:val="2"/>
            <w:tcBorders>
              <w:top w:val="single" w:sz="6" w:space="0" w:color="auto"/>
              <w:left w:val="single" w:sz="6" w:space="0" w:color="auto"/>
              <w:bottom w:val="single" w:sz="6" w:space="0" w:color="auto"/>
              <w:right w:val="single" w:sz="6" w:space="0" w:color="auto"/>
            </w:tcBorders>
          </w:tcPr>
          <w:p w:rsidR="00C00E80" w:rsidRPr="00B62BD9"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B62BD9">
              <w:rPr>
                <w:sz w:val="18"/>
                <w:szCs w:val="18"/>
              </w:rPr>
              <w:t>§ 1</w:t>
            </w:r>
            <w:r w:rsidR="00073504">
              <w:rPr>
                <w:sz w:val="18"/>
                <w:szCs w:val="18"/>
              </w:rPr>
              <w:t>-4</w:t>
            </w:r>
          </w:p>
        </w:tc>
        <w:tc>
          <w:tcPr>
            <w:tcW w:w="704" w:type="dxa"/>
            <w:gridSpan w:val="2"/>
            <w:tcBorders>
              <w:top w:val="single" w:sz="6" w:space="0" w:color="auto"/>
              <w:left w:val="single" w:sz="6" w:space="0" w:color="auto"/>
              <w:bottom w:val="single" w:sz="6" w:space="0" w:color="auto"/>
              <w:right w:val="single" w:sz="6" w:space="0" w:color="auto"/>
            </w:tcBorders>
          </w:tcPr>
          <w:p w:rsidR="00C00E80" w:rsidRPr="00B62BD9"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B62BD9">
              <w:rPr>
                <w:sz w:val="18"/>
                <w:szCs w:val="18"/>
              </w:rPr>
              <w:t>§</w:t>
            </w:r>
            <w:r>
              <w:rPr>
                <w:sz w:val="18"/>
                <w:szCs w:val="18"/>
              </w:rPr>
              <w:t xml:space="preserve"> </w:t>
            </w:r>
            <w:r w:rsidR="00073504">
              <w:rPr>
                <w:sz w:val="18"/>
                <w:szCs w:val="18"/>
              </w:rPr>
              <w:t>5</w:t>
            </w:r>
            <w:r w:rsidR="00A50601">
              <w:rPr>
                <w:sz w:val="18"/>
                <w:szCs w:val="18"/>
              </w:rPr>
              <w:t>-</w:t>
            </w:r>
            <w:r w:rsidR="00633C12">
              <w:rPr>
                <w:sz w:val="18"/>
                <w:szCs w:val="18"/>
              </w:rPr>
              <w:t>6</w:t>
            </w:r>
          </w:p>
        </w:tc>
        <w:tc>
          <w:tcPr>
            <w:tcW w:w="704" w:type="dxa"/>
            <w:gridSpan w:val="2"/>
            <w:tcBorders>
              <w:top w:val="single" w:sz="6" w:space="0" w:color="auto"/>
              <w:left w:val="single" w:sz="6" w:space="0" w:color="auto"/>
              <w:bottom w:val="single" w:sz="6" w:space="0" w:color="auto"/>
              <w:right w:val="single" w:sz="6" w:space="0" w:color="auto"/>
            </w:tcBorders>
          </w:tcPr>
          <w:p w:rsidR="00C00E80" w:rsidRPr="00B62BD9"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B62BD9">
              <w:rPr>
                <w:sz w:val="18"/>
                <w:szCs w:val="18"/>
              </w:rPr>
              <w:t xml:space="preserve">§ </w:t>
            </w:r>
            <w:r w:rsidR="00633C12">
              <w:rPr>
                <w:sz w:val="18"/>
                <w:szCs w:val="18"/>
              </w:rPr>
              <w:t>7-8</w:t>
            </w:r>
          </w:p>
        </w:tc>
        <w:tc>
          <w:tcPr>
            <w:tcW w:w="704" w:type="dxa"/>
            <w:gridSpan w:val="2"/>
            <w:tcBorders>
              <w:top w:val="single" w:sz="6" w:space="0" w:color="auto"/>
              <w:left w:val="single" w:sz="6" w:space="0" w:color="auto"/>
              <w:bottom w:val="single" w:sz="6" w:space="0" w:color="auto"/>
              <w:right w:val="single" w:sz="6" w:space="0" w:color="auto"/>
            </w:tcBorders>
          </w:tcPr>
          <w:p w:rsidR="00C00E80" w:rsidRPr="00B62BD9"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B62BD9">
              <w:rPr>
                <w:sz w:val="18"/>
                <w:szCs w:val="18"/>
              </w:rPr>
              <w:t xml:space="preserve">§ </w:t>
            </w:r>
            <w:r w:rsidR="00A50601">
              <w:rPr>
                <w:sz w:val="18"/>
                <w:szCs w:val="18"/>
              </w:rPr>
              <w:t>9</w:t>
            </w:r>
          </w:p>
        </w:tc>
        <w:tc>
          <w:tcPr>
            <w:tcW w:w="704" w:type="dxa"/>
            <w:gridSpan w:val="3"/>
            <w:tcBorders>
              <w:top w:val="single" w:sz="6" w:space="0" w:color="auto"/>
              <w:left w:val="single" w:sz="6" w:space="0" w:color="auto"/>
              <w:bottom w:val="single" w:sz="6" w:space="0" w:color="auto"/>
              <w:right w:val="single" w:sz="6" w:space="0" w:color="auto"/>
            </w:tcBorders>
          </w:tcPr>
          <w:p w:rsidR="00C00E80" w:rsidRPr="00B62BD9" w:rsidRDefault="0007350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w:t>
            </w:r>
          </w:p>
        </w:tc>
        <w:tc>
          <w:tcPr>
            <w:tcW w:w="767" w:type="dxa"/>
            <w:gridSpan w:val="2"/>
            <w:tcBorders>
              <w:top w:val="single" w:sz="6" w:space="0" w:color="auto"/>
              <w:left w:val="single" w:sz="6" w:space="0" w:color="auto"/>
              <w:bottom w:val="single" w:sz="6" w:space="0" w:color="auto"/>
              <w:right w:val="single" w:sz="6" w:space="0" w:color="auto"/>
            </w:tcBorders>
          </w:tcPr>
          <w:p w:rsidR="00C00E80" w:rsidRPr="005F371A" w:rsidRDefault="0007350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671" w:type="dxa"/>
            <w:gridSpan w:val="3"/>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38"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2"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spacing w:before="20"/>
              <w:rPr>
                <w:snapToGrid w:val="0"/>
                <w:sz w:val="20"/>
              </w:rPr>
            </w:pPr>
            <w:r w:rsidRPr="005F371A">
              <w:rPr>
                <w:b/>
                <w:i/>
                <w:sz w:val="20"/>
              </w:rPr>
              <w:t>LEDAMÖTER</w:t>
            </w:r>
          </w:p>
        </w:tc>
        <w:tc>
          <w:tcPr>
            <w:tcW w:w="338"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2"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073504" w:rsidRDefault="00C00E80" w:rsidP="00073504">
            <w:pPr>
              <w:tabs>
                <w:tab w:val="left" w:pos="1701"/>
              </w:tabs>
              <w:rPr>
                <w:snapToGrid w:val="0"/>
                <w:sz w:val="20"/>
                <w:lang w:val="en-US"/>
              </w:rPr>
            </w:pPr>
            <w:r w:rsidRPr="00073504">
              <w:rPr>
                <w:snapToGrid w:val="0"/>
                <w:sz w:val="20"/>
                <w:lang w:val="en-US"/>
              </w:rPr>
              <w:t>Kenneth G Forslund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073504" w:rsidRDefault="00C00E80" w:rsidP="002D118E">
            <w:pPr>
              <w:tabs>
                <w:tab w:val="left" w:pos="1701"/>
              </w:tabs>
              <w:rPr>
                <w:snapToGrid w:val="0"/>
                <w:sz w:val="20"/>
                <w:lang w:val="en-US"/>
              </w:rPr>
            </w:pPr>
            <w:r w:rsidRPr="00073504">
              <w:rPr>
                <w:snapToGrid w:val="0"/>
                <w:sz w:val="20"/>
                <w:lang w:val="en-US"/>
              </w:rPr>
              <w:t>Jonas Jacobsson Gjörtler (M)</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lang w:val="en-US"/>
              </w:rPr>
              <w:t>Olle Thorell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rPr>
              <w:t>Sofia Arkelsten (M)</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195"/>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lang w:val="en-US"/>
              </w:rPr>
              <w:t>Katarina Köhler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lang w:val="en-US"/>
              </w:rPr>
              <w:t xml:space="preserve">Markus Wiechel (SD) </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lang w:val="en-US"/>
              </w:rPr>
              <w:t>Margareta Cederfelt (M)</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lang w:val="en-US"/>
              </w:rPr>
              <w:t>Pyry Niemi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lang w:val="en-US"/>
              </w:rPr>
              <w:t>Kerstin Lundgren (C)</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Pr>
                <w:snapToGrid w:val="0"/>
                <w:sz w:val="20"/>
              </w:rPr>
              <w:t>Valter Mutt</w:t>
            </w:r>
            <w:r w:rsidRPr="005F371A">
              <w:rPr>
                <w:snapToGrid w:val="0"/>
                <w:sz w:val="20"/>
              </w:rPr>
              <w:t xml:space="preserve"> </w:t>
            </w:r>
            <w:r w:rsidRPr="005F371A">
              <w:rPr>
                <w:snapToGrid w:val="0"/>
                <w:sz w:val="20"/>
                <w:lang w:val="en-US"/>
              </w:rPr>
              <w:t>(MP)</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073504" w:rsidRDefault="00073504" w:rsidP="002D118E">
            <w:pPr>
              <w:rPr>
                <w:sz w:val="20"/>
              </w:rPr>
            </w:pPr>
            <w:r w:rsidRPr="00073504">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073504" w:rsidRDefault="00073504" w:rsidP="002D118E">
            <w:pPr>
              <w:rPr>
                <w:sz w:val="20"/>
              </w:rPr>
            </w:pPr>
            <w:r w:rsidRPr="00073504">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napToGrid w:val="0"/>
                <w:sz w:val="20"/>
              </w:rPr>
              <w:t>Göran Pettersson (M)</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r w:rsidRPr="007B238B">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r w:rsidRPr="00EF5A42">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lang w:val="en-US"/>
              </w:rPr>
              <w:t>Krister Örnfjäder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r w:rsidRPr="007B238B">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073504" w:rsidP="002D118E">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lang w:val="en-US"/>
              </w:rPr>
              <w:t>Björn Söder (SD)</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195"/>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Pr>
                <w:snapToGrid w:val="0"/>
                <w:sz w:val="20"/>
                <w:lang w:val="en-US"/>
              </w:rPr>
              <w:t>Fredrik Malm</w:t>
            </w:r>
            <w:r w:rsidRPr="005F371A">
              <w:rPr>
                <w:snapToGrid w:val="0"/>
                <w:sz w:val="20"/>
                <w:lang w:val="en-US"/>
              </w:rPr>
              <w:t xml:space="preserve"> (L)</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195"/>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1D6136">
              <w:rPr>
                <w:snapToGrid w:val="0"/>
                <w:sz w:val="20"/>
              </w:rPr>
              <w:t>Yasmine Posio Nilsson (V)</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r w:rsidRPr="008D078D">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r w:rsidRPr="005A7F29">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napToGrid w:val="0"/>
                <w:sz w:val="20"/>
              </w:rPr>
              <w:t>Sofia Damm (KD)</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073504" w:rsidP="002D118E">
            <w: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r w:rsidRPr="005A7F29">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napToGrid w:val="0"/>
                <w:sz w:val="20"/>
              </w:rPr>
              <w:t>Maria Andersson Willner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r w:rsidRPr="008D078D">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z w:val="20"/>
              </w:rPr>
              <w:fldChar w:fldCharType="begin"/>
            </w:r>
            <w:r w:rsidRPr="005F371A">
              <w:rPr>
                <w:sz w:val="20"/>
              </w:rPr>
              <w:instrText xml:space="preserve">  </w:instrText>
            </w:r>
            <w:r w:rsidRPr="005F371A">
              <w:rPr>
                <w:sz w:val="20"/>
              </w:rPr>
              <w:fldChar w:fldCharType="end"/>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F371A">
              <w:rPr>
                <w:b/>
                <w:i/>
                <w:sz w:val="20"/>
              </w:rPr>
              <w:t>SUPPLEANTER</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z w:val="20"/>
              </w:rPr>
              <w:t>Emilia Töyrä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rPr>
                <w:sz w:val="20"/>
              </w:rPr>
            </w:pPr>
            <w:r>
              <w:rPr>
                <w:sz w:val="20"/>
              </w:rPr>
              <w:t>O</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O</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O</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195"/>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napToGrid w:val="0"/>
                <w:sz w:val="20"/>
              </w:rPr>
              <w:t>Sotiris Delis (M)</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napToGrid w:val="0"/>
                <w:sz w:val="20"/>
              </w:rPr>
              <w:t>Anders Österberg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napToGrid w:val="0"/>
                <w:sz w:val="20"/>
              </w:rPr>
              <w:t>Tobias Billström (M)</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napToGrid w:val="0"/>
                <w:sz w:val="20"/>
              </w:rPr>
              <w:t>Kent Härstedt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rPr>
                <w:sz w:val="20"/>
              </w:rPr>
            </w:pPr>
            <w:r>
              <w:rPr>
                <w:sz w:val="20"/>
              </w:rPr>
              <w:t>O</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Pr>
                <w:snapToGrid w:val="0"/>
                <w:sz w:val="20"/>
              </w:rPr>
              <w:t>Julia Kronlid (SD)</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z w:val="20"/>
              </w:rPr>
              <w:t>Ulrika Karlsson i Uppsala (M)</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lang w:val="en-US"/>
              </w:rPr>
              <w:t>Azadeh Rojhan Gustafsson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napToGrid w:val="0"/>
                <w:sz w:val="20"/>
              </w:rPr>
              <w:t>Ola Johansson (C)</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lang w:val="en-US"/>
              </w:rPr>
              <w:t>Emma Nohrén (MP)</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z w:val="20"/>
              </w:rPr>
              <w:t>Hans Wallmark (M)</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napToGrid w:val="0"/>
                <w:sz w:val="20"/>
              </w:rPr>
              <w:t>Yilmaz Kerimo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napToGrid w:val="0"/>
                <w:sz w:val="20"/>
              </w:rPr>
              <w:t>Johnny Skalin (SD)</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lang w:val="en-US"/>
              </w:rPr>
              <w:t>Tina Acketoft (L)</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lang w:val="en-US"/>
              </w:rPr>
              <w:t>Lotta Johnsson Fornarve (V)</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napToGrid w:val="0"/>
                <w:sz w:val="20"/>
              </w:rPr>
              <w:t>Jakob Forssmed (KD)</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napToGrid w:val="0"/>
                <w:sz w:val="20"/>
              </w:rPr>
              <w:t>Peter Jeppsson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napToGrid w:val="0"/>
                <w:sz w:val="20"/>
              </w:rPr>
              <w:t>Anti Avsan (M)</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rPr>
                <w:sz w:val="20"/>
              </w:rPr>
            </w:pPr>
            <w:r w:rsidRPr="005F371A">
              <w:rPr>
                <w:sz w:val="20"/>
              </w:rPr>
              <w:t>Johan Nissinen (SD)</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rPr>
                <w:sz w:val="20"/>
              </w:rPr>
            </w:pPr>
            <w:r>
              <w:rPr>
                <w:sz w:val="20"/>
              </w:rPr>
              <w:t>Pavel Gamov (-</w:t>
            </w:r>
            <w:r w:rsidRPr="005F371A">
              <w:rPr>
                <w:sz w:val="20"/>
              </w:rPr>
              <w:t>)</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rPr>
                <w:sz w:val="20"/>
              </w:rPr>
            </w:pPr>
            <w:r w:rsidRPr="005F371A">
              <w:rPr>
                <w:sz w:val="20"/>
              </w:rPr>
              <w:t>Anders Schröder (MP)</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rPr>
                <w:sz w:val="20"/>
              </w:rPr>
            </w:pPr>
            <w:r w:rsidRPr="005F371A">
              <w:rPr>
                <w:sz w:val="20"/>
              </w:rPr>
              <w:t>Ulrika Carlsson i Skövde (C)</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rPr>
                <w:sz w:val="20"/>
              </w:rPr>
            </w:pPr>
            <w:r w:rsidRPr="005F371A">
              <w:rPr>
                <w:sz w:val="20"/>
              </w:rPr>
              <w:t>Ali Esbati (V)</w:t>
            </w:r>
            <w:r>
              <w:rPr>
                <w:sz w:val="20"/>
              </w:rPr>
              <w:t xml:space="preserve"> </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rPr>
                <w:sz w:val="20"/>
              </w:rPr>
            </w:pPr>
            <w:r w:rsidRPr="005F371A">
              <w:rPr>
                <w:sz w:val="20"/>
              </w:rPr>
              <w:t>Robert Halef (KD)</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rPr>
                <w:sz w:val="20"/>
              </w:rPr>
            </w:pPr>
            <w:r w:rsidRPr="005F371A">
              <w:rPr>
                <w:sz w:val="20"/>
              </w:rPr>
              <w:t>Serkan Köse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napToGrid w:val="0"/>
                <w:sz w:val="20"/>
                <w:lang w:val="en-US"/>
              </w:rPr>
              <w:t>Maria Weimer (L)</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rPr>
                <w:sz w:val="20"/>
              </w:rPr>
            </w:pPr>
            <w:r w:rsidRPr="005F371A">
              <w:rPr>
                <w:sz w:val="20"/>
              </w:rPr>
              <w:t>Mathias Sundin (L)</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rPr>
                <w:sz w:val="20"/>
              </w:rPr>
            </w:pPr>
            <w:r w:rsidRPr="005B1C5E">
              <w:rPr>
                <w:snapToGrid w:val="0"/>
                <w:sz w:val="20"/>
                <w:lang w:val="en-US"/>
              </w:rPr>
              <w:t>Karl Längberg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45"/>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rPr>
                <w:sz w:val="20"/>
              </w:rPr>
            </w:pPr>
            <w:r>
              <w:rPr>
                <w:sz w:val="20"/>
              </w:rPr>
              <w:t>Karin Enström</w:t>
            </w:r>
            <w:r w:rsidRPr="005F371A">
              <w:rPr>
                <w:sz w:val="20"/>
              </w:rPr>
              <w:t xml:space="preserve"> (M)</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rPr>
                <w:sz w:val="20"/>
                <w:lang w:val="en-US"/>
              </w:rPr>
            </w:pPr>
            <w:r w:rsidRPr="005F371A">
              <w:rPr>
                <w:sz w:val="20"/>
                <w:lang w:val="en-US"/>
              </w:rPr>
              <w:t>Mikael Oscarsson (KD)</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C00E80" w:rsidRPr="00291D06"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291D06" w:rsidRDefault="00C00E80" w:rsidP="002D118E">
            <w:pPr>
              <w:rPr>
                <w:sz w:val="20"/>
                <w:lang w:val="fr-FR"/>
              </w:rPr>
            </w:pPr>
            <w:r w:rsidRPr="00291D06">
              <w:rPr>
                <w:sz w:val="20"/>
                <w:lang w:val="fr-FR"/>
              </w:rPr>
              <w:t xml:space="preserve">Marie-Louise Rönnmark (S) </w:t>
            </w:r>
            <w:r w:rsidRPr="003A227E">
              <w:rPr>
                <w:b/>
                <w:sz w:val="14"/>
                <w:szCs w:val="14"/>
                <w:lang w:val="fr-FR"/>
              </w:rPr>
              <w:t>extra sup</w:t>
            </w:r>
            <w:r>
              <w:rPr>
                <w:b/>
                <w:sz w:val="14"/>
                <w:szCs w:val="14"/>
                <w:lang w:val="fr-FR"/>
              </w:rPr>
              <w:t>p</w:t>
            </w:r>
            <w:r w:rsidRPr="003A227E">
              <w:rPr>
                <w:b/>
                <w:sz w:val="14"/>
                <w:szCs w:val="14"/>
                <w:lang w:val="fr-FR"/>
              </w:rPr>
              <w:t>leant</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rPr>
                <w:sz w:val="20"/>
                <w:lang w:val="fr-FR"/>
              </w:rPr>
            </w:pPr>
            <w:r>
              <w:rPr>
                <w:sz w:val="20"/>
                <w:lang w:val="fr-FR"/>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r>
              <w:rPr>
                <w:sz w:val="20"/>
                <w:lang w:val="fr-FR"/>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lang w:val="fr-FR"/>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lang w:val="fr-FR"/>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lang w:val="fr-FR"/>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lang w:val="fr-FR"/>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lang w:val="fr-FR"/>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lang w:val="fr-FR"/>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lang w:val="fr-FR"/>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lang w:val="fr-FR"/>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
        </w:trPr>
        <w:tc>
          <w:tcPr>
            <w:tcW w:w="3357" w:type="dxa"/>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F371A">
              <w:rPr>
                <w:sz w:val="20"/>
              </w:rPr>
              <w:t>N = Närvarande</w:t>
            </w:r>
          </w:p>
        </w:tc>
        <w:tc>
          <w:tcPr>
            <w:tcW w:w="4996" w:type="dxa"/>
            <w:gridSpan w:val="17"/>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F371A">
              <w:rPr>
                <w:sz w:val="20"/>
              </w:rPr>
              <w:t>x = ledamöter som har deltagit i handläggningen</w:t>
            </w: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3357" w:type="dxa"/>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F371A">
              <w:rPr>
                <w:sz w:val="20"/>
              </w:rPr>
              <w:t>V = Votering</w:t>
            </w:r>
          </w:p>
        </w:tc>
        <w:tc>
          <w:tcPr>
            <w:tcW w:w="4996" w:type="dxa"/>
            <w:gridSpan w:val="17"/>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F371A">
              <w:rPr>
                <w:sz w:val="20"/>
              </w:rPr>
              <w:t>o = ledamöter som härutöver har varit närvarande</w:t>
            </w:r>
          </w:p>
        </w:tc>
      </w:tr>
    </w:tbl>
    <w:p w:rsidR="00C00E80" w:rsidRDefault="00C00E80" w:rsidP="00C00E80">
      <w:pPr>
        <w:widowControl/>
      </w:pPr>
    </w:p>
    <w:sectPr w:rsidR="00C00E80" w:rsidSect="00131138">
      <w:pgSz w:w="11906" w:h="16838" w:code="9"/>
      <w:pgMar w:top="1191" w:right="1134" w:bottom="5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18E" w:rsidRDefault="002D118E" w:rsidP="009255E3">
      <w:r>
        <w:separator/>
      </w:r>
    </w:p>
  </w:endnote>
  <w:endnote w:type="continuationSeparator" w:id="0">
    <w:p w:rsidR="002D118E" w:rsidRDefault="002D118E" w:rsidP="0092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Bebas Neue"/>
    <w:panose1 w:val="00000000000000000000"/>
    <w:charset w:val="00"/>
    <w:family w:val="swiss"/>
    <w:notTrueType/>
    <w:pitch w:val="default"/>
    <w:sig w:usb0="00000003" w:usb1="00000000" w:usb2="00000000" w:usb3="00000000" w:csb0="00000001" w:csb1="00000000"/>
  </w:font>
  <w:font w:name="Open Sans Extrabold">
    <w:altName w:val="Open Sans Extrabold"/>
    <w:panose1 w:val="00000000000000000000"/>
    <w:charset w:val="00"/>
    <w:family w:val="swiss"/>
    <w:notTrueType/>
    <w:pitch w:val="default"/>
    <w:sig w:usb0="00000003" w:usb1="0000000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18E" w:rsidRDefault="002D118E" w:rsidP="009255E3">
      <w:r>
        <w:separator/>
      </w:r>
    </w:p>
  </w:footnote>
  <w:footnote w:type="continuationSeparator" w:id="0">
    <w:p w:rsidR="002D118E" w:rsidRDefault="002D118E" w:rsidP="0092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B0A58"/>
    <w:multiLevelType w:val="hybridMultilevel"/>
    <w:tmpl w:val="544A36B8"/>
    <w:lvl w:ilvl="0" w:tplc="3092A0FC">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3B766C0"/>
    <w:multiLevelType w:val="hybridMultilevel"/>
    <w:tmpl w:val="BD225A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C811B2E"/>
    <w:multiLevelType w:val="hybridMultilevel"/>
    <w:tmpl w:val="9D94BD96"/>
    <w:lvl w:ilvl="0" w:tplc="56BE2FF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576539"/>
    <w:multiLevelType w:val="hybridMultilevel"/>
    <w:tmpl w:val="16DAF250"/>
    <w:lvl w:ilvl="0" w:tplc="1472B88A">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47F319B"/>
    <w:multiLevelType w:val="hybridMultilevel"/>
    <w:tmpl w:val="3F5E5468"/>
    <w:lvl w:ilvl="0" w:tplc="CACEC280">
      <w:numFmt w:val="bullet"/>
      <w:lvlText w:val="–"/>
      <w:lvlJc w:val="left"/>
      <w:pPr>
        <w:ind w:left="720" w:hanging="360"/>
      </w:pPr>
      <w:rPr>
        <w:rFonts w:ascii="Arial" w:eastAsia="Times New Roman" w:hAnsi="Arial" w:cs="Aria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6D35A7E"/>
    <w:multiLevelType w:val="hybridMultilevel"/>
    <w:tmpl w:val="CA50F82C"/>
    <w:lvl w:ilvl="0" w:tplc="028ADC94">
      <w:start w:val="1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7CD24BF3"/>
    <w:multiLevelType w:val="hybridMultilevel"/>
    <w:tmpl w:val="E46ECFEA"/>
    <w:lvl w:ilvl="0" w:tplc="D0F2599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4"/>
  </w:num>
  <w:num w:numId="5">
    <w:abstractNumId w:val="2"/>
  </w:num>
  <w:num w:numId="6">
    <w:abstractNumId w:val="5"/>
  </w:num>
  <w:num w:numId="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D10"/>
    <w:rsid w:val="00000B01"/>
    <w:rsid w:val="00000CC4"/>
    <w:rsid w:val="0000354D"/>
    <w:rsid w:val="000048F8"/>
    <w:rsid w:val="00005002"/>
    <w:rsid w:val="00005FAE"/>
    <w:rsid w:val="00013110"/>
    <w:rsid w:val="00014A31"/>
    <w:rsid w:val="00015F90"/>
    <w:rsid w:val="00020228"/>
    <w:rsid w:val="000239FA"/>
    <w:rsid w:val="000252E7"/>
    <w:rsid w:val="00027E26"/>
    <w:rsid w:val="0003470E"/>
    <w:rsid w:val="00034EF1"/>
    <w:rsid w:val="00035DB0"/>
    <w:rsid w:val="00035EA3"/>
    <w:rsid w:val="00040191"/>
    <w:rsid w:val="000405F3"/>
    <w:rsid w:val="00041541"/>
    <w:rsid w:val="0004392F"/>
    <w:rsid w:val="00044E7F"/>
    <w:rsid w:val="00046428"/>
    <w:rsid w:val="000474A8"/>
    <w:rsid w:val="00051C3F"/>
    <w:rsid w:val="00051F48"/>
    <w:rsid w:val="00055FCD"/>
    <w:rsid w:val="00063277"/>
    <w:rsid w:val="00063C39"/>
    <w:rsid w:val="00064E57"/>
    <w:rsid w:val="00067619"/>
    <w:rsid w:val="00067CDA"/>
    <w:rsid w:val="00071333"/>
    <w:rsid w:val="00073504"/>
    <w:rsid w:val="00074225"/>
    <w:rsid w:val="000752C8"/>
    <w:rsid w:val="000810E5"/>
    <w:rsid w:val="00081328"/>
    <w:rsid w:val="000836E8"/>
    <w:rsid w:val="000863C6"/>
    <w:rsid w:val="00090851"/>
    <w:rsid w:val="00091916"/>
    <w:rsid w:val="00091A56"/>
    <w:rsid w:val="00091E5F"/>
    <w:rsid w:val="0009213D"/>
    <w:rsid w:val="00092153"/>
    <w:rsid w:val="000A15E9"/>
    <w:rsid w:val="000A3119"/>
    <w:rsid w:val="000A63AB"/>
    <w:rsid w:val="000B0905"/>
    <w:rsid w:val="000B38C2"/>
    <w:rsid w:val="000B42CF"/>
    <w:rsid w:val="000C1702"/>
    <w:rsid w:val="000D2039"/>
    <w:rsid w:val="000D30B9"/>
    <w:rsid w:val="000D56B5"/>
    <w:rsid w:val="000D5711"/>
    <w:rsid w:val="000D5EEA"/>
    <w:rsid w:val="000D7AC7"/>
    <w:rsid w:val="000E0F8A"/>
    <w:rsid w:val="000E47A7"/>
    <w:rsid w:val="000E5F88"/>
    <w:rsid w:val="000F0AD1"/>
    <w:rsid w:val="000F3970"/>
    <w:rsid w:val="000F5430"/>
    <w:rsid w:val="00100DC3"/>
    <w:rsid w:val="00100F23"/>
    <w:rsid w:val="00102566"/>
    <w:rsid w:val="00106772"/>
    <w:rsid w:val="00110EAD"/>
    <w:rsid w:val="00111811"/>
    <w:rsid w:val="0011186F"/>
    <w:rsid w:val="001118F8"/>
    <w:rsid w:val="001125FD"/>
    <w:rsid w:val="0011555B"/>
    <w:rsid w:val="00115745"/>
    <w:rsid w:val="00115EA6"/>
    <w:rsid w:val="00121184"/>
    <w:rsid w:val="0012771E"/>
    <w:rsid w:val="00131138"/>
    <w:rsid w:val="0013119A"/>
    <w:rsid w:val="001323E7"/>
    <w:rsid w:val="0013331A"/>
    <w:rsid w:val="001343CD"/>
    <w:rsid w:val="00140D74"/>
    <w:rsid w:val="00144ECC"/>
    <w:rsid w:val="00150072"/>
    <w:rsid w:val="00151A4E"/>
    <w:rsid w:val="00151F52"/>
    <w:rsid w:val="0015204F"/>
    <w:rsid w:val="001572AD"/>
    <w:rsid w:val="00161AA6"/>
    <w:rsid w:val="00166E3C"/>
    <w:rsid w:val="00167FD7"/>
    <w:rsid w:val="001706F2"/>
    <w:rsid w:val="00172FCD"/>
    <w:rsid w:val="00174325"/>
    <w:rsid w:val="001774E6"/>
    <w:rsid w:val="001775B7"/>
    <w:rsid w:val="00177974"/>
    <w:rsid w:val="00180581"/>
    <w:rsid w:val="00181044"/>
    <w:rsid w:val="00181103"/>
    <w:rsid w:val="001811D5"/>
    <w:rsid w:val="001825A2"/>
    <w:rsid w:val="001833FF"/>
    <w:rsid w:val="00183B82"/>
    <w:rsid w:val="00183DE8"/>
    <w:rsid w:val="00183F72"/>
    <w:rsid w:val="00184564"/>
    <w:rsid w:val="00185020"/>
    <w:rsid w:val="00185108"/>
    <w:rsid w:val="00186227"/>
    <w:rsid w:val="001917D5"/>
    <w:rsid w:val="0019396B"/>
    <w:rsid w:val="0019491C"/>
    <w:rsid w:val="00194C02"/>
    <w:rsid w:val="001952D4"/>
    <w:rsid w:val="00196782"/>
    <w:rsid w:val="001972CB"/>
    <w:rsid w:val="001A054E"/>
    <w:rsid w:val="001A067A"/>
    <w:rsid w:val="001A0F35"/>
    <w:rsid w:val="001A2C6A"/>
    <w:rsid w:val="001A380D"/>
    <w:rsid w:val="001A3FBB"/>
    <w:rsid w:val="001A52C9"/>
    <w:rsid w:val="001A682E"/>
    <w:rsid w:val="001B0952"/>
    <w:rsid w:val="001B1F97"/>
    <w:rsid w:val="001B2998"/>
    <w:rsid w:val="001B63DD"/>
    <w:rsid w:val="001C030A"/>
    <w:rsid w:val="001C0BAA"/>
    <w:rsid w:val="001C221E"/>
    <w:rsid w:val="001C2AD8"/>
    <w:rsid w:val="001C3B02"/>
    <w:rsid w:val="001C662B"/>
    <w:rsid w:val="001C67A7"/>
    <w:rsid w:val="001D0BFE"/>
    <w:rsid w:val="001D1C38"/>
    <w:rsid w:val="001D2A9F"/>
    <w:rsid w:val="001D3565"/>
    <w:rsid w:val="001D5A32"/>
    <w:rsid w:val="001D66F6"/>
    <w:rsid w:val="001D72A0"/>
    <w:rsid w:val="001E05F0"/>
    <w:rsid w:val="001E0B9F"/>
    <w:rsid w:val="001E1974"/>
    <w:rsid w:val="001E2F12"/>
    <w:rsid w:val="001E3664"/>
    <w:rsid w:val="001E68DB"/>
    <w:rsid w:val="001E69CB"/>
    <w:rsid w:val="001F0B52"/>
    <w:rsid w:val="001F15B8"/>
    <w:rsid w:val="001F1676"/>
    <w:rsid w:val="001F2B1F"/>
    <w:rsid w:val="001F4864"/>
    <w:rsid w:val="001F6A55"/>
    <w:rsid w:val="001F6D83"/>
    <w:rsid w:val="001F6F96"/>
    <w:rsid w:val="001F76C6"/>
    <w:rsid w:val="001F7C7B"/>
    <w:rsid w:val="00201848"/>
    <w:rsid w:val="00202180"/>
    <w:rsid w:val="00202BE8"/>
    <w:rsid w:val="00205959"/>
    <w:rsid w:val="00207620"/>
    <w:rsid w:val="00211783"/>
    <w:rsid w:val="00214053"/>
    <w:rsid w:val="00215944"/>
    <w:rsid w:val="00216C42"/>
    <w:rsid w:val="00216DD7"/>
    <w:rsid w:val="002174A8"/>
    <w:rsid w:val="00217CD3"/>
    <w:rsid w:val="0022084F"/>
    <w:rsid w:val="00224153"/>
    <w:rsid w:val="002304B2"/>
    <w:rsid w:val="0023137B"/>
    <w:rsid w:val="00234324"/>
    <w:rsid w:val="00235EE6"/>
    <w:rsid w:val="00237697"/>
    <w:rsid w:val="002413D3"/>
    <w:rsid w:val="00243F98"/>
    <w:rsid w:val="002520CE"/>
    <w:rsid w:val="00252A46"/>
    <w:rsid w:val="00253FC9"/>
    <w:rsid w:val="002542EA"/>
    <w:rsid w:val="002544E0"/>
    <w:rsid w:val="002574D4"/>
    <w:rsid w:val="002624FF"/>
    <w:rsid w:val="0026349E"/>
    <w:rsid w:val="00263610"/>
    <w:rsid w:val="00265344"/>
    <w:rsid w:val="00270EF2"/>
    <w:rsid w:val="00274C53"/>
    <w:rsid w:val="00274EAD"/>
    <w:rsid w:val="002759E0"/>
    <w:rsid w:val="002772DA"/>
    <w:rsid w:val="00280048"/>
    <w:rsid w:val="00283223"/>
    <w:rsid w:val="00283932"/>
    <w:rsid w:val="002845D6"/>
    <w:rsid w:val="00284DAF"/>
    <w:rsid w:val="00287FE4"/>
    <w:rsid w:val="00291D06"/>
    <w:rsid w:val="00296D10"/>
    <w:rsid w:val="002A2571"/>
    <w:rsid w:val="002A53C5"/>
    <w:rsid w:val="002A6893"/>
    <w:rsid w:val="002A7360"/>
    <w:rsid w:val="002B0251"/>
    <w:rsid w:val="002B2FA4"/>
    <w:rsid w:val="002B6AA0"/>
    <w:rsid w:val="002B7EFD"/>
    <w:rsid w:val="002C204D"/>
    <w:rsid w:val="002C4426"/>
    <w:rsid w:val="002C6891"/>
    <w:rsid w:val="002D118E"/>
    <w:rsid w:val="002D2876"/>
    <w:rsid w:val="002D2AB5"/>
    <w:rsid w:val="002D3B56"/>
    <w:rsid w:val="002D5073"/>
    <w:rsid w:val="002D5DA5"/>
    <w:rsid w:val="002E0F61"/>
    <w:rsid w:val="002E1E63"/>
    <w:rsid w:val="002E62A9"/>
    <w:rsid w:val="002E6D38"/>
    <w:rsid w:val="002F284C"/>
    <w:rsid w:val="002F3CC0"/>
    <w:rsid w:val="002F4295"/>
    <w:rsid w:val="002F479A"/>
    <w:rsid w:val="002F7751"/>
    <w:rsid w:val="0030016E"/>
    <w:rsid w:val="003014D7"/>
    <w:rsid w:val="00303304"/>
    <w:rsid w:val="00303720"/>
    <w:rsid w:val="00303E6D"/>
    <w:rsid w:val="00304062"/>
    <w:rsid w:val="00304408"/>
    <w:rsid w:val="003053C3"/>
    <w:rsid w:val="00306CC3"/>
    <w:rsid w:val="003117A7"/>
    <w:rsid w:val="00313F8D"/>
    <w:rsid w:val="0031779D"/>
    <w:rsid w:val="00317A43"/>
    <w:rsid w:val="003201FD"/>
    <w:rsid w:val="00322727"/>
    <w:rsid w:val="00323739"/>
    <w:rsid w:val="00323C0B"/>
    <w:rsid w:val="003249F5"/>
    <w:rsid w:val="003278FF"/>
    <w:rsid w:val="0033015A"/>
    <w:rsid w:val="00332901"/>
    <w:rsid w:val="00335D2F"/>
    <w:rsid w:val="003362D6"/>
    <w:rsid w:val="003434E5"/>
    <w:rsid w:val="003441CB"/>
    <w:rsid w:val="00350B66"/>
    <w:rsid w:val="00352D77"/>
    <w:rsid w:val="0035301A"/>
    <w:rsid w:val="0035499C"/>
    <w:rsid w:val="0035563B"/>
    <w:rsid w:val="00356894"/>
    <w:rsid w:val="00360479"/>
    <w:rsid w:val="0036145B"/>
    <w:rsid w:val="00362CB1"/>
    <w:rsid w:val="00363E29"/>
    <w:rsid w:val="00365A16"/>
    <w:rsid w:val="003671DB"/>
    <w:rsid w:val="00367E56"/>
    <w:rsid w:val="003710C0"/>
    <w:rsid w:val="003848CD"/>
    <w:rsid w:val="00385AFF"/>
    <w:rsid w:val="00386E0B"/>
    <w:rsid w:val="00391C70"/>
    <w:rsid w:val="003929C4"/>
    <w:rsid w:val="00393EE2"/>
    <w:rsid w:val="003952A4"/>
    <w:rsid w:val="00395715"/>
    <w:rsid w:val="0039591D"/>
    <w:rsid w:val="003A227E"/>
    <w:rsid w:val="003A4187"/>
    <w:rsid w:val="003A48EB"/>
    <w:rsid w:val="003A50F2"/>
    <w:rsid w:val="003A5160"/>
    <w:rsid w:val="003A5635"/>
    <w:rsid w:val="003A722B"/>
    <w:rsid w:val="003B297C"/>
    <w:rsid w:val="003B37A1"/>
    <w:rsid w:val="003B3952"/>
    <w:rsid w:val="003B452A"/>
    <w:rsid w:val="003B6880"/>
    <w:rsid w:val="003C1C1D"/>
    <w:rsid w:val="003C3DB0"/>
    <w:rsid w:val="003C74B8"/>
    <w:rsid w:val="003D4287"/>
    <w:rsid w:val="003D49AA"/>
    <w:rsid w:val="003D75C4"/>
    <w:rsid w:val="003E2601"/>
    <w:rsid w:val="003E4228"/>
    <w:rsid w:val="003E434F"/>
    <w:rsid w:val="003E79CA"/>
    <w:rsid w:val="003F0F04"/>
    <w:rsid w:val="003F14FD"/>
    <w:rsid w:val="003F1BCE"/>
    <w:rsid w:val="003F2435"/>
    <w:rsid w:val="003F3EE3"/>
    <w:rsid w:val="003F4728"/>
    <w:rsid w:val="003F58C6"/>
    <w:rsid w:val="003F657A"/>
    <w:rsid w:val="003F6653"/>
    <w:rsid w:val="00403311"/>
    <w:rsid w:val="00404EDC"/>
    <w:rsid w:val="00406D21"/>
    <w:rsid w:val="00411D51"/>
    <w:rsid w:val="0041580F"/>
    <w:rsid w:val="004259E7"/>
    <w:rsid w:val="00425DCB"/>
    <w:rsid w:val="004261E6"/>
    <w:rsid w:val="00427D42"/>
    <w:rsid w:val="00430482"/>
    <w:rsid w:val="004328D2"/>
    <w:rsid w:val="00432AEF"/>
    <w:rsid w:val="00433789"/>
    <w:rsid w:val="0043473C"/>
    <w:rsid w:val="004369B0"/>
    <w:rsid w:val="0044080D"/>
    <w:rsid w:val="0044159C"/>
    <w:rsid w:val="004416AC"/>
    <w:rsid w:val="0044438B"/>
    <w:rsid w:val="00444E32"/>
    <w:rsid w:val="00445977"/>
    <w:rsid w:val="004461D0"/>
    <w:rsid w:val="00447D8F"/>
    <w:rsid w:val="00450F45"/>
    <w:rsid w:val="00451BDA"/>
    <w:rsid w:val="004611A4"/>
    <w:rsid w:val="00461841"/>
    <w:rsid w:val="00461B0D"/>
    <w:rsid w:val="004655E6"/>
    <w:rsid w:val="00465EE7"/>
    <w:rsid w:val="00467B9B"/>
    <w:rsid w:val="00473632"/>
    <w:rsid w:val="00473B64"/>
    <w:rsid w:val="00473E2D"/>
    <w:rsid w:val="004757B5"/>
    <w:rsid w:val="0047782B"/>
    <w:rsid w:val="00480DDC"/>
    <w:rsid w:val="00481859"/>
    <w:rsid w:val="0048251B"/>
    <w:rsid w:val="00486B1B"/>
    <w:rsid w:val="00487852"/>
    <w:rsid w:val="004917FA"/>
    <w:rsid w:val="00494B94"/>
    <w:rsid w:val="00494EA0"/>
    <w:rsid w:val="00497E9C"/>
    <w:rsid w:val="004B3E3C"/>
    <w:rsid w:val="004B3E82"/>
    <w:rsid w:val="004B706B"/>
    <w:rsid w:val="004B76C9"/>
    <w:rsid w:val="004B77D0"/>
    <w:rsid w:val="004C3FF5"/>
    <w:rsid w:val="004C4F01"/>
    <w:rsid w:val="004D28DC"/>
    <w:rsid w:val="004D2F06"/>
    <w:rsid w:val="004D39F7"/>
    <w:rsid w:val="004D3C57"/>
    <w:rsid w:val="004D4516"/>
    <w:rsid w:val="004D4F89"/>
    <w:rsid w:val="004D7742"/>
    <w:rsid w:val="004E1438"/>
    <w:rsid w:val="004E1774"/>
    <w:rsid w:val="004E2A75"/>
    <w:rsid w:val="004E7299"/>
    <w:rsid w:val="004F0B3E"/>
    <w:rsid w:val="004F1B55"/>
    <w:rsid w:val="004F1E39"/>
    <w:rsid w:val="004F2AD2"/>
    <w:rsid w:val="004F348E"/>
    <w:rsid w:val="004F47EC"/>
    <w:rsid w:val="004F629A"/>
    <w:rsid w:val="004F680C"/>
    <w:rsid w:val="004F77BD"/>
    <w:rsid w:val="005016F8"/>
    <w:rsid w:val="005026BF"/>
    <w:rsid w:val="00505894"/>
    <w:rsid w:val="00510102"/>
    <w:rsid w:val="0052050C"/>
    <w:rsid w:val="00523D8A"/>
    <w:rsid w:val="00525402"/>
    <w:rsid w:val="00525E9D"/>
    <w:rsid w:val="00525FEB"/>
    <w:rsid w:val="00526264"/>
    <w:rsid w:val="00530447"/>
    <w:rsid w:val="005306D9"/>
    <w:rsid w:val="00536F2F"/>
    <w:rsid w:val="00540C0E"/>
    <w:rsid w:val="0054117B"/>
    <w:rsid w:val="005417CF"/>
    <w:rsid w:val="005422BC"/>
    <w:rsid w:val="0054316B"/>
    <w:rsid w:val="00556C68"/>
    <w:rsid w:val="005577DF"/>
    <w:rsid w:val="00564D98"/>
    <w:rsid w:val="00565299"/>
    <w:rsid w:val="0057083C"/>
    <w:rsid w:val="0057313D"/>
    <w:rsid w:val="00573E31"/>
    <w:rsid w:val="00574466"/>
    <w:rsid w:val="00575E84"/>
    <w:rsid w:val="005815DC"/>
    <w:rsid w:val="00590B20"/>
    <w:rsid w:val="00591CFC"/>
    <w:rsid w:val="0059323D"/>
    <w:rsid w:val="0059385B"/>
    <w:rsid w:val="0059445B"/>
    <w:rsid w:val="0059484F"/>
    <w:rsid w:val="005953E1"/>
    <w:rsid w:val="005959B1"/>
    <w:rsid w:val="00596B1F"/>
    <w:rsid w:val="00597C8E"/>
    <w:rsid w:val="005A17E4"/>
    <w:rsid w:val="005A4437"/>
    <w:rsid w:val="005A690C"/>
    <w:rsid w:val="005B00B5"/>
    <w:rsid w:val="005B377B"/>
    <w:rsid w:val="005B4149"/>
    <w:rsid w:val="005B4D50"/>
    <w:rsid w:val="005B6763"/>
    <w:rsid w:val="005B6B13"/>
    <w:rsid w:val="005C1541"/>
    <w:rsid w:val="005C32B7"/>
    <w:rsid w:val="005C344C"/>
    <w:rsid w:val="005C7BD3"/>
    <w:rsid w:val="005D2F27"/>
    <w:rsid w:val="005D33C1"/>
    <w:rsid w:val="005D4BAE"/>
    <w:rsid w:val="005D4D67"/>
    <w:rsid w:val="005D6AC5"/>
    <w:rsid w:val="005D7175"/>
    <w:rsid w:val="005D7438"/>
    <w:rsid w:val="005D75CA"/>
    <w:rsid w:val="005E18FE"/>
    <w:rsid w:val="005E2104"/>
    <w:rsid w:val="005E28B9"/>
    <w:rsid w:val="005E3DA3"/>
    <w:rsid w:val="005E439C"/>
    <w:rsid w:val="005E4836"/>
    <w:rsid w:val="005F085B"/>
    <w:rsid w:val="005F0D8A"/>
    <w:rsid w:val="005F190D"/>
    <w:rsid w:val="005F1D41"/>
    <w:rsid w:val="005F2470"/>
    <w:rsid w:val="005F371A"/>
    <w:rsid w:val="005F4A6A"/>
    <w:rsid w:val="00601F0C"/>
    <w:rsid w:val="00603B14"/>
    <w:rsid w:val="00605662"/>
    <w:rsid w:val="00606F8E"/>
    <w:rsid w:val="006076AF"/>
    <w:rsid w:val="0061304E"/>
    <w:rsid w:val="00613755"/>
    <w:rsid w:val="00617644"/>
    <w:rsid w:val="00620AF3"/>
    <w:rsid w:val="006222B1"/>
    <w:rsid w:val="00625EF8"/>
    <w:rsid w:val="00625F79"/>
    <w:rsid w:val="00626678"/>
    <w:rsid w:val="00626C1B"/>
    <w:rsid w:val="006273E0"/>
    <w:rsid w:val="00631F07"/>
    <w:rsid w:val="00633C12"/>
    <w:rsid w:val="00635E59"/>
    <w:rsid w:val="00637D34"/>
    <w:rsid w:val="0064011F"/>
    <w:rsid w:val="006425EA"/>
    <w:rsid w:val="00643F85"/>
    <w:rsid w:val="006518AB"/>
    <w:rsid w:val="00651CB8"/>
    <w:rsid w:val="00652D37"/>
    <w:rsid w:val="00653656"/>
    <w:rsid w:val="00654375"/>
    <w:rsid w:val="00660B2E"/>
    <w:rsid w:val="00661DEE"/>
    <w:rsid w:val="006625E6"/>
    <w:rsid w:val="00665CDB"/>
    <w:rsid w:val="006666F5"/>
    <w:rsid w:val="00672BA9"/>
    <w:rsid w:val="00673930"/>
    <w:rsid w:val="00674985"/>
    <w:rsid w:val="006758D1"/>
    <w:rsid w:val="00683FE2"/>
    <w:rsid w:val="006867F7"/>
    <w:rsid w:val="00687292"/>
    <w:rsid w:val="00687BE4"/>
    <w:rsid w:val="006917F9"/>
    <w:rsid w:val="00693185"/>
    <w:rsid w:val="00693A28"/>
    <w:rsid w:val="00693F3E"/>
    <w:rsid w:val="0069467D"/>
    <w:rsid w:val="00696C49"/>
    <w:rsid w:val="00696F87"/>
    <w:rsid w:val="006A1EE7"/>
    <w:rsid w:val="006A34D6"/>
    <w:rsid w:val="006B02C9"/>
    <w:rsid w:val="006B25CA"/>
    <w:rsid w:val="006B2A67"/>
    <w:rsid w:val="006B61A6"/>
    <w:rsid w:val="006B6290"/>
    <w:rsid w:val="006B6C65"/>
    <w:rsid w:val="006B7B0C"/>
    <w:rsid w:val="006C1CD9"/>
    <w:rsid w:val="006C21FA"/>
    <w:rsid w:val="006C282B"/>
    <w:rsid w:val="006C3CC7"/>
    <w:rsid w:val="006D24E2"/>
    <w:rsid w:val="006D2733"/>
    <w:rsid w:val="006D3090"/>
    <w:rsid w:val="006D3126"/>
    <w:rsid w:val="006D324B"/>
    <w:rsid w:val="006D4353"/>
    <w:rsid w:val="006D52CB"/>
    <w:rsid w:val="006D5386"/>
    <w:rsid w:val="006D7F44"/>
    <w:rsid w:val="006E5403"/>
    <w:rsid w:val="006E5D0A"/>
    <w:rsid w:val="006E5DAA"/>
    <w:rsid w:val="006F3E80"/>
    <w:rsid w:val="006F4059"/>
    <w:rsid w:val="006F785A"/>
    <w:rsid w:val="006F7F51"/>
    <w:rsid w:val="00700084"/>
    <w:rsid w:val="00702C15"/>
    <w:rsid w:val="00705E43"/>
    <w:rsid w:val="007064F4"/>
    <w:rsid w:val="0070744E"/>
    <w:rsid w:val="00711F82"/>
    <w:rsid w:val="00715436"/>
    <w:rsid w:val="00715684"/>
    <w:rsid w:val="007159B5"/>
    <w:rsid w:val="0072044E"/>
    <w:rsid w:val="00721576"/>
    <w:rsid w:val="00721B83"/>
    <w:rsid w:val="00723817"/>
    <w:rsid w:val="00723D66"/>
    <w:rsid w:val="00725C30"/>
    <w:rsid w:val="0072602F"/>
    <w:rsid w:val="007323B3"/>
    <w:rsid w:val="00732F6D"/>
    <w:rsid w:val="00740BB4"/>
    <w:rsid w:val="00741156"/>
    <w:rsid w:val="00742DD3"/>
    <w:rsid w:val="00742E17"/>
    <w:rsid w:val="00744D4B"/>
    <w:rsid w:val="0074778B"/>
    <w:rsid w:val="007500F1"/>
    <w:rsid w:val="00750FF0"/>
    <w:rsid w:val="00752808"/>
    <w:rsid w:val="00753065"/>
    <w:rsid w:val="0075488E"/>
    <w:rsid w:val="0075678F"/>
    <w:rsid w:val="007602E6"/>
    <w:rsid w:val="00766874"/>
    <w:rsid w:val="00767BDA"/>
    <w:rsid w:val="00767E98"/>
    <w:rsid w:val="00772CDC"/>
    <w:rsid w:val="00775797"/>
    <w:rsid w:val="00776CA9"/>
    <w:rsid w:val="00777E2A"/>
    <w:rsid w:val="00780B36"/>
    <w:rsid w:val="00781501"/>
    <w:rsid w:val="007820E0"/>
    <w:rsid w:val="00796A21"/>
    <w:rsid w:val="00797613"/>
    <w:rsid w:val="007A2740"/>
    <w:rsid w:val="007A2BE3"/>
    <w:rsid w:val="007A2C9F"/>
    <w:rsid w:val="007A4313"/>
    <w:rsid w:val="007A65F4"/>
    <w:rsid w:val="007B02DB"/>
    <w:rsid w:val="007B3F5A"/>
    <w:rsid w:val="007B49F3"/>
    <w:rsid w:val="007B6B5B"/>
    <w:rsid w:val="007C0F5E"/>
    <w:rsid w:val="007C217B"/>
    <w:rsid w:val="007C33E7"/>
    <w:rsid w:val="007C3DBE"/>
    <w:rsid w:val="007C7069"/>
    <w:rsid w:val="007D0498"/>
    <w:rsid w:val="007D16EF"/>
    <w:rsid w:val="007D51B7"/>
    <w:rsid w:val="007D72D9"/>
    <w:rsid w:val="007E388F"/>
    <w:rsid w:val="007F1B70"/>
    <w:rsid w:val="007F2CFF"/>
    <w:rsid w:val="007F557D"/>
    <w:rsid w:val="007F5909"/>
    <w:rsid w:val="007F72BB"/>
    <w:rsid w:val="008000F9"/>
    <w:rsid w:val="00800596"/>
    <w:rsid w:val="00800FC8"/>
    <w:rsid w:val="00810538"/>
    <w:rsid w:val="00814417"/>
    <w:rsid w:val="008162DC"/>
    <w:rsid w:val="00821D50"/>
    <w:rsid w:val="00822068"/>
    <w:rsid w:val="008245D2"/>
    <w:rsid w:val="00825C38"/>
    <w:rsid w:val="00825D03"/>
    <w:rsid w:val="00827133"/>
    <w:rsid w:val="00830474"/>
    <w:rsid w:val="008335D4"/>
    <w:rsid w:val="008345F2"/>
    <w:rsid w:val="00834B38"/>
    <w:rsid w:val="00835BE2"/>
    <w:rsid w:val="00844D17"/>
    <w:rsid w:val="0084628E"/>
    <w:rsid w:val="00846FA7"/>
    <w:rsid w:val="00852784"/>
    <w:rsid w:val="0085394D"/>
    <w:rsid w:val="008557FA"/>
    <w:rsid w:val="008558E5"/>
    <w:rsid w:val="00866906"/>
    <w:rsid w:val="00866A56"/>
    <w:rsid w:val="008722FF"/>
    <w:rsid w:val="00872E24"/>
    <w:rsid w:val="008737A6"/>
    <w:rsid w:val="008746DE"/>
    <w:rsid w:val="008760A9"/>
    <w:rsid w:val="00881E0F"/>
    <w:rsid w:val="0088592F"/>
    <w:rsid w:val="00887E6A"/>
    <w:rsid w:val="00890E30"/>
    <w:rsid w:val="00892BE2"/>
    <w:rsid w:val="008958EA"/>
    <w:rsid w:val="00895922"/>
    <w:rsid w:val="00896DBC"/>
    <w:rsid w:val="008A35EF"/>
    <w:rsid w:val="008A454A"/>
    <w:rsid w:val="008A4CBB"/>
    <w:rsid w:val="008A5C3B"/>
    <w:rsid w:val="008A6CE5"/>
    <w:rsid w:val="008A6FE9"/>
    <w:rsid w:val="008B0D6A"/>
    <w:rsid w:val="008B67C1"/>
    <w:rsid w:val="008B6A28"/>
    <w:rsid w:val="008B7D05"/>
    <w:rsid w:val="008C152C"/>
    <w:rsid w:val="008C196A"/>
    <w:rsid w:val="008C3D32"/>
    <w:rsid w:val="008C4888"/>
    <w:rsid w:val="008C5636"/>
    <w:rsid w:val="008C7E2C"/>
    <w:rsid w:val="008D0B59"/>
    <w:rsid w:val="008D0FE4"/>
    <w:rsid w:val="008D5CDC"/>
    <w:rsid w:val="008D5CF2"/>
    <w:rsid w:val="008D6044"/>
    <w:rsid w:val="008E1361"/>
    <w:rsid w:val="008E2BE8"/>
    <w:rsid w:val="008E3762"/>
    <w:rsid w:val="008E4086"/>
    <w:rsid w:val="008F1583"/>
    <w:rsid w:val="008F23E1"/>
    <w:rsid w:val="008F384F"/>
    <w:rsid w:val="008F39F5"/>
    <w:rsid w:val="008F3B78"/>
    <w:rsid w:val="008F4D68"/>
    <w:rsid w:val="008F7101"/>
    <w:rsid w:val="008F7ABB"/>
    <w:rsid w:val="0090259E"/>
    <w:rsid w:val="009030AD"/>
    <w:rsid w:val="00903BE9"/>
    <w:rsid w:val="00904757"/>
    <w:rsid w:val="0090688F"/>
    <w:rsid w:val="00906C2D"/>
    <w:rsid w:val="00907F31"/>
    <w:rsid w:val="00910C11"/>
    <w:rsid w:val="0092141D"/>
    <w:rsid w:val="009223AB"/>
    <w:rsid w:val="009255E3"/>
    <w:rsid w:val="009275F2"/>
    <w:rsid w:val="00931F38"/>
    <w:rsid w:val="0093334C"/>
    <w:rsid w:val="0093512E"/>
    <w:rsid w:val="00936767"/>
    <w:rsid w:val="00936A22"/>
    <w:rsid w:val="00937DA9"/>
    <w:rsid w:val="009407A3"/>
    <w:rsid w:val="009421CB"/>
    <w:rsid w:val="009424CB"/>
    <w:rsid w:val="00945C0E"/>
    <w:rsid w:val="00946978"/>
    <w:rsid w:val="0094772C"/>
    <w:rsid w:val="00950690"/>
    <w:rsid w:val="0095244C"/>
    <w:rsid w:val="00955B13"/>
    <w:rsid w:val="009570AB"/>
    <w:rsid w:val="00957917"/>
    <w:rsid w:val="00960945"/>
    <w:rsid w:val="00960E48"/>
    <w:rsid w:val="00962FAA"/>
    <w:rsid w:val="0096348C"/>
    <w:rsid w:val="0097235A"/>
    <w:rsid w:val="00973D8B"/>
    <w:rsid w:val="0097653D"/>
    <w:rsid w:val="00976F80"/>
    <w:rsid w:val="00981327"/>
    <w:rsid w:val="009916FA"/>
    <w:rsid w:val="009928A9"/>
    <w:rsid w:val="00993B26"/>
    <w:rsid w:val="00994126"/>
    <w:rsid w:val="0099486F"/>
    <w:rsid w:val="009A0BFF"/>
    <w:rsid w:val="009A206C"/>
    <w:rsid w:val="009A2873"/>
    <w:rsid w:val="009A2D9F"/>
    <w:rsid w:val="009A487C"/>
    <w:rsid w:val="009A68FE"/>
    <w:rsid w:val="009B0A01"/>
    <w:rsid w:val="009B4B4A"/>
    <w:rsid w:val="009B4F1F"/>
    <w:rsid w:val="009B5BF7"/>
    <w:rsid w:val="009C030D"/>
    <w:rsid w:val="009C3A82"/>
    <w:rsid w:val="009C4F7D"/>
    <w:rsid w:val="009C5AF1"/>
    <w:rsid w:val="009C5CBB"/>
    <w:rsid w:val="009D6DA2"/>
    <w:rsid w:val="009E2548"/>
    <w:rsid w:val="009E2710"/>
    <w:rsid w:val="009E2ECE"/>
    <w:rsid w:val="009E68AC"/>
    <w:rsid w:val="009E794D"/>
    <w:rsid w:val="009E7EFB"/>
    <w:rsid w:val="009F1229"/>
    <w:rsid w:val="009F1728"/>
    <w:rsid w:val="009F2F22"/>
    <w:rsid w:val="009F36D6"/>
    <w:rsid w:val="009F6367"/>
    <w:rsid w:val="009F65F2"/>
    <w:rsid w:val="009F6AD5"/>
    <w:rsid w:val="00A054F2"/>
    <w:rsid w:val="00A075B9"/>
    <w:rsid w:val="00A139D8"/>
    <w:rsid w:val="00A16072"/>
    <w:rsid w:val="00A21349"/>
    <w:rsid w:val="00A264B8"/>
    <w:rsid w:val="00A27E7F"/>
    <w:rsid w:val="00A303BF"/>
    <w:rsid w:val="00A365AB"/>
    <w:rsid w:val="00A367B5"/>
    <w:rsid w:val="00A4014A"/>
    <w:rsid w:val="00A401A5"/>
    <w:rsid w:val="00A4091B"/>
    <w:rsid w:val="00A43021"/>
    <w:rsid w:val="00A44800"/>
    <w:rsid w:val="00A459D6"/>
    <w:rsid w:val="00A50601"/>
    <w:rsid w:val="00A50D95"/>
    <w:rsid w:val="00A53531"/>
    <w:rsid w:val="00A53C08"/>
    <w:rsid w:val="00A544BE"/>
    <w:rsid w:val="00A57C59"/>
    <w:rsid w:val="00A601E4"/>
    <w:rsid w:val="00A64B00"/>
    <w:rsid w:val="00A65ED4"/>
    <w:rsid w:val="00A70A4B"/>
    <w:rsid w:val="00A72464"/>
    <w:rsid w:val="00A73F9D"/>
    <w:rsid w:val="00A73FA5"/>
    <w:rsid w:val="00A744C3"/>
    <w:rsid w:val="00A75502"/>
    <w:rsid w:val="00A75CB1"/>
    <w:rsid w:val="00A776AE"/>
    <w:rsid w:val="00A84F84"/>
    <w:rsid w:val="00A87DBA"/>
    <w:rsid w:val="00A903A1"/>
    <w:rsid w:val="00A939BE"/>
    <w:rsid w:val="00A94273"/>
    <w:rsid w:val="00A962D0"/>
    <w:rsid w:val="00A97F9B"/>
    <w:rsid w:val="00AA0ADB"/>
    <w:rsid w:val="00AA161D"/>
    <w:rsid w:val="00AA20A4"/>
    <w:rsid w:val="00AA3509"/>
    <w:rsid w:val="00AA44A4"/>
    <w:rsid w:val="00AA5916"/>
    <w:rsid w:val="00AA6D51"/>
    <w:rsid w:val="00AA6F9D"/>
    <w:rsid w:val="00AB28D4"/>
    <w:rsid w:val="00AB5856"/>
    <w:rsid w:val="00AB70D6"/>
    <w:rsid w:val="00AC0BDD"/>
    <w:rsid w:val="00AC1183"/>
    <w:rsid w:val="00AC1C94"/>
    <w:rsid w:val="00AC4DB4"/>
    <w:rsid w:val="00AC69EC"/>
    <w:rsid w:val="00AD0CFD"/>
    <w:rsid w:val="00AD1BE5"/>
    <w:rsid w:val="00AD263C"/>
    <w:rsid w:val="00AD5FD2"/>
    <w:rsid w:val="00AE07DF"/>
    <w:rsid w:val="00AE0E32"/>
    <w:rsid w:val="00AE24C6"/>
    <w:rsid w:val="00AE2672"/>
    <w:rsid w:val="00AE3431"/>
    <w:rsid w:val="00AE44D2"/>
    <w:rsid w:val="00AE534C"/>
    <w:rsid w:val="00AE7CFD"/>
    <w:rsid w:val="00AF1054"/>
    <w:rsid w:val="00AF1C59"/>
    <w:rsid w:val="00AF3B7C"/>
    <w:rsid w:val="00AF5868"/>
    <w:rsid w:val="00B00842"/>
    <w:rsid w:val="00B03CD9"/>
    <w:rsid w:val="00B05C51"/>
    <w:rsid w:val="00B10AD8"/>
    <w:rsid w:val="00B12E0D"/>
    <w:rsid w:val="00B21016"/>
    <w:rsid w:val="00B21134"/>
    <w:rsid w:val="00B2212F"/>
    <w:rsid w:val="00B31365"/>
    <w:rsid w:val="00B327BD"/>
    <w:rsid w:val="00B32D7B"/>
    <w:rsid w:val="00B40191"/>
    <w:rsid w:val="00B40C25"/>
    <w:rsid w:val="00B40FCA"/>
    <w:rsid w:val="00B41402"/>
    <w:rsid w:val="00B42643"/>
    <w:rsid w:val="00B4434C"/>
    <w:rsid w:val="00B46472"/>
    <w:rsid w:val="00B46FE4"/>
    <w:rsid w:val="00B4731D"/>
    <w:rsid w:val="00B474D3"/>
    <w:rsid w:val="00B47BF9"/>
    <w:rsid w:val="00B47C73"/>
    <w:rsid w:val="00B506A4"/>
    <w:rsid w:val="00B53A39"/>
    <w:rsid w:val="00B53A9E"/>
    <w:rsid w:val="00B60291"/>
    <w:rsid w:val="00B62497"/>
    <w:rsid w:val="00B62BD9"/>
    <w:rsid w:val="00B71273"/>
    <w:rsid w:val="00B73BF6"/>
    <w:rsid w:val="00B73D7C"/>
    <w:rsid w:val="00B80646"/>
    <w:rsid w:val="00B80F50"/>
    <w:rsid w:val="00B8158B"/>
    <w:rsid w:val="00B829FE"/>
    <w:rsid w:val="00B9203B"/>
    <w:rsid w:val="00B9245E"/>
    <w:rsid w:val="00B93112"/>
    <w:rsid w:val="00B95B3B"/>
    <w:rsid w:val="00B975A6"/>
    <w:rsid w:val="00BA2DFC"/>
    <w:rsid w:val="00BA5A6B"/>
    <w:rsid w:val="00BB37DF"/>
    <w:rsid w:val="00BB5731"/>
    <w:rsid w:val="00BC0586"/>
    <w:rsid w:val="00BC0608"/>
    <w:rsid w:val="00BC0E96"/>
    <w:rsid w:val="00BC1FFC"/>
    <w:rsid w:val="00BC21E3"/>
    <w:rsid w:val="00BC25BD"/>
    <w:rsid w:val="00BC37C1"/>
    <w:rsid w:val="00BC5EB5"/>
    <w:rsid w:val="00BC5EED"/>
    <w:rsid w:val="00BC60CC"/>
    <w:rsid w:val="00BC6254"/>
    <w:rsid w:val="00BD0290"/>
    <w:rsid w:val="00BD1B7F"/>
    <w:rsid w:val="00BD44AE"/>
    <w:rsid w:val="00BD69C9"/>
    <w:rsid w:val="00BD79C8"/>
    <w:rsid w:val="00BE0A5C"/>
    <w:rsid w:val="00BF1171"/>
    <w:rsid w:val="00BF20FF"/>
    <w:rsid w:val="00BF54A4"/>
    <w:rsid w:val="00BF5837"/>
    <w:rsid w:val="00BF5A6A"/>
    <w:rsid w:val="00C000D8"/>
    <w:rsid w:val="00C0088F"/>
    <w:rsid w:val="00C00D4F"/>
    <w:rsid w:val="00C00E80"/>
    <w:rsid w:val="00C01633"/>
    <w:rsid w:val="00C031A1"/>
    <w:rsid w:val="00C0703E"/>
    <w:rsid w:val="00C116E3"/>
    <w:rsid w:val="00C11B18"/>
    <w:rsid w:val="00C171BD"/>
    <w:rsid w:val="00C2570F"/>
    <w:rsid w:val="00C26407"/>
    <w:rsid w:val="00C304B7"/>
    <w:rsid w:val="00C31975"/>
    <w:rsid w:val="00C3258A"/>
    <w:rsid w:val="00C32593"/>
    <w:rsid w:val="00C330C9"/>
    <w:rsid w:val="00C36B8C"/>
    <w:rsid w:val="00C36DC9"/>
    <w:rsid w:val="00C41F7F"/>
    <w:rsid w:val="00C43AE3"/>
    <w:rsid w:val="00C454E4"/>
    <w:rsid w:val="00C50ECB"/>
    <w:rsid w:val="00C51CAB"/>
    <w:rsid w:val="00C52CA1"/>
    <w:rsid w:val="00C52F1A"/>
    <w:rsid w:val="00C53489"/>
    <w:rsid w:val="00C54C6B"/>
    <w:rsid w:val="00C6690A"/>
    <w:rsid w:val="00C66959"/>
    <w:rsid w:val="00C70EA2"/>
    <w:rsid w:val="00C72359"/>
    <w:rsid w:val="00C74620"/>
    <w:rsid w:val="00C7779E"/>
    <w:rsid w:val="00C77EF2"/>
    <w:rsid w:val="00C8117B"/>
    <w:rsid w:val="00C83B65"/>
    <w:rsid w:val="00C8491D"/>
    <w:rsid w:val="00C84B14"/>
    <w:rsid w:val="00C87B5D"/>
    <w:rsid w:val="00C910E7"/>
    <w:rsid w:val="00C91C8C"/>
    <w:rsid w:val="00C93183"/>
    <w:rsid w:val="00C93236"/>
    <w:rsid w:val="00CA0083"/>
    <w:rsid w:val="00CA0323"/>
    <w:rsid w:val="00CA146F"/>
    <w:rsid w:val="00CA2522"/>
    <w:rsid w:val="00CA6995"/>
    <w:rsid w:val="00CB2821"/>
    <w:rsid w:val="00CB533C"/>
    <w:rsid w:val="00CB5B68"/>
    <w:rsid w:val="00CB6EB4"/>
    <w:rsid w:val="00CB7117"/>
    <w:rsid w:val="00CC031C"/>
    <w:rsid w:val="00CC04A5"/>
    <w:rsid w:val="00CC080B"/>
    <w:rsid w:val="00CC2D33"/>
    <w:rsid w:val="00CC55E6"/>
    <w:rsid w:val="00CC58C7"/>
    <w:rsid w:val="00CC7350"/>
    <w:rsid w:val="00CD15A8"/>
    <w:rsid w:val="00CD165B"/>
    <w:rsid w:val="00CD1D13"/>
    <w:rsid w:val="00CD384A"/>
    <w:rsid w:val="00CD39AF"/>
    <w:rsid w:val="00CD5621"/>
    <w:rsid w:val="00CD5D9A"/>
    <w:rsid w:val="00CD7C8A"/>
    <w:rsid w:val="00CE0358"/>
    <w:rsid w:val="00CE09DD"/>
    <w:rsid w:val="00CE17C3"/>
    <w:rsid w:val="00CE3B9E"/>
    <w:rsid w:val="00CE591E"/>
    <w:rsid w:val="00CE6D0D"/>
    <w:rsid w:val="00CE6E22"/>
    <w:rsid w:val="00CE7310"/>
    <w:rsid w:val="00CE7D4B"/>
    <w:rsid w:val="00CF0262"/>
    <w:rsid w:val="00CF435E"/>
    <w:rsid w:val="00CF4EFD"/>
    <w:rsid w:val="00CF60FE"/>
    <w:rsid w:val="00CF7965"/>
    <w:rsid w:val="00CF7C5F"/>
    <w:rsid w:val="00D00A91"/>
    <w:rsid w:val="00D010E3"/>
    <w:rsid w:val="00D01D33"/>
    <w:rsid w:val="00D03315"/>
    <w:rsid w:val="00D06786"/>
    <w:rsid w:val="00D0746C"/>
    <w:rsid w:val="00D108C6"/>
    <w:rsid w:val="00D127EE"/>
    <w:rsid w:val="00D12A71"/>
    <w:rsid w:val="00D12F73"/>
    <w:rsid w:val="00D2019C"/>
    <w:rsid w:val="00D23251"/>
    <w:rsid w:val="00D25792"/>
    <w:rsid w:val="00D37756"/>
    <w:rsid w:val="00D37930"/>
    <w:rsid w:val="00D40200"/>
    <w:rsid w:val="00D40269"/>
    <w:rsid w:val="00D40E4A"/>
    <w:rsid w:val="00D41196"/>
    <w:rsid w:val="00D4214D"/>
    <w:rsid w:val="00D44055"/>
    <w:rsid w:val="00D4495E"/>
    <w:rsid w:val="00D462B7"/>
    <w:rsid w:val="00D465E2"/>
    <w:rsid w:val="00D51CD4"/>
    <w:rsid w:val="00D5598B"/>
    <w:rsid w:val="00D56B2E"/>
    <w:rsid w:val="00D61692"/>
    <w:rsid w:val="00D631CE"/>
    <w:rsid w:val="00D652FA"/>
    <w:rsid w:val="00D7168F"/>
    <w:rsid w:val="00D716F9"/>
    <w:rsid w:val="00D73194"/>
    <w:rsid w:val="00D80F4A"/>
    <w:rsid w:val="00D813FC"/>
    <w:rsid w:val="00D86358"/>
    <w:rsid w:val="00D863EB"/>
    <w:rsid w:val="00D87B47"/>
    <w:rsid w:val="00D91D0B"/>
    <w:rsid w:val="00D93308"/>
    <w:rsid w:val="00D93617"/>
    <w:rsid w:val="00D94A48"/>
    <w:rsid w:val="00DA1D68"/>
    <w:rsid w:val="00DA23E1"/>
    <w:rsid w:val="00DA2ED0"/>
    <w:rsid w:val="00DA3AC1"/>
    <w:rsid w:val="00DA5A47"/>
    <w:rsid w:val="00DA7917"/>
    <w:rsid w:val="00DB0F36"/>
    <w:rsid w:val="00DB2010"/>
    <w:rsid w:val="00DB3586"/>
    <w:rsid w:val="00DB38A0"/>
    <w:rsid w:val="00DB4370"/>
    <w:rsid w:val="00DB4A8F"/>
    <w:rsid w:val="00DB6AC4"/>
    <w:rsid w:val="00DB7062"/>
    <w:rsid w:val="00DC20CA"/>
    <w:rsid w:val="00DC247A"/>
    <w:rsid w:val="00DC5299"/>
    <w:rsid w:val="00DC7308"/>
    <w:rsid w:val="00DC7E07"/>
    <w:rsid w:val="00DD0686"/>
    <w:rsid w:val="00DD0F76"/>
    <w:rsid w:val="00DD2128"/>
    <w:rsid w:val="00DD615B"/>
    <w:rsid w:val="00DD6C8B"/>
    <w:rsid w:val="00DE1273"/>
    <w:rsid w:val="00DE3DEE"/>
    <w:rsid w:val="00DE7401"/>
    <w:rsid w:val="00DF548E"/>
    <w:rsid w:val="00DF596A"/>
    <w:rsid w:val="00DF67A0"/>
    <w:rsid w:val="00E00592"/>
    <w:rsid w:val="00E03C5D"/>
    <w:rsid w:val="00E04514"/>
    <w:rsid w:val="00E07A9C"/>
    <w:rsid w:val="00E10C3B"/>
    <w:rsid w:val="00E11746"/>
    <w:rsid w:val="00E173C3"/>
    <w:rsid w:val="00E23A03"/>
    <w:rsid w:val="00E24036"/>
    <w:rsid w:val="00E26735"/>
    <w:rsid w:val="00E27E86"/>
    <w:rsid w:val="00E27FEA"/>
    <w:rsid w:val="00E31633"/>
    <w:rsid w:val="00E31F04"/>
    <w:rsid w:val="00E34455"/>
    <w:rsid w:val="00E37480"/>
    <w:rsid w:val="00E37BDB"/>
    <w:rsid w:val="00E44AA5"/>
    <w:rsid w:val="00E44F2E"/>
    <w:rsid w:val="00E50A0B"/>
    <w:rsid w:val="00E53312"/>
    <w:rsid w:val="00E55BAF"/>
    <w:rsid w:val="00E56BC4"/>
    <w:rsid w:val="00E57222"/>
    <w:rsid w:val="00E5797F"/>
    <w:rsid w:val="00E6610A"/>
    <w:rsid w:val="00E67EBA"/>
    <w:rsid w:val="00E703AA"/>
    <w:rsid w:val="00E72FCB"/>
    <w:rsid w:val="00E736A2"/>
    <w:rsid w:val="00E7386C"/>
    <w:rsid w:val="00E76EC5"/>
    <w:rsid w:val="00E77677"/>
    <w:rsid w:val="00E7768E"/>
    <w:rsid w:val="00E810A0"/>
    <w:rsid w:val="00E83DC5"/>
    <w:rsid w:val="00E8453A"/>
    <w:rsid w:val="00E84E59"/>
    <w:rsid w:val="00E8595E"/>
    <w:rsid w:val="00E916EA"/>
    <w:rsid w:val="00E91890"/>
    <w:rsid w:val="00E94ED5"/>
    <w:rsid w:val="00E955C6"/>
    <w:rsid w:val="00E9601B"/>
    <w:rsid w:val="00EA485E"/>
    <w:rsid w:val="00EA491E"/>
    <w:rsid w:val="00EA4D51"/>
    <w:rsid w:val="00EA68D6"/>
    <w:rsid w:val="00EA6EFA"/>
    <w:rsid w:val="00EA75DF"/>
    <w:rsid w:val="00EA7818"/>
    <w:rsid w:val="00EB3D1B"/>
    <w:rsid w:val="00EB705E"/>
    <w:rsid w:val="00EC0A00"/>
    <w:rsid w:val="00EC2DBB"/>
    <w:rsid w:val="00EC3CDB"/>
    <w:rsid w:val="00EC4624"/>
    <w:rsid w:val="00EC6F14"/>
    <w:rsid w:val="00ED0F7D"/>
    <w:rsid w:val="00ED7F02"/>
    <w:rsid w:val="00EE032C"/>
    <w:rsid w:val="00EE07C5"/>
    <w:rsid w:val="00EE0FD6"/>
    <w:rsid w:val="00EE22CF"/>
    <w:rsid w:val="00EE555C"/>
    <w:rsid w:val="00EE56B6"/>
    <w:rsid w:val="00EE7485"/>
    <w:rsid w:val="00EF2934"/>
    <w:rsid w:val="00EF7530"/>
    <w:rsid w:val="00EF7676"/>
    <w:rsid w:val="00EF784D"/>
    <w:rsid w:val="00F01B37"/>
    <w:rsid w:val="00F01DF7"/>
    <w:rsid w:val="00F04961"/>
    <w:rsid w:val="00F12E4F"/>
    <w:rsid w:val="00F13B6F"/>
    <w:rsid w:val="00F13CEE"/>
    <w:rsid w:val="00F21EE1"/>
    <w:rsid w:val="00F22017"/>
    <w:rsid w:val="00F255E4"/>
    <w:rsid w:val="00F27F53"/>
    <w:rsid w:val="00F325FF"/>
    <w:rsid w:val="00F354F0"/>
    <w:rsid w:val="00F35CE4"/>
    <w:rsid w:val="00F35EA0"/>
    <w:rsid w:val="00F40542"/>
    <w:rsid w:val="00F456D5"/>
    <w:rsid w:val="00F47DA2"/>
    <w:rsid w:val="00F57CD6"/>
    <w:rsid w:val="00F678D3"/>
    <w:rsid w:val="00F70023"/>
    <w:rsid w:val="00F704FF"/>
    <w:rsid w:val="00F70942"/>
    <w:rsid w:val="00F7134E"/>
    <w:rsid w:val="00F71984"/>
    <w:rsid w:val="00F724A1"/>
    <w:rsid w:val="00F728B1"/>
    <w:rsid w:val="00F73E00"/>
    <w:rsid w:val="00F77E41"/>
    <w:rsid w:val="00F8508A"/>
    <w:rsid w:val="00F8620D"/>
    <w:rsid w:val="00F86AC0"/>
    <w:rsid w:val="00F86E52"/>
    <w:rsid w:val="00F87D2D"/>
    <w:rsid w:val="00F91C26"/>
    <w:rsid w:val="00F9779F"/>
    <w:rsid w:val="00FA09F5"/>
    <w:rsid w:val="00FA102C"/>
    <w:rsid w:val="00FA5370"/>
    <w:rsid w:val="00FA5672"/>
    <w:rsid w:val="00FA6843"/>
    <w:rsid w:val="00FA7BFF"/>
    <w:rsid w:val="00FB0255"/>
    <w:rsid w:val="00FB07C6"/>
    <w:rsid w:val="00FB138B"/>
    <w:rsid w:val="00FB3152"/>
    <w:rsid w:val="00FB3A0D"/>
    <w:rsid w:val="00FB5130"/>
    <w:rsid w:val="00FB608A"/>
    <w:rsid w:val="00FC1423"/>
    <w:rsid w:val="00FC1426"/>
    <w:rsid w:val="00FC35AB"/>
    <w:rsid w:val="00FC5F8E"/>
    <w:rsid w:val="00FD13A3"/>
    <w:rsid w:val="00FD2AFA"/>
    <w:rsid w:val="00FD657A"/>
    <w:rsid w:val="00FE107A"/>
    <w:rsid w:val="00FE1A1B"/>
    <w:rsid w:val="00FE2ECD"/>
    <w:rsid w:val="00FE3E03"/>
    <w:rsid w:val="00FE7044"/>
    <w:rsid w:val="00FF041C"/>
    <w:rsid w:val="00FF26D8"/>
    <w:rsid w:val="00FF4C09"/>
    <w:rsid w:val="00FF56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AACF7"/>
  <w15:chartTrackingRefBased/>
  <w15:docId w15:val="{197CD9F1-B075-4684-9BAB-CC3C25FB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link w:val="Rubrik1Char"/>
    <w:uiPriority w:val="9"/>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2A6893"/>
    <w:rPr>
      <w:rFonts w:ascii="Segoe UI" w:hAnsi="Segoe UI" w:cs="Segoe UI"/>
      <w:sz w:val="18"/>
      <w:szCs w:val="18"/>
    </w:rPr>
  </w:style>
  <w:style w:type="character" w:customStyle="1" w:styleId="BallongtextChar">
    <w:name w:val="Ballongtext Char"/>
    <w:link w:val="Ballongtext"/>
    <w:rsid w:val="002A6893"/>
    <w:rPr>
      <w:rFonts w:ascii="Segoe UI" w:hAnsi="Segoe UI" w:cs="Segoe UI"/>
      <w:sz w:val="18"/>
      <w:szCs w:val="18"/>
    </w:rPr>
  </w:style>
  <w:style w:type="table" w:styleId="Tabellrutnt">
    <w:name w:val="Table Grid"/>
    <w:basedOn w:val="Normaltabell"/>
    <w:rsid w:val="00F87D2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13119A"/>
    <w:pPr>
      <w:widowControl/>
      <w:ind w:left="720"/>
    </w:pPr>
    <w:rPr>
      <w:rFonts w:eastAsia="Calibri"/>
      <w:sz w:val="22"/>
      <w:szCs w:val="22"/>
    </w:rPr>
  </w:style>
  <w:style w:type="character" w:styleId="Hyperlnk">
    <w:name w:val="Hyperlink"/>
    <w:uiPriority w:val="99"/>
    <w:unhideWhenUsed/>
    <w:rsid w:val="0059385B"/>
    <w:rPr>
      <w:color w:val="0563C1"/>
      <w:u w:val="single"/>
    </w:rPr>
  </w:style>
  <w:style w:type="paragraph" w:customStyle="1" w:styleId="default">
    <w:name w:val="default"/>
    <w:basedOn w:val="Normal"/>
    <w:rsid w:val="0059385B"/>
    <w:pPr>
      <w:widowControl/>
      <w:autoSpaceDE w:val="0"/>
      <w:autoSpaceDN w:val="0"/>
    </w:pPr>
    <w:rPr>
      <w:rFonts w:ascii="Garamond" w:eastAsia="Calibri" w:hAnsi="Garamond"/>
      <w:color w:val="000000"/>
      <w:szCs w:val="24"/>
    </w:rPr>
  </w:style>
  <w:style w:type="paragraph" w:styleId="Sidhuvud">
    <w:name w:val="header"/>
    <w:basedOn w:val="Normal"/>
    <w:link w:val="SidhuvudChar"/>
    <w:rsid w:val="009255E3"/>
    <w:pPr>
      <w:tabs>
        <w:tab w:val="center" w:pos="4536"/>
        <w:tab w:val="right" w:pos="9072"/>
      </w:tabs>
    </w:pPr>
  </w:style>
  <w:style w:type="character" w:customStyle="1" w:styleId="SidhuvudChar">
    <w:name w:val="Sidhuvud Char"/>
    <w:link w:val="Sidhuvud"/>
    <w:rsid w:val="009255E3"/>
    <w:rPr>
      <w:sz w:val="24"/>
    </w:rPr>
  </w:style>
  <w:style w:type="paragraph" w:styleId="Sidfot">
    <w:name w:val="footer"/>
    <w:basedOn w:val="Normal"/>
    <w:link w:val="SidfotChar"/>
    <w:rsid w:val="009255E3"/>
    <w:pPr>
      <w:tabs>
        <w:tab w:val="center" w:pos="4536"/>
        <w:tab w:val="right" w:pos="9072"/>
      </w:tabs>
    </w:pPr>
  </w:style>
  <w:style w:type="character" w:customStyle="1" w:styleId="SidfotChar">
    <w:name w:val="Sidfot Char"/>
    <w:link w:val="Sidfot"/>
    <w:rsid w:val="009255E3"/>
    <w:rPr>
      <w:sz w:val="24"/>
    </w:rPr>
  </w:style>
  <w:style w:type="paragraph" w:customStyle="1" w:styleId="Default0">
    <w:name w:val="Default"/>
    <w:rsid w:val="003278FF"/>
    <w:pPr>
      <w:autoSpaceDE w:val="0"/>
      <w:autoSpaceDN w:val="0"/>
      <w:adjustRightInd w:val="0"/>
    </w:pPr>
    <w:rPr>
      <w:color w:val="000000"/>
      <w:sz w:val="24"/>
      <w:szCs w:val="24"/>
    </w:rPr>
  </w:style>
  <w:style w:type="character" w:customStyle="1" w:styleId="p2">
    <w:name w:val="p2"/>
    <w:rsid w:val="001774E6"/>
  </w:style>
  <w:style w:type="paragraph" w:customStyle="1" w:styleId="Pa0">
    <w:name w:val="Pa0"/>
    <w:basedOn w:val="Default0"/>
    <w:next w:val="Default0"/>
    <w:uiPriority w:val="99"/>
    <w:rsid w:val="006D5386"/>
    <w:pPr>
      <w:spacing w:line="241" w:lineRule="atLeast"/>
    </w:pPr>
    <w:rPr>
      <w:rFonts w:ascii="Bebas Neue" w:hAnsi="Bebas Neue"/>
      <w:color w:val="auto"/>
    </w:rPr>
  </w:style>
  <w:style w:type="character" w:customStyle="1" w:styleId="A0">
    <w:name w:val="A0"/>
    <w:uiPriority w:val="99"/>
    <w:rsid w:val="006D5386"/>
    <w:rPr>
      <w:rFonts w:cs="Bebas Neue"/>
      <w:color w:val="000000"/>
      <w:sz w:val="76"/>
      <w:szCs w:val="76"/>
    </w:rPr>
  </w:style>
  <w:style w:type="character" w:customStyle="1" w:styleId="A1">
    <w:name w:val="A1"/>
    <w:uiPriority w:val="99"/>
    <w:rsid w:val="006D5386"/>
    <w:rPr>
      <w:rFonts w:ascii="Open Sans Extrabold" w:hAnsi="Open Sans Extrabold" w:cs="Open Sans Extrabold"/>
      <w:b/>
      <w:bCs/>
      <w:color w:val="000000"/>
      <w:sz w:val="37"/>
      <w:szCs w:val="37"/>
    </w:rPr>
  </w:style>
  <w:style w:type="character" w:styleId="Kommentarsreferens">
    <w:name w:val="annotation reference"/>
    <w:rsid w:val="008C7E2C"/>
    <w:rPr>
      <w:sz w:val="16"/>
      <w:szCs w:val="16"/>
    </w:rPr>
  </w:style>
  <w:style w:type="paragraph" w:styleId="Kommentarer">
    <w:name w:val="annotation text"/>
    <w:basedOn w:val="Normal"/>
    <w:link w:val="KommentarerChar"/>
    <w:rsid w:val="008C7E2C"/>
    <w:rPr>
      <w:sz w:val="20"/>
    </w:rPr>
  </w:style>
  <w:style w:type="character" w:customStyle="1" w:styleId="KommentarerChar">
    <w:name w:val="Kommentarer Char"/>
    <w:basedOn w:val="Standardstycketeckensnitt"/>
    <w:link w:val="Kommentarer"/>
    <w:rsid w:val="008C7E2C"/>
  </w:style>
  <w:style w:type="paragraph" w:styleId="Kommentarsmne">
    <w:name w:val="annotation subject"/>
    <w:basedOn w:val="Kommentarer"/>
    <w:next w:val="Kommentarer"/>
    <w:link w:val="KommentarsmneChar"/>
    <w:rsid w:val="008C7E2C"/>
    <w:rPr>
      <w:b/>
      <w:bCs/>
    </w:rPr>
  </w:style>
  <w:style w:type="character" w:customStyle="1" w:styleId="KommentarsmneChar">
    <w:name w:val="Kommentarsämne Char"/>
    <w:link w:val="Kommentarsmne"/>
    <w:rsid w:val="008C7E2C"/>
    <w:rPr>
      <w:b/>
      <w:bCs/>
    </w:rPr>
  </w:style>
  <w:style w:type="paragraph" w:customStyle="1" w:styleId="FormatmallPMrubrik14pt">
    <w:name w:val="Formatmall PMrubrik + 14 pt"/>
    <w:basedOn w:val="Normal"/>
    <w:unhideWhenUsed/>
    <w:rsid w:val="00020228"/>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020228"/>
    <w:pPr>
      <w:widowControl/>
      <w:tabs>
        <w:tab w:val="left" w:pos="284"/>
      </w:tabs>
    </w:pPr>
    <w:rPr>
      <w:sz w:val="22"/>
      <w:szCs w:val="22"/>
    </w:rPr>
  </w:style>
  <w:style w:type="character" w:customStyle="1" w:styleId="Rubrik1Char">
    <w:name w:val="Rubrik 1 Char"/>
    <w:basedOn w:val="Standardstycketeckensnitt"/>
    <w:link w:val="Rubrik1"/>
    <w:uiPriority w:val="9"/>
    <w:rsid w:val="00180581"/>
    <w:rPr>
      <w:b/>
      <w:kern w:val="3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61559">
      <w:bodyDiv w:val="1"/>
      <w:marLeft w:val="0"/>
      <w:marRight w:val="0"/>
      <w:marTop w:val="0"/>
      <w:marBottom w:val="0"/>
      <w:divBdr>
        <w:top w:val="none" w:sz="0" w:space="0" w:color="auto"/>
        <w:left w:val="none" w:sz="0" w:space="0" w:color="auto"/>
        <w:bottom w:val="none" w:sz="0" w:space="0" w:color="auto"/>
        <w:right w:val="none" w:sz="0" w:space="0" w:color="auto"/>
      </w:divBdr>
    </w:div>
    <w:div w:id="127480223">
      <w:bodyDiv w:val="1"/>
      <w:marLeft w:val="0"/>
      <w:marRight w:val="0"/>
      <w:marTop w:val="0"/>
      <w:marBottom w:val="0"/>
      <w:divBdr>
        <w:top w:val="none" w:sz="0" w:space="0" w:color="auto"/>
        <w:left w:val="none" w:sz="0" w:space="0" w:color="auto"/>
        <w:bottom w:val="none" w:sz="0" w:space="0" w:color="auto"/>
        <w:right w:val="none" w:sz="0" w:space="0" w:color="auto"/>
      </w:divBdr>
    </w:div>
    <w:div w:id="331226389">
      <w:bodyDiv w:val="1"/>
      <w:marLeft w:val="0"/>
      <w:marRight w:val="0"/>
      <w:marTop w:val="0"/>
      <w:marBottom w:val="0"/>
      <w:divBdr>
        <w:top w:val="none" w:sz="0" w:space="0" w:color="auto"/>
        <w:left w:val="none" w:sz="0" w:space="0" w:color="auto"/>
        <w:bottom w:val="none" w:sz="0" w:space="0" w:color="auto"/>
        <w:right w:val="none" w:sz="0" w:space="0" w:color="auto"/>
      </w:divBdr>
    </w:div>
    <w:div w:id="508175603">
      <w:bodyDiv w:val="1"/>
      <w:marLeft w:val="0"/>
      <w:marRight w:val="0"/>
      <w:marTop w:val="0"/>
      <w:marBottom w:val="0"/>
      <w:divBdr>
        <w:top w:val="none" w:sz="0" w:space="0" w:color="auto"/>
        <w:left w:val="none" w:sz="0" w:space="0" w:color="auto"/>
        <w:bottom w:val="none" w:sz="0" w:space="0" w:color="auto"/>
        <w:right w:val="none" w:sz="0" w:space="0" w:color="auto"/>
      </w:divBdr>
    </w:div>
    <w:div w:id="536967741">
      <w:bodyDiv w:val="1"/>
      <w:marLeft w:val="0"/>
      <w:marRight w:val="0"/>
      <w:marTop w:val="0"/>
      <w:marBottom w:val="0"/>
      <w:divBdr>
        <w:top w:val="none" w:sz="0" w:space="0" w:color="auto"/>
        <w:left w:val="none" w:sz="0" w:space="0" w:color="auto"/>
        <w:bottom w:val="none" w:sz="0" w:space="0" w:color="auto"/>
        <w:right w:val="none" w:sz="0" w:space="0" w:color="auto"/>
      </w:divBdr>
    </w:div>
    <w:div w:id="546843552">
      <w:bodyDiv w:val="1"/>
      <w:marLeft w:val="0"/>
      <w:marRight w:val="0"/>
      <w:marTop w:val="0"/>
      <w:marBottom w:val="0"/>
      <w:divBdr>
        <w:top w:val="none" w:sz="0" w:space="0" w:color="auto"/>
        <w:left w:val="none" w:sz="0" w:space="0" w:color="auto"/>
        <w:bottom w:val="none" w:sz="0" w:space="0" w:color="auto"/>
        <w:right w:val="none" w:sz="0" w:space="0" w:color="auto"/>
      </w:divBdr>
    </w:div>
    <w:div w:id="766198912">
      <w:bodyDiv w:val="1"/>
      <w:marLeft w:val="0"/>
      <w:marRight w:val="0"/>
      <w:marTop w:val="0"/>
      <w:marBottom w:val="0"/>
      <w:divBdr>
        <w:top w:val="none" w:sz="0" w:space="0" w:color="auto"/>
        <w:left w:val="none" w:sz="0" w:space="0" w:color="auto"/>
        <w:bottom w:val="none" w:sz="0" w:space="0" w:color="auto"/>
        <w:right w:val="none" w:sz="0" w:space="0" w:color="auto"/>
      </w:divBdr>
    </w:div>
    <w:div w:id="885338563">
      <w:bodyDiv w:val="1"/>
      <w:marLeft w:val="0"/>
      <w:marRight w:val="0"/>
      <w:marTop w:val="0"/>
      <w:marBottom w:val="0"/>
      <w:divBdr>
        <w:top w:val="none" w:sz="0" w:space="0" w:color="auto"/>
        <w:left w:val="none" w:sz="0" w:space="0" w:color="auto"/>
        <w:bottom w:val="none" w:sz="0" w:space="0" w:color="auto"/>
        <w:right w:val="none" w:sz="0" w:space="0" w:color="auto"/>
      </w:divBdr>
    </w:div>
    <w:div w:id="1057701396">
      <w:bodyDiv w:val="1"/>
      <w:marLeft w:val="0"/>
      <w:marRight w:val="0"/>
      <w:marTop w:val="0"/>
      <w:marBottom w:val="0"/>
      <w:divBdr>
        <w:top w:val="none" w:sz="0" w:space="0" w:color="auto"/>
        <w:left w:val="none" w:sz="0" w:space="0" w:color="auto"/>
        <w:bottom w:val="none" w:sz="0" w:space="0" w:color="auto"/>
        <w:right w:val="none" w:sz="0" w:space="0" w:color="auto"/>
      </w:divBdr>
    </w:div>
    <w:div w:id="1060976236">
      <w:bodyDiv w:val="1"/>
      <w:marLeft w:val="0"/>
      <w:marRight w:val="0"/>
      <w:marTop w:val="0"/>
      <w:marBottom w:val="0"/>
      <w:divBdr>
        <w:top w:val="none" w:sz="0" w:space="0" w:color="auto"/>
        <w:left w:val="none" w:sz="0" w:space="0" w:color="auto"/>
        <w:bottom w:val="none" w:sz="0" w:space="0" w:color="auto"/>
        <w:right w:val="none" w:sz="0" w:space="0" w:color="auto"/>
      </w:divBdr>
    </w:div>
    <w:div w:id="1227111146">
      <w:bodyDiv w:val="1"/>
      <w:marLeft w:val="0"/>
      <w:marRight w:val="0"/>
      <w:marTop w:val="0"/>
      <w:marBottom w:val="0"/>
      <w:divBdr>
        <w:top w:val="none" w:sz="0" w:space="0" w:color="auto"/>
        <w:left w:val="none" w:sz="0" w:space="0" w:color="auto"/>
        <w:bottom w:val="none" w:sz="0" w:space="0" w:color="auto"/>
        <w:right w:val="none" w:sz="0" w:space="0" w:color="auto"/>
      </w:divBdr>
    </w:div>
    <w:div w:id="1232816726">
      <w:bodyDiv w:val="1"/>
      <w:marLeft w:val="0"/>
      <w:marRight w:val="0"/>
      <w:marTop w:val="0"/>
      <w:marBottom w:val="0"/>
      <w:divBdr>
        <w:top w:val="none" w:sz="0" w:space="0" w:color="auto"/>
        <w:left w:val="none" w:sz="0" w:space="0" w:color="auto"/>
        <w:bottom w:val="none" w:sz="0" w:space="0" w:color="auto"/>
        <w:right w:val="none" w:sz="0" w:space="0" w:color="auto"/>
      </w:divBdr>
    </w:div>
    <w:div w:id="1280800514">
      <w:bodyDiv w:val="1"/>
      <w:marLeft w:val="0"/>
      <w:marRight w:val="0"/>
      <w:marTop w:val="0"/>
      <w:marBottom w:val="0"/>
      <w:divBdr>
        <w:top w:val="none" w:sz="0" w:space="0" w:color="auto"/>
        <w:left w:val="none" w:sz="0" w:space="0" w:color="auto"/>
        <w:bottom w:val="none" w:sz="0" w:space="0" w:color="auto"/>
        <w:right w:val="none" w:sz="0" w:space="0" w:color="auto"/>
      </w:divBdr>
    </w:div>
    <w:div w:id="1291746750">
      <w:bodyDiv w:val="1"/>
      <w:marLeft w:val="0"/>
      <w:marRight w:val="0"/>
      <w:marTop w:val="0"/>
      <w:marBottom w:val="0"/>
      <w:divBdr>
        <w:top w:val="none" w:sz="0" w:space="0" w:color="auto"/>
        <w:left w:val="none" w:sz="0" w:space="0" w:color="auto"/>
        <w:bottom w:val="none" w:sz="0" w:space="0" w:color="auto"/>
        <w:right w:val="none" w:sz="0" w:space="0" w:color="auto"/>
      </w:divBdr>
    </w:div>
    <w:div w:id="1344237583">
      <w:bodyDiv w:val="1"/>
      <w:marLeft w:val="0"/>
      <w:marRight w:val="0"/>
      <w:marTop w:val="0"/>
      <w:marBottom w:val="0"/>
      <w:divBdr>
        <w:top w:val="none" w:sz="0" w:space="0" w:color="auto"/>
        <w:left w:val="none" w:sz="0" w:space="0" w:color="auto"/>
        <w:bottom w:val="none" w:sz="0" w:space="0" w:color="auto"/>
        <w:right w:val="none" w:sz="0" w:space="0" w:color="auto"/>
      </w:divBdr>
    </w:div>
    <w:div w:id="1793015748">
      <w:bodyDiv w:val="1"/>
      <w:marLeft w:val="0"/>
      <w:marRight w:val="0"/>
      <w:marTop w:val="0"/>
      <w:marBottom w:val="0"/>
      <w:divBdr>
        <w:top w:val="none" w:sz="0" w:space="0" w:color="auto"/>
        <w:left w:val="none" w:sz="0" w:space="0" w:color="auto"/>
        <w:bottom w:val="none" w:sz="0" w:space="0" w:color="auto"/>
        <w:right w:val="none" w:sz="0" w:space="0" w:color="auto"/>
      </w:divBdr>
    </w:div>
    <w:div w:id="1837572521">
      <w:bodyDiv w:val="1"/>
      <w:marLeft w:val="0"/>
      <w:marRight w:val="0"/>
      <w:marTop w:val="0"/>
      <w:marBottom w:val="0"/>
      <w:divBdr>
        <w:top w:val="none" w:sz="0" w:space="0" w:color="auto"/>
        <w:left w:val="none" w:sz="0" w:space="0" w:color="auto"/>
        <w:bottom w:val="none" w:sz="0" w:space="0" w:color="auto"/>
        <w:right w:val="none" w:sz="0" w:space="0" w:color="auto"/>
      </w:divBdr>
    </w:div>
    <w:div w:id="1868374831">
      <w:bodyDiv w:val="1"/>
      <w:marLeft w:val="0"/>
      <w:marRight w:val="0"/>
      <w:marTop w:val="0"/>
      <w:marBottom w:val="0"/>
      <w:divBdr>
        <w:top w:val="none" w:sz="0" w:space="0" w:color="auto"/>
        <w:left w:val="none" w:sz="0" w:space="0" w:color="auto"/>
        <w:bottom w:val="none" w:sz="0" w:space="0" w:color="auto"/>
        <w:right w:val="none" w:sz="0" w:space="0" w:color="auto"/>
      </w:divBdr>
    </w:div>
    <w:div w:id="1917324553">
      <w:bodyDiv w:val="1"/>
      <w:marLeft w:val="0"/>
      <w:marRight w:val="0"/>
      <w:marTop w:val="0"/>
      <w:marBottom w:val="0"/>
      <w:divBdr>
        <w:top w:val="none" w:sz="0" w:space="0" w:color="auto"/>
        <w:left w:val="none" w:sz="0" w:space="0" w:color="auto"/>
        <w:bottom w:val="none" w:sz="0" w:space="0" w:color="auto"/>
        <w:right w:val="none" w:sz="0" w:space="0" w:color="auto"/>
      </w:divBdr>
    </w:div>
    <w:div w:id="1935554637">
      <w:bodyDiv w:val="1"/>
      <w:marLeft w:val="0"/>
      <w:marRight w:val="0"/>
      <w:marTop w:val="0"/>
      <w:marBottom w:val="0"/>
      <w:divBdr>
        <w:top w:val="none" w:sz="0" w:space="0" w:color="auto"/>
        <w:left w:val="none" w:sz="0" w:space="0" w:color="auto"/>
        <w:bottom w:val="none" w:sz="0" w:space="0" w:color="auto"/>
        <w:right w:val="none" w:sz="0" w:space="0" w:color="auto"/>
      </w:divBdr>
    </w:div>
    <w:div w:id="211978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3CCB0-5140-41CA-93AF-4D647CE64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1096</TotalTime>
  <Pages>5</Pages>
  <Words>885</Words>
  <Characters>6020</Characters>
  <Application>Microsoft Office Word</Application>
  <DocSecurity>0</DocSecurity>
  <Lines>122</Lines>
  <Paragraphs>40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John Wernberg</cp:lastModifiedBy>
  <cp:revision>106</cp:revision>
  <cp:lastPrinted>2018-06-07T13:43:00Z</cp:lastPrinted>
  <dcterms:created xsi:type="dcterms:W3CDTF">2018-04-17T10:55:00Z</dcterms:created>
  <dcterms:modified xsi:type="dcterms:W3CDTF">2018-06-11T11:19:00Z</dcterms:modified>
</cp:coreProperties>
</file>