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49D7" w:rsidP="000013F3">
      <w:pPr>
        <w:pStyle w:val="Title"/>
      </w:pPr>
      <w:bookmarkStart w:id="0" w:name="Start"/>
      <w:bookmarkEnd w:id="0"/>
      <w:r>
        <w:t>Svar på fråga 2020/21:3</w:t>
      </w:r>
      <w:r w:rsidR="00392FBF">
        <w:t>514</w:t>
      </w:r>
      <w:r>
        <w:t xml:space="preserve"> av Jens Holm (V)</w:t>
      </w:r>
      <w:r>
        <w:t xml:space="preserve"> </w:t>
      </w:r>
    </w:p>
    <w:p w:rsidR="00190C93" w:rsidP="000013F3">
      <w:pPr>
        <w:pStyle w:val="Title"/>
      </w:pPr>
      <w:r>
        <w:t>Implementering av k</w:t>
      </w:r>
      <w:r>
        <w:t>limatstyrande vägavgifter</w:t>
      </w:r>
      <w:r>
        <w:t xml:space="preserve"> för godstrafik i Sverige</w:t>
      </w:r>
    </w:p>
    <w:p w:rsidR="00190C93" w:rsidP="000013F3">
      <w:pPr>
        <w:pStyle w:val="BodyText"/>
      </w:pPr>
      <w:r>
        <w:t xml:space="preserve">Jens Holm har frågat </w:t>
      </w:r>
      <w:r w:rsidR="00392FBF">
        <w:t>mig</w:t>
      </w:r>
      <w:r>
        <w:t xml:space="preserve"> hur regeringen ämnar agera nu </w:t>
      </w:r>
      <w:r w:rsidR="00C349D7">
        <w:t xml:space="preserve">när </w:t>
      </w:r>
      <w:r>
        <w:t>EU har kommit överens om klimatstyrande vägavgifter.</w:t>
      </w:r>
    </w:p>
    <w:p w:rsidR="00190C93" w:rsidP="00190C93">
      <w:pPr>
        <w:pStyle w:val="BodyText"/>
      </w:pPr>
      <w:r>
        <w:t xml:space="preserve">Förhandlingar </w:t>
      </w:r>
      <w:r w:rsidR="00C349D7">
        <w:t xml:space="preserve">om EU-kommissionens förslag till </w:t>
      </w:r>
      <w:r>
        <w:t xml:space="preserve">ändring </w:t>
      </w:r>
      <w:r w:rsidR="00C349D7">
        <w:t>av</w:t>
      </w:r>
      <w:r>
        <w:t xml:space="preserve"> Europaparlamentets och rådets direktiv om avgifter på tunga godsfordon för användningen av vissa infrastrukturer, det s.k. Eurovinjettdirektivet, har pågått en längre tid. </w:t>
      </w:r>
      <w:r w:rsidR="003F7127">
        <w:t xml:space="preserve">Den </w:t>
      </w:r>
      <w:r w:rsidR="00FC641E">
        <w:t>16 </w:t>
      </w:r>
      <w:r w:rsidR="003F7127">
        <w:t>juni 2021</w:t>
      </w:r>
      <w:r w:rsidRPr="003F7127" w:rsidR="003F7127">
        <w:t xml:space="preserve"> </w:t>
      </w:r>
      <w:r w:rsidR="003F7127">
        <w:t xml:space="preserve">nåddes </w:t>
      </w:r>
      <w:r w:rsidRPr="003F7127" w:rsidR="003F7127">
        <w:t xml:space="preserve">en </w:t>
      </w:r>
      <w:r w:rsidR="00FC641E">
        <w:t xml:space="preserve">preliminär </w:t>
      </w:r>
      <w:r w:rsidRPr="003F7127" w:rsidR="003F7127">
        <w:t xml:space="preserve">politisk överenskommelse </w:t>
      </w:r>
      <w:r w:rsidR="003F7127">
        <w:t xml:space="preserve">mellan </w:t>
      </w:r>
      <w:r w:rsidR="00C349D7">
        <w:t>r</w:t>
      </w:r>
      <w:r w:rsidRPr="003F7127" w:rsidR="003F7127">
        <w:t>ådet och Europaparlamentet</w:t>
      </w:r>
      <w:r w:rsidR="003F7127">
        <w:t xml:space="preserve">. </w:t>
      </w:r>
      <w:r w:rsidR="00C349D7">
        <w:t>Arbetet med att ta fram ett slutligt förslag till ändring av direktivet pågår. När direktivet har antagits kommer regeringen att påbörja arbetet med att införliva direktivet i svensk rätt.</w:t>
      </w:r>
    </w:p>
    <w:p w:rsidR="00CA4EA2" w:rsidP="00190C93">
      <w:pPr>
        <w:pStyle w:val="BodyText"/>
      </w:pPr>
      <w:r>
        <w:t>Som Jens Holm nämner pågår även utredning</w:t>
      </w:r>
      <w:r w:rsidR="00C349D7">
        <w:t>en</w:t>
      </w:r>
      <w:r>
        <w:t xml:space="preserve"> Nytt miljöstyrande system för godstransporter på väg.</w:t>
      </w:r>
      <w:r w:rsidR="00392FBF">
        <w:t xml:space="preserve"> Regeringen beslutade den 19 augusti 2021 att förlänga tiden för u</w:t>
      </w:r>
      <w:r w:rsidR="00C349D7">
        <w:t xml:space="preserve">tredningen. Utredningens uppdrag ska redovisas </w:t>
      </w:r>
      <w:r w:rsidR="00392FBF">
        <w:t>den 31</w:t>
      </w:r>
      <w:r w:rsidR="00C349D7">
        <w:t> </w:t>
      </w:r>
      <w:r w:rsidR="00392FBF">
        <w:t xml:space="preserve">mars 2022.  </w:t>
      </w:r>
    </w:p>
    <w:p w:rsidR="00190C93" w:rsidP="000013F3">
      <w:pPr>
        <w:pStyle w:val="BodyText"/>
      </w:pPr>
      <w:r>
        <w:t xml:space="preserve">Stockholm den </w:t>
      </w:r>
      <w:sdt>
        <w:sdtPr>
          <w:id w:val="2032990546"/>
          <w:placeholder>
            <w:docPart w:val="991137EB28B741A58E8BF4F66BC497F7"/>
          </w:placeholder>
          <w:dataBinding w:xpath="/ns0:DocumentInfo[1]/ns0:BaseInfo[1]/ns0:HeaderDate[1]" w:storeItemID="{A15755B7-F773-4918-B6D5-01337CDAD711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92FBF">
            <w:t>8 september 2021</w:t>
          </w:r>
        </w:sdtContent>
      </w:sdt>
    </w:p>
    <w:p w:rsidR="00190C93" w:rsidP="000013F3">
      <w:pPr>
        <w:pStyle w:val="Brdtextutanavstnd"/>
      </w:pPr>
    </w:p>
    <w:p w:rsidR="00190C93" w:rsidP="000013F3">
      <w:pPr>
        <w:pStyle w:val="Brdtextutanavstnd"/>
      </w:pPr>
    </w:p>
    <w:p w:rsidR="00190C93" w:rsidP="000013F3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A8B4F4969CB46C39543760722DE583A"/>
        </w:placeholder>
        <w:dataBinding w:xpath="/ns0:DocumentInfo[1]/ns0:BaseInfo[1]/ns0:TopSender[1]" w:storeItemID="{A15755B7-F773-4918-B6D5-01337CDAD711}" w:prefixMappings="xmlns:ns0='http://lp/documentinfo/RK' "/>
        <w:comboBox w:lastValue="Finansministern">
          <w:listItem w:value="Finansministern" w:displayText="Magdalena Andersson"/>
          <w:listItem w:value="Finansmarknadsminister och biträdande finansminister" w:displayText="Åsa Lindhagen"/>
          <w:listItem w:value="Civilministern" w:displayText="Lena Micko"/>
        </w:comboBox>
      </w:sdtPr>
      <w:sdtContent>
        <w:p w:rsidR="00190C93" w:rsidP="000013F3">
          <w:pPr>
            <w:pStyle w:val="BodyText"/>
          </w:pPr>
          <w:r>
            <w:rPr>
              <w:rStyle w:val="DefaultParagraphFont"/>
            </w:rPr>
            <w:t>Magdalena Andersson</w:t>
          </w:r>
        </w:p>
      </w:sdtContent>
    </w:sdt>
    <w:sectPr w:rsidSect="00C4781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013F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013F3" w:rsidRPr="00B62610" w:rsidP="00C4781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013F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013F3" w:rsidRPr="00347E11" w:rsidP="00C4781A">
          <w:pPr>
            <w:pStyle w:val="Footer"/>
            <w:spacing w:line="276" w:lineRule="auto"/>
            <w:jc w:val="right"/>
          </w:pPr>
        </w:p>
      </w:tc>
    </w:tr>
  </w:tbl>
  <w:p w:rsidR="000013F3" w:rsidRPr="005606BC" w:rsidP="00C4781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013F3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013F3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013F3" w:rsidRPr="00F53AEA" w:rsidP="00F53AEA">
          <w:pPr>
            <w:pStyle w:val="Footer"/>
            <w:spacing w:line="276" w:lineRule="auto"/>
          </w:pPr>
        </w:p>
      </w:tc>
    </w:tr>
  </w:tbl>
  <w:p w:rsidR="000013F3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13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13F3" w:rsidRPr="007D73AB" w:rsidP="00340DE0">
          <w:pPr>
            <w:pStyle w:val="Header"/>
          </w:pPr>
        </w:p>
      </w:tc>
      <w:tc>
        <w:tcPr>
          <w:tcW w:w="1134" w:type="dxa"/>
        </w:tcPr>
        <w:p w:rsidR="000013F3" w:rsidP="000013F3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13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13F3" w:rsidRPr="00710A6C" w:rsidP="00EE3C0F">
          <w:pPr>
            <w:pStyle w:val="Header"/>
            <w:rPr>
              <w:b/>
            </w:rPr>
          </w:pPr>
        </w:p>
        <w:p w:rsidR="000013F3" w:rsidP="00EE3C0F">
          <w:pPr>
            <w:pStyle w:val="Header"/>
          </w:pPr>
        </w:p>
        <w:p w:rsidR="000013F3" w:rsidP="00EE3C0F">
          <w:pPr>
            <w:pStyle w:val="Header"/>
          </w:pPr>
        </w:p>
        <w:p w:rsidR="000013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7C4BF9A38EA44489146514EB7D57F86"/>
            </w:placeholder>
            <w:dataBinding w:xpath="/ns0:DocumentInfo[1]/ns0:BaseInfo[1]/ns0:Dnr[1]" w:storeItemID="{A15755B7-F773-4918-B6D5-01337CDAD711}" w:prefixMappings="xmlns:ns0='http://lp/documentinfo/RK' "/>
            <w:text/>
          </w:sdtPr>
          <w:sdtContent>
            <w:p w:rsidR="000013F3" w:rsidP="00EE3C0F">
              <w:pPr>
                <w:pStyle w:val="Header"/>
              </w:pPr>
              <w:r>
                <w:t>Fi2021/</w:t>
              </w:r>
              <w:r w:rsidR="009A7754">
                <w:t>02814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01C8326A544707A9EA4B8D64107DBD"/>
            </w:placeholder>
            <w:showingPlcHdr/>
            <w:dataBinding w:xpath="/ns0:DocumentInfo[1]/ns0:BaseInfo[1]/ns0:DocNumber[1]" w:storeItemID="{A15755B7-F773-4918-B6D5-01337CDAD711}" w:prefixMappings="xmlns:ns0='http://lp/documentinfo/RK' "/>
            <w:text/>
          </w:sdtPr>
          <w:sdtContent>
            <w:p w:rsidR="000013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13F3" w:rsidP="00EE3C0F">
          <w:pPr>
            <w:pStyle w:val="Header"/>
          </w:pPr>
        </w:p>
      </w:tc>
      <w:tc>
        <w:tcPr>
          <w:tcW w:w="1134" w:type="dxa"/>
        </w:tcPr>
        <w:p w:rsidR="000013F3" w:rsidP="0094502D">
          <w:pPr>
            <w:pStyle w:val="Header"/>
          </w:pPr>
        </w:p>
        <w:p w:rsidR="000013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9325972F69534464A33CB7EB60C1936C"/>
            </w:placeholder>
            <w:showingPlcHdr/>
            <w:richText/>
          </w:sdtPr>
          <w:sdtContent>
            <w:p w:rsidR="00505DAF" w:rsidP="00505DA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1492710333"/>
            <w:placeholder>
              <w:docPart w:val="B84FA0E8DE2A4D30A8435A467490AC01"/>
            </w:placeholder>
            <w:richText/>
          </w:sdtPr>
          <w:sdtEndPr>
            <w:rPr>
              <w:b w:val="0"/>
            </w:rPr>
          </w:sdtEndPr>
          <w:sdtContent>
            <w:p w:rsidR="00505DAF" w:rsidRPr="00505DAF" w:rsidP="00505DAF">
              <w:pPr>
                <w:pStyle w:val="Header"/>
                <w:rPr>
                  <w:b/>
                </w:rPr>
              </w:pPr>
              <w:r w:rsidRPr="00505DAF">
                <w:rPr>
                  <w:b/>
                </w:rPr>
                <w:t>Finansdepartementet</w:t>
              </w:r>
            </w:p>
            <w:p w:rsidR="00505DAF" w:rsidRPr="00505DAF" w:rsidP="00505DAF">
              <w:pPr>
                <w:pStyle w:val="Header"/>
              </w:pPr>
              <w:r w:rsidRPr="00505DAF">
                <w:t>Finansministern</w:t>
              </w:r>
            </w:p>
            <w:p w:rsidR="00505DAF" w:rsidRPr="00505DAF" w:rsidP="00505DAF">
              <w:pPr>
                <w:pStyle w:val="Header"/>
              </w:pPr>
            </w:p>
            <w:p w:rsidR="000013F3" w:rsidRPr="00340DE0" w:rsidP="00505DAF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492846C058D54B08B6D2F0177460B1C8"/>
          </w:placeholder>
          <w:dataBinding w:xpath="/ns0:DocumentInfo[1]/ns0:BaseInfo[1]/ns0:Recipient[1]" w:storeItemID="{A15755B7-F773-4918-B6D5-01337CDAD711}" w:prefixMappings="xmlns:ns0='http://lp/documentinfo/RK' "/>
          <w:text w:multiLine="1"/>
        </w:sdtPr>
        <w:sdtContent>
          <w:tc>
            <w:tcPr>
              <w:tcW w:w="3170" w:type="dxa"/>
            </w:tcPr>
            <w:p w:rsidR="000013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13F3" w:rsidP="003E6020">
          <w:pPr>
            <w:pStyle w:val="Header"/>
          </w:pPr>
        </w:p>
      </w:tc>
    </w:tr>
  </w:tbl>
  <w:p w:rsidR="000013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4781A"/>
  </w:style>
  <w:style w:type="paragraph" w:styleId="Heading1">
    <w:name w:val="heading 1"/>
    <w:basedOn w:val="BodyText"/>
    <w:next w:val="BodyText"/>
    <w:link w:val="Rubrik1Char"/>
    <w:uiPriority w:val="1"/>
    <w:qFormat/>
    <w:rsid w:val="00C4781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4781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4781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4781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4781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478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478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478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478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4781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4781A"/>
  </w:style>
  <w:style w:type="paragraph" w:styleId="BodyTextIndent">
    <w:name w:val="Body Text Indent"/>
    <w:basedOn w:val="Normal"/>
    <w:link w:val="BrdtextmedindragChar"/>
    <w:qFormat/>
    <w:rsid w:val="00C4781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4781A"/>
  </w:style>
  <w:style w:type="character" w:customStyle="1" w:styleId="Rubrik1Char">
    <w:name w:val="Rubrik 1 Char"/>
    <w:basedOn w:val="DefaultParagraphFont"/>
    <w:link w:val="Heading1"/>
    <w:uiPriority w:val="1"/>
    <w:rsid w:val="00C4781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4781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4781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4781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4781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4781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4781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4781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4781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4781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4781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4781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4781A"/>
  </w:style>
  <w:style w:type="paragraph" w:styleId="Caption">
    <w:name w:val="caption"/>
    <w:basedOn w:val="Bildtext"/>
    <w:next w:val="Normal"/>
    <w:uiPriority w:val="35"/>
    <w:semiHidden/>
    <w:qFormat/>
    <w:rsid w:val="00C4781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4781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4781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4781A"/>
  </w:style>
  <w:style w:type="paragraph" w:styleId="Header">
    <w:name w:val="header"/>
    <w:basedOn w:val="Normal"/>
    <w:link w:val="SidhuvudChar"/>
    <w:uiPriority w:val="99"/>
    <w:rsid w:val="00C4781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4781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4781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4781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4781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4781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4781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4781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4781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4781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4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4781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4781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81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4781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C4781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4781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4781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4781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4781A"/>
    <w:pPr>
      <w:numPr>
        <w:numId w:val="34"/>
      </w:numPr>
    </w:pPr>
  </w:style>
  <w:style w:type="numbering" w:customStyle="1" w:styleId="RKPunktlista">
    <w:name w:val="RK Punktlista"/>
    <w:uiPriority w:val="99"/>
    <w:rsid w:val="00C4781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4781A"/>
    <w:pPr>
      <w:numPr>
        <w:ilvl w:val="1"/>
      </w:numPr>
    </w:pPr>
  </w:style>
  <w:style w:type="numbering" w:customStyle="1" w:styleId="Strecklistan">
    <w:name w:val="Strecklistan"/>
    <w:uiPriority w:val="99"/>
    <w:rsid w:val="00C4781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4781A"/>
    <w:rPr>
      <w:noProof w:val="0"/>
      <w:color w:val="808080"/>
    </w:rPr>
  </w:style>
  <w:style w:type="paragraph" w:styleId="ListNumber3">
    <w:name w:val="List Number 3"/>
    <w:basedOn w:val="Normal"/>
    <w:uiPriority w:val="6"/>
    <w:rsid w:val="00C4781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4781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4781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478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4781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4781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4781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4781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4781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4781A"/>
  </w:style>
  <w:style w:type="character" w:styleId="FollowedHyperlink">
    <w:name w:val="FollowedHyperlink"/>
    <w:basedOn w:val="DefaultParagraphFont"/>
    <w:uiPriority w:val="99"/>
    <w:semiHidden/>
    <w:unhideWhenUsed/>
    <w:rsid w:val="00C4781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4781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4781A"/>
  </w:style>
  <w:style w:type="paragraph" w:styleId="EnvelopeReturn">
    <w:name w:val="envelope return"/>
    <w:basedOn w:val="Normal"/>
    <w:uiPriority w:val="99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4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4781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4781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4781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4781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4781A"/>
  </w:style>
  <w:style w:type="paragraph" w:styleId="BodyText3">
    <w:name w:val="Body Text 3"/>
    <w:basedOn w:val="Normal"/>
    <w:link w:val="Brdtext3Char"/>
    <w:uiPriority w:val="99"/>
    <w:semiHidden/>
    <w:unhideWhenUsed/>
    <w:rsid w:val="00C4781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4781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4781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4781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4781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4781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4781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4781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4781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4781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4781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4781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4781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478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4781A"/>
  </w:style>
  <w:style w:type="character" w:customStyle="1" w:styleId="DatumChar">
    <w:name w:val="Datum Char"/>
    <w:basedOn w:val="DefaultParagraphFont"/>
    <w:link w:val="Date"/>
    <w:uiPriority w:val="99"/>
    <w:semiHidden/>
    <w:rsid w:val="00C4781A"/>
  </w:style>
  <w:style w:type="character" w:styleId="SubtleEmphasis">
    <w:name w:val="Subtle Emphasis"/>
    <w:basedOn w:val="DefaultParagraphFont"/>
    <w:uiPriority w:val="19"/>
    <w:semiHidden/>
    <w:qFormat/>
    <w:rsid w:val="00C4781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4781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478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478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4781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4781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478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4781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4781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478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4781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4781A"/>
  </w:style>
  <w:style w:type="paragraph" w:styleId="TableofFigures">
    <w:name w:val="table of figures"/>
    <w:basedOn w:val="Normal"/>
    <w:next w:val="Normal"/>
    <w:uiPriority w:val="99"/>
    <w:semiHidden/>
    <w:unhideWhenUsed/>
    <w:rsid w:val="00C4781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478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4781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4781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4781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4781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4781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4781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4781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4781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4781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478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4781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4781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4781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4781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4781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781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4781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4781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4781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4781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4781A"/>
  </w:style>
  <w:style w:type="paragraph" w:styleId="TOC4">
    <w:name w:val="toc 4"/>
    <w:basedOn w:val="Normal"/>
    <w:next w:val="Normal"/>
    <w:autoRedefine/>
    <w:uiPriority w:val="39"/>
    <w:semiHidden/>
    <w:unhideWhenUsed/>
    <w:rsid w:val="00C4781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4781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4781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4781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4781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4781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C4781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4781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781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4781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4781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478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478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478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478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4781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478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478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478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478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4781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4781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478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478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478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478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478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478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478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478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478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478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478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478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4781A"/>
  </w:style>
  <w:style w:type="table" w:styleId="LightList">
    <w:name w:val="Light List"/>
    <w:basedOn w:val="TableNormal"/>
    <w:uiPriority w:val="61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78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478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478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478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478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478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478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478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478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478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478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478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47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478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4781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478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4781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4781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4781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4781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4781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478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4781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81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478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4781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4781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4781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4781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4781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478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478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4781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478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478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478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478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478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478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478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478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4781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4781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4781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4781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4781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4781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4781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4781A"/>
  </w:style>
  <w:style w:type="character" w:styleId="EndnoteReference">
    <w:name w:val="endnote reference"/>
    <w:basedOn w:val="DefaultParagraphFont"/>
    <w:uiPriority w:val="99"/>
    <w:semiHidden/>
    <w:unhideWhenUsed/>
    <w:rsid w:val="00C4781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4781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4781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4781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478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478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478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478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4781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4781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4781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4781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4781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4781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4781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4781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4781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4781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4781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4781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4781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478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478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4781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478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478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478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478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478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478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4781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4781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4781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478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4781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4781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4781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478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4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4781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4781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4781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4781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478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C4BF9A38EA44489146514EB7D57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1AB63-3B65-40CB-A3B6-D3CEE3F66026}"/>
      </w:docPartPr>
      <w:docPartBody>
        <w:p w:rsidR="0056181A" w:rsidP="0056181A">
          <w:pPr>
            <w:pStyle w:val="C7C4BF9A38EA44489146514EB7D57F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01C8326A544707A9EA4B8D64107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94134-1A97-483A-9A07-52B8FADD3550}"/>
      </w:docPartPr>
      <w:docPartBody>
        <w:p w:rsidR="0056181A" w:rsidP="0056181A">
          <w:pPr>
            <w:pStyle w:val="4801C8326A544707A9EA4B8D64107D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25972F69534464A33CB7EB60C19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CDC1C-8744-4DD8-AB2A-2C0B4E558676}"/>
      </w:docPartPr>
      <w:docPartBody>
        <w:p w:rsidR="0056181A" w:rsidP="0056181A">
          <w:pPr>
            <w:pStyle w:val="9325972F69534464A33CB7EB60C193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2846C058D54B08B6D2F0177460B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2621F-5CF5-44AC-A45E-73399755E260}"/>
      </w:docPartPr>
      <w:docPartBody>
        <w:p w:rsidR="0056181A" w:rsidP="0056181A">
          <w:pPr>
            <w:pStyle w:val="492846C058D54B08B6D2F0177460B1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1137EB28B741A58E8BF4F66BC49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392FB-4913-4E3B-BDC5-C8E2F9005A2D}"/>
      </w:docPartPr>
      <w:docPartBody>
        <w:p w:rsidR="0056181A" w:rsidP="0056181A">
          <w:pPr>
            <w:pStyle w:val="991137EB28B741A58E8BF4F66BC497F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A8B4F4969CB46C39543760722DE5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6E353-634F-433E-8A07-58B6B6626574}"/>
      </w:docPartPr>
      <w:docPartBody>
        <w:p w:rsidR="0056181A" w:rsidP="0056181A">
          <w:pPr>
            <w:pStyle w:val="5A8B4F4969CB46C39543760722DE583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84FA0E8DE2A4D30A8435A467490A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91B8A-AD90-473E-9777-78CB696D27CC}"/>
      </w:docPartPr>
      <w:docPartBody>
        <w:p w:rsidR="00056025" w:rsidP="00FB331B">
          <w:pPr>
            <w:pStyle w:val="B84FA0E8DE2A4D30A8435A467490AC0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1BD13E5C5043A59710207997ABFBCD">
    <w:name w:val="F31BD13E5C5043A59710207997ABFBCD"/>
    <w:rsid w:val="0056181A"/>
  </w:style>
  <w:style w:type="character" w:styleId="PlaceholderText">
    <w:name w:val="Placeholder Text"/>
    <w:basedOn w:val="DefaultParagraphFont"/>
    <w:uiPriority w:val="99"/>
    <w:semiHidden/>
    <w:rsid w:val="00FB331B"/>
    <w:rPr>
      <w:noProof w:val="0"/>
      <w:color w:val="808080"/>
    </w:rPr>
  </w:style>
  <w:style w:type="paragraph" w:customStyle="1" w:styleId="257A182CC81B480CB55A8621876C6886">
    <w:name w:val="257A182CC81B480CB55A8621876C6886"/>
    <w:rsid w:val="0056181A"/>
  </w:style>
  <w:style w:type="paragraph" w:customStyle="1" w:styleId="5E075AAFCABE4424B0CDF27F0A2F9EAA">
    <w:name w:val="5E075AAFCABE4424B0CDF27F0A2F9EAA"/>
    <w:rsid w:val="0056181A"/>
  </w:style>
  <w:style w:type="paragraph" w:customStyle="1" w:styleId="EE14FF7873604A538FB07A216E2B98A9">
    <w:name w:val="EE14FF7873604A538FB07A216E2B98A9"/>
    <w:rsid w:val="0056181A"/>
  </w:style>
  <w:style w:type="paragraph" w:customStyle="1" w:styleId="C7C4BF9A38EA44489146514EB7D57F86">
    <w:name w:val="C7C4BF9A38EA44489146514EB7D57F86"/>
    <w:rsid w:val="0056181A"/>
  </w:style>
  <w:style w:type="paragraph" w:customStyle="1" w:styleId="4801C8326A544707A9EA4B8D64107DBD">
    <w:name w:val="4801C8326A544707A9EA4B8D64107DBD"/>
    <w:rsid w:val="0056181A"/>
  </w:style>
  <w:style w:type="paragraph" w:customStyle="1" w:styleId="4036C09513E34A43AEF09179A57BB60E">
    <w:name w:val="4036C09513E34A43AEF09179A57BB60E"/>
    <w:rsid w:val="0056181A"/>
  </w:style>
  <w:style w:type="paragraph" w:customStyle="1" w:styleId="39133EF945DD4476A08064FBB301574C">
    <w:name w:val="39133EF945DD4476A08064FBB301574C"/>
    <w:rsid w:val="0056181A"/>
  </w:style>
  <w:style w:type="paragraph" w:customStyle="1" w:styleId="335D31B1CF0C4DBB8244E0D01DD0B894">
    <w:name w:val="335D31B1CF0C4DBB8244E0D01DD0B894"/>
    <w:rsid w:val="0056181A"/>
  </w:style>
  <w:style w:type="paragraph" w:customStyle="1" w:styleId="9325972F69534464A33CB7EB60C1936C">
    <w:name w:val="9325972F69534464A33CB7EB60C1936C"/>
    <w:rsid w:val="0056181A"/>
  </w:style>
  <w:style w:type="paragraph" w:customStyle="1" w:styleId="492846C058D54B08B6D2F0177460B1C8">
    <w:name w:val="492846C058D54B08B6D2F0177460B1C8"/>
    <w:rsid w:val="0056181A"/>
  </w:style>
  <w:style w:type="paragraph" w:customStyle="1" w:styleId="4801C8326A544707A9EA4B8D64107DBD1">
    <w:name w:val="4801C8326A544707A9EA4B8D64107DBD1"/>
    <w:rsid w:val="005618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25972F69534464A33CB7EB60C1936C1">
    <w:name w:val="9325972F69534464A33CB7EB60C1936C1"/>
    <w:rsid w:val="005618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822EFEF3F842BCBC97EB00587318EB">
    <w:name w:val="D6822EFEF3F842BCBC97EB00587318EB"/>
    <w:rsid w:val="0056181A"/>
  </w:style>
  <w:style w:type="paragraph" w:customStyle="1" w:styleId="989C39DEA6694656A04476B4C356CE14">
    <w:name w:val="989C39DEA6694656A04476B4C356CE14"/>
    <w:rsid w:val="0056181A"/>
  </w:style>
  <w:style w:type="paragraph" w:customStyle="1" w:styleId="6CC2E734A3AC40D3B4EDD36325DC5DA2">
    <w:name w:val="6CC2E734A3AC40D3B4EDD36325DC5DA2"/>
    <w:rsid w:val="0056181A"/>
  </w:style>
  <w:style w:type="paragraph" w:customStyle="1" w:styleId="43A85FAEA61543AA8A39F852F8B96E37">
    <w:name w:val="43A85FAEA61543AA8A39F852F8B96E37"/>
    <w:rsid w:val="0056181A"/>
  </w:style>
  <w:style w:type="paragraph" w:customStyle="1" w:styleId="735312114ED6494EB6779F896E199940">
    <w:name w:val="735312114ED6494EB6779F896E199940"/>
    <w:rsid w:val="0056181A"/>
  </w:style>
  <w:style w:type="paragraph" w:customStyle="1" w:styleId="FDF47E4198D548258C5AE9B2FDAA61F3">
    <w:name w:val="FDF47E4198D548258C5AE9B2FDAA61F3"/>
    <w:rsid w:val="0056181A"/>
  </w:style>
  <w:style w:type="paragraph" w:customStyle="1" w:styleId="CD9C04FBCA81468393E55F0BCF988B59">
    <w:name w:val="CD9C04FBCA81468393E55F0BCF988B59"/>
    <w:rsid w:val="0056181A"/>
  </w:style>
  <w:style w:type="paragraph" w:customStyle="1" w:styleId="991137EB28B741A58E8BF4F66BC497F7">
    <w:name w:val="991137EB28B741A58E8BF4F66BC497F7"/>
    <w:rsid w:val="0056181A"/>
  </w:style>
  <w:style w:type="paragraph" w:customStyle="1" w:styleId="5A8B4F4969CB46C39543760722DE583A">
    <w:name w:val="5A8B4F4969CB46C39543760722DE583A"/>
    <w:rsid w:val="0056181A"/>
  </w:style>
  <w:style w:type="paragraph" w:customStyle="1" w:styleId="B84FA0E8DE2A4D30A8435A467490AC01">
    <w:name w:val="B84FA0E8DE2A4D30A8435A467490AC01"/>
    <w:rsid w:val="00FB33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cb26014d-180c-401d-9d33-bfae345504ea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2021-09-08T00:00:00</HeaderDate>
    <Office/>
    <Dnr>Fi2021/02814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322C-B4F1-4B75-8620-CE3873C2DEE7}"/>
</file>

<file path=customXml/itemProps2.xml><?xml version="1.0" encoding="utf-8"?>
<ds:datastoreItem xmlns:ds="http://schemas.openxmlformats.org/officeDocument/2006/customXml" ds:itemID="{F4584D96-0F19-485A-B832-315466B5E6DC}"/>
</file>

<file path=customXml/itemProps3.xml><?xml version="1.0" encoding="utf-8"?>
<ds:datastoreItem xmlns:ds="http://schemas.openxmlformats.org/officeDocument/2006/customXml" ds:itemID="{D42D39B7-BCC1-4371-9327-C8F76A203DA4}"/>
</file>

<file path=customXml/itemProps4.xml><?xml version="1.0" encoding="utf-8"?>
<ds:datastoreItem xmlns:ds="http://schemas.openxmlformats.org/officeDocument/2006/customXml" ds:itemID="{A15755B7-F773-4918-B6D5-01337CDAD711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Svar_på_fråga_3514_Implementering klimatstyrande vägavgifter_Slutlig.docx</dc:title>
  <cp:revision>1</cp:revision>
  <dcterms:created xsi:type="dcterms:W3CDTF">2021-09-08T09:10:00Z</dcterms:created>
  <dcterms:modified xsi:type="dcterms:W3CDTF">2021-09-08T09:10:00Z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167f5762-0ad5-42ab-aef8-bad8d4b8b8cb</vt:lpwstr>
  </property>
</Properties>
</file>