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42A1E821534585BF05312C04E2DEA5"/>
        </w:placeholder>
        <w15:appearance w15:val="hidden"/>
        <w:text/>
      </w:sdtPr>
      <w:sdtEndPr/>
      <w:sdtContent>
        <w:p w:rsidRPr="00830518" w:rsidR="00AF30DD" w:rsidP="00830518" w:rsidRDefault="00AF30DD" w14:paraId="122E8680" w14:textId="77777777">
          <w:pPr>
            <w:pStyle w:val="RubrikFrslagTIllRiksdagsbeslut"/>
          </w:pPr>
          <w:r w:rsidRPr="00830518">
            <w:t>Förslag till riksdagsbeslut</w:t>
          </w:r>
        </w:p>
      </w:sdtContent>
    </w:sdt>
    <w:sdt>
      <w:sdtPr>
        <w:alias w:val="Yrkande 1"/>
        <w:tag w:val="3c673f2e-9f0b-4de6-8c2a-b98c8c09b49b"/>
        <w:id w:val="-331380881"/>
        <w:lock w:val="sdtLocked"/>
      </w:sdtPr>
      <w:sdtEndPr/>
      <w:sdtContent>
        <w:p w:rsidR="00666207" w:rsidRDefault="00353DF5" w14:paraId="1DEA9F6A" w14:textId="77777777">
          <w:pPr>
            <w:pStyle w:val="Frslagstext"/>
            <w:numPr>
              <w:ilvl w:val="0"/>
              <w:numId w:val="0"/>
            </w:numPr>
          </w:pPr>
          <w:r>
            <w:t>Riksdagen ställer sig bakom det som anförs i motionen om att införa en årlig välkomstvecka för flyktingar och tillkännager detta för regeringen.</w:t>
          </w:r>
        </w:p>
      </w:sdtContent>
    </w:sdt>
    <w:p w:rsidRPr="00830518" w:rsidR="00AF30DD" w:rsidP="00830518" w:rsidRDefault="000156D9" w14:paraId="4CF260DA" w14:textId="77777777">
      <w:pPr>
        <w:pStyle w:val="Rubrik1"/>
      </w:pPr>
      <w:bookmarkStart w:name="MotionsStart" w:id="0"/>
      <w:bookmarkEnd w:id="0"/>
      <w:r w:rsidRPr="00830518">
        <w:t>Motivering</w:t>
      </w:r>
    </w:p>
    <w:p w:rsidR="00505AB4" w:rsidP="00505AB4" w:rsidRDefault="00505AB4" w14:paraId="097A5FA5" w14:textId="77777777">
      <w:pPr>
        <w:pStyle w:val="Normalutanindragellerluft"/>
      </w:pPr>
      <w:r>
        <w:t xml:space="preserve">Andra veckan i september 2016 genomförde USA ”National Welcoming Week” – en nationell välkomstvecka för flyktingar. Syftet var i korthet att minska avstånd mellan människor, lyfta fram vad flyktingar och immigranter bidrar med och visa på goda exempel på hur ett mer välkomnande samhälle skapas. </w:t>
      </w:r>
    </w:p>
    <w:p w:rsidR="00505AB4" w:rsidP="00830518" w:rsidRDefault="00505AB4" w14:paraId="36B3E541" w14:textId="77777777">
      <w:r w:rsidRPr="00830518">
        <w:t>Detta är något vi i Sverige också borde överväga att införa. Självfallet ska en välkomnande inställning till flyktingar och andra som invandrar prägla mottagandet under hela året, men att under en vecka uppmärksamma de frivilliginsatser som genomförs och belysa hur människor som kommer till Sverige är en positiv kraft som också bidrar till byggandet av vår gemensamma framtid vore inte fel. Runt om i Sverige görs fantastiska insatser av civilsamhällesorganisationer, privatpersoner och företag för flyktingar vilket förtjänar att uppmärksammas och spridas.</w:t>
      </w:r>
    </w:p>
    <w:p w:rsidRPr="00830518" w:rsidR="00830518" w:rsidP="00830518" w:rsidRDefault="00830518" w14:paraId="2EB6C1F8" w14:textId="77777777">
      <w:bookmarkStart w:name="_GoBack" w:id="1"/>
      <w:bookmarkEnd w:id="1"/>
    </w:p>
    <w:sdt>
      <w:sdtPr>
        <w:alias w:val="CC_Underskrifter"/>
        <w:tag w:val="CC_Underskrifter"/>
        <w:id w:val="583496634"/>
        <w:lock w:val="sdtContentLocked"/>
        <w:placeholder>
          <w:docPart w:val="27E76BF6F63D4E50A4CBC6B1A4155018"/>
        </w:placeholder>
        <w15:appearance w15:val="hidden"/>
      </w:sdtPr>
      <w:sdtEndPr>
        <w:rPr>
          <w:i/>
          <w:noProof/>
        </w:rPr>
      </w:sdtEndPr>
      <w:sdtContent>
        <w:p w:rsidR="00AD28F9" w:rsidP="000E05E4" w:rsidRDefault="00830518" w14:paraId="2E6EBD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00D536AA" w:rsidRDefault="00D536AA" w14:paraId="16B52B02" w14:textId="77777777"/>
    <w:sectPr w:rsidR="00D536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27BB2" w14:textId="77777777" w:rsidR="00505AB4" w:rsidRDefault="00505AB4" w:rsidP="000C1CAD">
      <w:pPr>
        <w:spacing w:line="240" w:lineRule="auto"/>
      </w:pPr>
      <w:r>
        <w:separator/>
      </w:r>
    </w:p>
  </w:endnote>
  <w:endnote w:type="continuationSeparator" w:id="0">
    <w:p w14:paraId="736DFABB" w14:textId="77777777" w:rsidR="00505AB4" w:rsidRDefault="00505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1F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452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5A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022D9" w14:textId="77777777" w:rsidR="00505AB4" w:rsidRDefault="00505AB4" w:rsidP="000C1CAD">
      <w:pPr>
        <w:spacing w:line="240" w:lineRule="auto"/>
      </w:pPr>
      <w:r>
        <w:separator/>
      </w:r>
    </w:p>
  </w:footnote>
  <w:footnote w:type="continuationSeparator" w:id="0">
    <w:p w14:paraId="3329D492" w14:textId="77777777" w:rsidR="00505AB4" w:rsidRDefault="00505A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1113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7AE44" wp14:anchorId="423DA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0518" w14:paraId="31654603" w14:textId="77777777">
                          <w:pPr>
                            <w:jc w:val="right"/>
                          </w:pPr>
                          <w:sdt>
                            <w:sdtPr>
                              <w:alias w:val="CC_Noformat_Partikod"/>
                              <w:tag w:val="CC_Noformat_Partikod"/>
                              <w:id w:val="-53464382"/>
                              <w:placeholder>
                                <w:docPart w:val="89D9B842C93A461FBA0FA2B10A197F30"/>
                              </w:placeholder>
                              <w:text/>
                            </w:sdtPr>
                            <w:sdtEndPr/>
                            <w:sdtContent>
                              <w:r w:rsidR="00505AB4">
                                <w:t>MP</w:t>
                              </w:r>
                            </w:sdtContent>
                          </w:sdt>
                          <w:sdt>
                            <w:sdtPr>
                              <w:alias w:val="CC_Noformat_Partinummer"/>
                              <w:tag w:val="CC_Noformat_Partinummer"/>
                              <w:id w:val="-1709555926"/>
                              <w:placeholder>
                                <w:docPart w:val="F62329501847417B849B162A9E28A6EB"/>
                              </w:placeholder>
                              <w:text/>
                            </w:sdtPr>
                            <w:sdtEndPr/>
                            <w:sdtContent>
                              <w:r w:rsidR="00505AB4">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DAF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0518" w14:paraId="31654603" w14:textId="77777777">
                    <w:pPr>
                      <w:jc w:val="right"/>
                    </w:pPr>
                    <w:sdt>
                      <w:sdtPr>
                        <w:alias w:val="CC_Noformat_Partikod"/>
                        <w:tag w:val="CC_Noformat_Partikod"/>
                        <w:id w:val="-53464382"/>
                        <w:placeholder>
                          <w:docPart w:val="89D9B842C93A461FBA0FA2B10A197F30"/>
                        </w:placeholder>
                        <w:text/>
                      </w:sdtPr>
                      <w:sdtEndPr/>
                      <w:sdtContent>
                        <w:r w:rsidR="00505AB4">
                          <w:t>MP</w:t>
                        </w:r>
                      </w:sdtContent>
                    </w:sdt>
                    <w:sdt>
                      <w:sdtPr>
                        <w:alias w:val="CC_Noformat_Partinummer"/>
                        <w:tag w:val="CC_Noformat_Partinummer"/>
                        <w:id w:val="-1709555926"/>
                        <w:placeholder>
                          <w:docPart w:val="F62329501847417B849B162A9E28A6EB"/>
                        </w:placeholder>
                        <w:text/>
                      </w:sdtPr>
                      <w:sdtEndPr/>
                      <w:sdtContent>
                        <w:r w:rsidR="00505AB4">
                          <w:t>1703</w:t>
                        </w:r>
                      </w:sdtContent>
                    </w:sdt>
                  </w:p>
                </w:txbxContent>
              </v:textbox>
              <w10:wrap anchorx="page"/>
            </v:shape>
          </w:pict>
        </mc:Fallback>
      </mc:AlternateContent>
    </w:r>
  </w:p>
  <w:p w:rsidRPr="00293C4F" w:rsidR="007A5507" w:rsidP="00776B74" w:rsidRDefault="007A5507" w14:paraId="5B1A2D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0518" w14:paraId="669C6122" w14:textId="77777777">
    <w:pPr>
      <w:jc w:val="right"/>
    </w:pPr>
    <w:sdt>
      <w:sdtPr>
        <w:alias w:val="CC_Noformat_Partikod"/>
        <w:tag w:val="CC_Noformat_Partikod"/>
        <w:id w:val="559911109"/>
        <w:text/>
      </w:sdtPr>
      <w:sdtEndPr/>
      <w:sdtContent>
        <w:r w:rsidR="00505AB4">
          <w:t>MP</w:t>
        </w:r>
      </w:sdtContent>
    </w:sdt>
    <w:sdt>
      <w:sdtPr>
        <w:alias w:val="CC_Noformat_Partinummer"/>
        <w:tag w:val="CC_Noformat_Partinummer"/>
        <w:id w:val="1197820850"/>
        <w:text/>
      </w:sdtPr>
      <w:sdtEndPr/>
      <w:sdtContent>
        <w:r w:rsidR="00505AB4">
          <w:t>1703</w:t>
        </w:r>
      </w:sdtContent>
    </w:sdt>
  </w:p>
  <w:p w:rsidR="007A5507" w:rsidP="00776B74" w:rsidRDefault="007A5507" w14:paraId="18473F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0518" w14:paraId="7FE50066" w14:textId="77777777">
    <w:pPr>
      <w:jc w:val="right"/>
    </w:pPr>
    <w:sdt>
      <w:sdtPr>
        <w:alias w:val="CC_Noformat_Partikod"/>
        <w:tag w:val="CC_Noformat_Partikod"/>
        <w:id w:val="1471015553"/>
        <w:text/>
      </w:sdtPr>
      <w:sdtEndPr/>
      <w:sdtContent>
        <w:r w:rsidR="00505AB4">
          <w:t>MP</w:t>
        </w:r>
      </w:sdtContent>
    </w:sdt>
    <w:sdt>
      <w:sdtPr>
        <w:alias w:val="CC_Noformat_Partinummer"/>
        <w:tag w:val="CC_Noformat_Partinummer"/>
        <w:id w:val="-2014525982"/>
        <w:text/>
      </w:sdtPr>
      <w:sdtEndPr/>
      <w:sdtContent>
        <w:r w:rsidR="00505AB4">
          <w:t>1703</w:t>
        </w:r>
      </w:sdtContent>
    </w:sdt>
  </w:p>
  <w:p w:rsidR="007A5507" w:rsidP="00A314CF" w:rsidRDefault="00830518" w14:paraId="2E87AE0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30518" w14:paraId="2FE72C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0518" w14:paraId="529C5F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:1316</w:t>
        </w:r>
      </w:sdtContent>
    </w:sdt>
  </w:p>
  <w:p w:rsidR="007A5507" w:rsidP="00E03A3D" w:rsidRDefault="00830518" w14:paraId="54188633" w14:textId="77777777">
    <w:pPr>
      <w:pStyle w:val="Motionr"/>
    </w:pPr>
    <w:sdt>
      <w:sdtPr>
        <w:alias w:val="CC_Noformat_Avtext"/>
        <w:tag w:val="CC_Noformat_Avtext"/>
        <w:id w:val="-2020768203"/>
        <w:lock w:val="sdtContentLocked"/>
        <w15:appearance w15:val="hidden"/>
        <w:text/>
      </w:sdtPr>
      <w:sdtEndPr/>
      <w:sdtContent>
        <w:r>
          <w:t>av Maria Ferm (MP)</w:t>
        </w:r>
      </w:sdtContent>
    </w:sdt>
  </w:p>
  <w:sdt>
    <w:sdtPr>
      <w:alias w:val="CC_Noformat_Rubtext"/>
      <w:tag w:val="CC_Noformat_Rubtext"/>
      <w:id w:val="-218060500"/>
      <w:lock w:val="sdtLocked"/>
      <w15:appearance w15:val="hidden"/>
      <w:text/>
    </w:sdtPr>
    <w:sdtEndPr/>
    <w:sdtContent>
      <w:p w:rsidR="007A5507" w:rsidP="00283E0F" w:rsidRDefault="003E090E" w14:paraId="4BE12579" w14:textId="3020F582">
        <w:pPr>
          <w:pStyle w:val="FSHRub2"/>
        </w:pPr>
        <w:r>
          <w:t>Å</w:t>
        </w:r>
        <w:r w:rsidR="00353DF5">
          <w:t>rlig välkomstvecka för flyktingar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7676F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5AB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5E4"/>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25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DF5"/>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90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AB4"/>
    <w:rsid w:val="005076A3"/>
    <w:rsid w:val="00512761"/>
    <w:rsid w:val="0051283E"/>
    <w:rsid w:val="005137A5"/>
    <w:rsid w:val="005140E9"/>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207"/>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518"/>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081"/>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6AA"/>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3571D"/>
  <w15:chartTrackingRefBased/>
  <w15:docId w15:val="{A31104C1-CC90-40D0-9FFB-5E3CBFB2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42A1E821534585BF05312C04E2DEA5"/>
        <w:category>
          <w:name w:val="Allmänt"/>
          <w:gallery w:val="placeholder"/>
        </w:category>
        <w:types>
          <w:type w:val="bbPlcHdr"/>
        </w:types>
        <w:behaviors>
          <w:behavior w:val="content"/>
        </w:behaviors>
        <w:guid w:val="{4ABE5B70-050E-415C-B39E-BB152D471E3D}"/>
      </w:docPartPr>
      <w:docPartBody>
        <w:p w:rsidR="008B5043" w:rsidRDefault="008B5043">
          <w:pPr>
            <w:pStyle w:val="2342A1E821534585BF05312C04E2DEA5"/>
          </w:pPr>
          <w:r w:rsidRPr="009A726D">
            <w:rPr>
              <w:rStyle w:val="Platshllartext"/>
            </w:rPr>
            <w:t>Klicka här för att ange text.</w:t>
          </w:r>
        </w:p>
      </w:docPartBody>
    </w:docPart>
    <w:docPart>
      <w:docPartPr>
        <w:name w:val="27E76BF6F63D4E50A4CBC6B1A4155018"/>
        <w:category>
          <w:name w:val="Allmänt"/>
          <w:gallery w:val="placeholder"/>
        </w:category>
        <w:types>
          <w:type w:val="bbPlcHdr"/>
        </w:types>
        <w:behaviors>
          <w:behavior w:val="content"/>
        </w:behaviors>
        <w:guid w:val="{75EDD04F-73C3-49C0-BA85-F7FB2528FC8C}"/>
      </w:docPartPr>
      <w:docPartBody>
        <w:p w:rsidR="008B5043" w:rsidRDefault="008B5043">
          <w:pPr>
            <w:pStyle w:val="27E76BF6F63D4E50A4CBC6B1A4155018"/>
          </w:pPr>
          <w:r w:rsidRPr="002551EA">
            <w:rPr>
              <w:rStyle w:val="Platshllartext"/>
              <w:color w:val="808080" w:themeColor="background1" w:themeShade="80"/>
            </w:rPr>
            <w:t>[Motionärernas namn]</w:t>
          </w:r>
        </w:p>
      </w:docPartBody>
    </w:docPart>
    <w:docPart>
      <w:docPartPr>
        <w:name w:val="89D9B842C93A461FBA0FA2B10A197F30"/>
        <w:category>
          <w:name w:val="Allmänt"/>
          <w:gallery w:val="placeholder"/>
        </w:category>
        <w:types>
          <w:type w:val="bbPlcHdr"/>
        </w:types>
        <w:behaviors>
          <w:behavior w:val="content"/>
        </w:behaviors>
        <w:guid w:val="{8D7C9B9A-C652-4927-8769-A771937C263D}"/>
      </w:docPartPr>
      <w:docPartBody>
        <w:p w:rsidR="008B5043" w:rsidRDefault="008B5043">
          <w:pPr>
            <w:pStyle w:val="89D9B842C93A461FBA0FA2B10A197F30"/>
          </w:pPr>
          <w:r>
            <w:rPr>
              <w:rStyle w:val="Platshllartext"/>
            </w:rPr>
            <w:t xml:space="preserve"> </w:t>
          </w:r>
        </w:p>
      </w:docPartBody>
    </w:docPart>
    <w:docPart>
      <w:docPartPr>
        <w:name w:val="F62329501847417B849B162A9E28A6EB"/>
        <w:category>
          <w:name w:val="Allmänt"/>
          <w:gallery w:val="placeholder"/>
        </w:category>
        <w:types>
          <w:type w:val="bbPlcHdr"/>
        </w:types>
        <w:behaviors>
          <w:behavior w:val="content"/>
        </w:behaviors>
        <w:guid w:val="{A015E9C3-FF11-4729-9C2E-0EAA11EB0DFB}"/>
      </w:docPartPr>
      <w:docPartBody>
        <w:p w:rsidR="008B5043" w:rsidRDefault="008B5043">
          <w:pPr>
            <w:pStyle w:val="F62329501847417B849B162A9E28A6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43"/>
    <w:rsid w:val="008B5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2A1E821534585BF05312C04E2DEA5">
    <w:name w:val="2342A1E821534585BF05312C04E2DEA5"/>
  </w:style>
  <w:style w:type="paragraph" w:customStyle="1" w:styleId="9AADA4F9355C4153A5ED47C419215041">
    <w:name w:val="9AADA4F9355C4153A5ED47C419215041"/>
  </w:style>
  <w:style w:type="paragraph" w:customStyle="1" w:styleId="C861EB74B2694A01928E0F0788196CD5">
    <w:name w:val="C861EB74B2694A01928E0F0788196CD5"/>
  </w:style>
  <w:style w:type="paragraph" w:customStyle="1" w:styleId="27E76BF6F63D4E50A4CBC6B1A4155018">
    <w:name w:val="27E76BF6F63D4E50A4CBC6B1A4155018"/>
  </w:style>
  <w:style w:type="paragraph" w:customStyle="1" w:styleId="89D9B842C93A461FBA0FA2B10A197F30">
    <w:name w:val="89D9B842C93A461FBA0FA2B10A197F30"/>
  </w:style>
  <w:style w:type="paragraph" w:customStyle="1" w:styleId="F62329501847417B849B162A9E28A6EB">
    <w:name w:val="F62329501847417B849B162A9E28A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7907</RubrikLookup>
    <MotionGuid xmlns="00d11361-0b92-4bae-a181-288d6a55b763">971c0f59-f2d4-4b93-af5f-85d4a2a56a98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4684-1776-4051-9053-0571C201762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CA412AD-ED49-42C3-B3FE-03EE00C5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E97D4-1377-4019-8E1A-E67E59EE8B2E}">
  <ds:schemaRefs>
    <ds:schemaRef ds:uri="http://schemas.riksdagen.se/motion"/>
  </ds:schemaRefs>
</ds:datastoreItem>
</file>

<file path=customXml/itemProps5.xml><?xml version="1.0" encoding="utf-8"?>
<ds:datastoreItem xmlns:ds="http://schemas.openxmlformats.org/officeDocument/2006/customXml" ds:itemID="{1301F032-F587-4262-94E3-6FCC1041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155</Words>
  <Characters>913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201617MP1703 Refugees Welcome   årlig välkomstvecka för flyktingar</dc:title>
  <dc:subject/>
  <dc:creator>Riksdagsförvaltningen</dc:creator>
  <cp:keywords/>
  <dc:description/>
  <cp:lastModifiedBy>Kerstin Carlqvist</cp:lastModifiedBy>
  <cp:revision>5</cp:revision>
  <cp:lastPrinted>2016-06-13T12:10:00Z</cp:lastPrinted>
  <dcterms:created xsi:type="dcterms:W3CDTF">2016-10-03T09:43:00Z</dcterms:created>
  <dcterms:modified xsi:type="dcterms:W3CDTF">2017-05-23T12:33:00Z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*T9BC46DD99E62*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https://filur.riksdagen.se/drop/DropOffLibrary/T9BC46DD99E62.docx</vt:lpwstr>
  </property>
  <property fmtid="{D5CDD505-2E9C-101B-9397-08002B2CF9AE}" pid="13" name="RevisionsOn">
    <vt:lpwstr>1</vt:lpwstr>
  </property>
</Properties>
</file>