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4E3" w:rsidRPr="00861A7D" w:rsidRDefault="000F74E3">
      <w:pPr>
        <w:pStyle w:val="Frslagsrubrik"/>
      </w:pPr>
      <w:r w:rsidRPr="00861A7D">
        <w:t>Förslag till riksdagsbeslut</w:t>
      </w:r>
    </w:p>
    <w:p w:rsidR="000F74E3" w:rsidRPr="00861A7D" w:rsidRDefault="000F74E3">
      <w:pPr>
        <w:pStyle w:val="Hemstlatt"/>
        <w:ind w:left="0"/>
      </w:pPr>
      <w:r w:rsidRPr="00861A7D">
        <w:t>Riksdagen tillkännager för regeringen som sin mening vad som anförs i motionen om att se över möjligheten till en förstärkning av Mälardalens högskolas statliga forskningsresurser.</w:t>
      </w:r>
    </w:p>
    <w:p w:rsidR="000F74E3" w:rsidRPr="00861A7D" w:rsidRDefault="000F74E3">
      <w:pPr>
        <w:pStyle w:val="Rubrik1"/>
      </w:pPr>
      <w:r w:rsidRPr="00861A7D">
        <w:t>Motivering</w:t>
      </w:r>
    </w:p>
    <w:p w:rsidR="000F74E3" w:rsidRPr="00861A7D" w:rsidRDefault="000F74E3">
      <w:r w:rsidRPr="00861A7D">
        <w:t>Mälardalens högskola har ca 12 000 studenter och 900 anställda och har sin verksamhet i Västerås och Eskilstuna. Högskolan verkar i ett område som är mycket industrialiserat med 10 globala industriföretag och 200 SME:er.</w:t>
      </w:r>
    </w:p>
    <w:p w:rsidR="000F74E3" w:rsidRPr="00861A7D" w:rsidRDefault="000F74E3">
      <w:pPr>
        <w:pStyle w:val="Normaltindrag"/>
      </w:pPr>
      <w:r w:rsidRPr="00861A7D">
        <w:t>På grund av lägst ingångsvärde på slutet av 90-talet fick Mälardalens hö</w:t>
      </w:r>
      <w:r w:rsidRPr="00861A7D">
        <w:t>g</w:t>
      </w:r>
      <w:r w:rsidRPr="00861A7D">
        <w:t>sk</w:t>
      </w:r>
      <w:r w:rsidRPr="00861A7D">
        <w:t>o</w:t>
      </w:r>
      <w:r w:rsidRPr="00861A7D">
        <w:t>la lägst statliga forskningsresurser jämfört med alla jämförbara högskolor. Till dags datum får man endast 75 miljoner kronor per år av statliga fors</w:t>
      </w:r>
      <w:r w:rsidRPr="00861A7D">
        <w:t>k</w:t>
      </w:r>
      <w:r w:rsidRPr="00861A7D">
        <w:t xml:space="preserve">ningsmedel, vilket är 0,6 % av forskningsmedlen i Sverige. Högskolan har dock kämpat hårt för att få in externa forskningsmedel, vilka idag uppgår till ca 120 miljoner kronor. För att komma i nivå med motsvarande högskolor bör forskningsstödet öka till 200 miljoner kronor t.o.m. 2016. </w:t>
      </w:r>
    </w:p>
    <w:p w:rsidR="000F74E3" w:rsidRPr="00861A7D" w:rsidRDefault="000F74E3">
      <w:pPr>
        <w:pStyle w:val="Normaltindrag"/>
      </w:pPr>
      <w:r w:rsidRPr="00861A7D">
        <w:t>Mälardalens högskola är världsledande i inbyggda system, exempelvis i m</w:t>
      </w:r>
      <w:r w:rsidRPr="00861A7D">
        <w:t>obiltelefoner, fo</w:t>
      </w:r>
      <w:r w:rsidRPr="00861A7D">
        <w:t>r</w:t>
      </w:r>
      <w:r w:rsidRPr="00861A7D">
        <w:t>don, industrirobotar etc. Högskolan koncentrerar sig på att bli världsledande inom flera områden i samarbete med företagen i Västma</w:t>
      </w:r>
      <w:r w:rsidRPr="00861A7D">
        <w:t>n</w:t>
      </w:r>
      <w:r w:rsidRPr="00861A7D">
        <w:t>land och Södermanland. Mälardalens högskola är känd för sina goda relati</w:t>
      </w:r>
      <w:r w:rsidRPr="00861A7D">
        <w:t>o</w:t>
      </w:r>
      <w:r w:rsidRPr="00861A7D">
        <w:t>ner med företagen, stora som små, i Västmanland och Södermanland.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1A7D">
        <w:trPr>
          <w:cantSplit/>
        </w:trPr>
        <w:tc>
          <w:tcPr>
            <w:tcW w:w="3046" w:type="dxa"/>
          </w:tcPr>
          <w:p w:rsidR="000F74E3" w:rsidRPr="00861A7D" w:rsidRDefault="000F74E3">
            <w:pPr>
              <w:pStyle w:val="UnderskriftDatum"/>
              <w:spacing w:before="240"/>
            </w:pPr>
            <w:r w:rsidRPr="00861A7D">
              <w:t>Stockholm den 25 september 2013</w:t>
            </w:r>
          </w:p>
        </w:tc>
        <w:tc>
          <w:tcPr>
            <w:tcW w:w="3047" w:type="dxa"/>
          </w:tcPr>
          <w:p w:rsidR="000F74E3" w:rsidRPr="00861A7D" w:rsidRDefault="000F74E3">
            <w:pPr>
              <w:pStyle w:val="Underskrifter"/>
              <w:spacing w:before="240"/>
            </w:pPr>
          </w:p>
        </w:tc>
      </w:tr>
      <w:tr w:rsidR="00000000" w:rsidRPr="00861A7D">
        <w:trPr>
          <w:cantSplit/>
        </w:trPr>
        <w:tc>
          <w:tcPr>
            <w:tcW w:w="3046" w:type="dxa"/>
          </w:tcPr>
          <w:p w:rsidR="000F74E3" w:rsidRPr="00861A7D" w:rsidRDefault="000F74E3">
            <w:pPr>
              <w:pStyle w:val="Underskrifter"/>
            </w:pPr>
            <w:r w:rsidRPr="00861A7D">
              <w:t>Staffan Anger (M)</w:t>
            </w:r>
          </w:p>
        </w:tc>
        <w:tc>
          <w:tcPr>
            <w:tcW w:w="3046" w:type="dxa"/>
          </w:tcPr>
          <w:p w:rsidR="000F74E3" w:rsidRPr="00861A7D" w:rsidRDefault="000F74E3">
            <w:pPr>
              <w:pStyle w:val="Underskrifter"/>
            </w:pPr>
          </w:p>
        </w:tc>
      </w:tr>
    </w:tbl>
    <w:p w:rsidR="000F74E3" w:rsidRPr="00861A7D" w:rsidRDefault="000F74E3">
      <w:pPr>
        <w:pStyle w:val="Normaltindrag"/>
      </w:pPr>
    </w:p>
    <w:sectPr w:rsidR="000F74E3" w:rsidRPr="00861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4E3" w:rsidRPr="00861A7D" w:rsidRDefault="000F74E3">
      <w:r w:rsidRPr="00861A7D">
        <w:separator/>
      </w:r>
    </w:p>
  </w:endnote>
  <w:endnote w:type="continuationSeparator" w:id="0">
    <w:p w:rsidR="000F74E3" w:rsidRPr="00861A7D" w:rsidRDefault="000F74E3">
      <w:r w:rsidRPr="00861A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4E3" w:rsidRPr="00861A7D" w:rsidRDefault="00861A7D">
    <w:pPr>
      <w:pStyle w:val="Sidfot"/>
    </w:pPr>
    <w:r w:rsidRPr="00861A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23233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4E3" w:rsidRDefault="000F74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74E3" w:rsidRDefault="000F74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4E3" w:rsidRPr="00861A7D" w:rsidRDefault="00861A7D">
    <w:pPr>
      <w:pStyle w:val="Sidfot"/>
    </w:pPr>
    <w:r w:rsidRPr="00861A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42828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4E3" w:rsidRDefault="000F74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74E3" w:rsidRDefault="000F74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4E3" w:rsidRPr="00861A7D" w:rsidRDefault="00861A7D">
    <w:pPr>
      <w:pStyle w:val="Sidfot"/>
    </w:pPr>
    <w:r w:rsidRPr="00861A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08067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4E3" w:rsidRDefault="000F74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74E3" w:rsidRDefault="000F74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4E3" w:rsidRPr="00861A7D" w:rsidRDefault="000F74E3">
      <w:r w:rsidRPr="00861A7D">
        <w:separator/>
      </w:r>
    </w:p>
  </w:footnote>
  <w:footnote w:type="continuationSeparator" w:id="0">
    <w:p w:rsidR="000F74E3" w:rsidRPr="00861A7D" w:rsidRDefault="000F74E3">
      <w:r w:rsidRPr="00861A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4E3" w:rsidRPr="00861A7D" w:rsidRDefault="00861A7D">
    <w:pPr>
      <w:pStyle w:val="Sidhuvud"/>
    </w:pPr>
    <w:r w:rsidRPr="00861A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91929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4E3" w:rsidRDefault="000F74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74E3" w:rsidRDefault="000F74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4E3" w:rsidRPr="00861A7D" w:rsidRDefault="00861A7D">
    <w:pPr>
      <w:pStyle w:val="Sidhuvud"/>
    </w:pPr>
    <w:r w:rsidRPr="00861A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53820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4E3" w:rsidRDefault="000F74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74E3" w:rsidRDefault="000F74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4E3" w:rsidRPr="00861A7D" w:rsidRDefault="000F74E3">
    <w:pPr>
      <w:pStyle w:val="FSHNormal"/>
      <w:tabs>
        <w:tab w:val="right" w:pos="5840"/>
      </w:tabs>
    </w:pPr>
    <w:r w:rsidRPr="00861A7D">
      <w:br/>
    </w:r>
    <w:r w:rsidRPr="00861A7D">
      <w:fldChar w:fldCharType="begin" w:fldLock="1"/>
    </w:r>
    <w:r w:rsidRPr="00861A7D">
      <w:instrText xml:space="preserve"> DOCPROPERTY</w:instrText>
    </w:r>
    <w:r w:rsidRPr="00861A7D">
      <w:rPr>
        <w:sz w:val="18"/>
      </w:rPr>
      <w:instrText xml:space="preserve"> "YearUser" *\charformat </w:instrText>
    </w:r>
    <w:r w:rsidRPr="00861A7D">
      <w:fldChar w:fldCharType="separate"/>
    </w:r>
    <w:r w:rsidRPr="00861A7D">
      <w:t>2013/14</w:t>
    </w:r>
    <w:r w:rsidRPr="00861A7D">
      <w:fldChar w:fldCharType="end"/>
    </w:r>
    <w:r w:rsidRPr="00861A7D">
      <w:t xml:space="preserve"> </w:t>
    </w:r>
    <w:r w:rsidRPr="00861A7D">
      <w:tab/>
      <w:t xml:space="preserve">mnr: </w:t>
    </w:r>
    <w:r w:rsidRPr="00861A7D">
      <w:fldChar w:fldCharType="begin" w:fldLock="1"/>
    </w:r>
    <w:r w:rsidRPr="00861A7D">
      <w:instrText xml:space="preserve"> DOCPROPERTY</w:instrText>
    </w:r>
    <w:r w:rsidRPr="00861A7D">
      <w:rPr>
        <w:sz w:val="18"/>
      </w:rPr>
      <w:instrText xml:space="preserve"> "Motionsnummer" *\charformat </w:instrText>
    </w:r>
    <w:r w:rsidRPr="00861A7D">
      <w:fldChar w:fldCharType="separate"/>
    </w:r>
    <w:r w:rsidRPr="00861A7D">
      <w:t>Ub388</w:t>
    </w:r>
    <w:r w:rsidRPr="00861A7D">
      <w:fldChar w:fldCharType="end"/>
    </w:r>
    <w:r w:rsidRPr="00861A7D">
      <w:br/>
    </w:r>
    <w:r w:rsidRPr="00861A7D">
      <w:fldChar w:fldCharType="begin" w:fldLock="1"/>
    </w:r>
    <w:r w:rsidRPr="00861A7D">
      <w:instrText xml:space="preserve"> DOCPROPERTY</w:instrText>
    </w:r>
    <w:r w:rsidRPr="00861A7D">
      <w:rPr>
        <w:sz w:val="18"/>
      </w:rPr>
      <w:instrText xml:space="preserve"> "Samling" *\charformat </w:instrText>
    </w:r>
    <w:r w:rsidRPr="00861A7D">
      <w:fldChar w:fldCharType="end"/>
    </w:r>
    <w:r w:rsidRPr="00861A7D">
      <w:tab/>
      <w:t xml:space="preserve">pnr: </w:t>
    </w:r>
    <w:r w:rsidRPr="00861A7D">
      <w:fldChar w:fldCharType="begin" w:fldLock="1"/>
    </w:r>
    <w:r w:rsidRPr="00861A7D">
      <w:instrText xml:space="preserve"> DOCPROPERTY</w:instrText>
    </w:r>
    <w:r w:rsidRPr="00861A7D">
      <w:rPr>
        <w:sz w:val="18"/>
      </w:rPr>
      <w:instrText xml:space="preserve"> "Partinummer" *\charformat </w:instrText>
    </w:r>
    <w:r w:rsidRPr="00861A7D">
      <w:fldChar w:fldCharType="separate"/>
    </w:r>
    <w:r w:rsidRPr="00861A7D">
      <w:t>M1617</w:t>
    </w:r>
    <w:r w:rsidRPr="00861A7D">
      <w:fldChar w:fldCharType="end"/>
    </w:r>
  </w:p>
  <w:p w:rsidR="000F74E3" w:rsidRPr="00861A7D" w:rsidRDefault="000F74E3">
    <w:pPr>
      <w:pStyle w:val="FSHRub1"/>
    </w:pPr>
    <w:r w:rsidRPr="00861A7D">
      <w:t>Motion till riksdagen</w:t>
    </w:r>
    <w:r w:rsidRPr="00861A7D">
      <w:br/>
    </w:r>
    <w:r w:rsidRPr="00861A7D">
      <w:fldChar w:fldCharType="begin" w:fldLock="1"/>
    </w:r>
    <w:r w:rsidRPr="00861A7D">
      <w:instrText xml:space="preserve"> DOCPROPERTY "YearUser" *\charformat </w:instrText>
    </w:r>
    <w:r w:rsidRPr="00861A7D">
      <w:fldChar w:fldCharType="separate"/>
    </w:r>
    <w:r w:rsidRPr="00861A7D">
      <w:t>2013/14</w:t>
    </w:r>
    <w:r w:rsidRPr="00861A7D">
      <w:fldChar w:fldCharType="end"/>
    </w:r>
    <w:r w:rsidRPr="00861A7D">
      <w:t>:</w:t>
    </w:r>
    <w:r w:rsidRPr="00861A7D">
      <w:fldChar w:fldCharType="begin" w:fldLock="1"/>
    </w:r>
    <w:r w:rsidRPr="00861A7D">
      <w:instrText xml:space="preserve"> DOCPROPERTY "Motionsnummer" *\charformat </w:instrText>
    </w:r>
    <w:r w:rsidRPr="00861A7D">
      <w:fldChar w:fldCharType="separate"/>
    </w:r>
    <w:r w:rsidRPr="00861A7D">
      <w:t>Ub388</w:t>
    </w:r>
    <w:r w:rsidRPr="00861A7D">
      <w:fldChar w:fldCharType="end"/>
    </w:r>
  </w:p>
  <w:p w:rsidR="000F74E3" w:rsidRPr="00861A7D" w:rsidRDefault="000F74E3">
    <w:pPr>
      <w:pStyle w:val="FSHNormalS5"/>
    </w:pPr>
    <w:r w:rsidRPr="00861A7D">
      <w:fldChar w:fldCharType="begin" w:fldLock="1"/>
    </w:r>
    <w:r w:rsidRPr="00861A7D">
      <w:instrText xml:space="preserve"> DOCPROPERTY "MotionarText" *\charformat </w:instrText>
    </w:r>
    <w:r w:rsidRPr="00861A7D">
      <w:fldChar w:fldCharType="separate"/>
    </w:r>
    <w:r w:rsidRPr="00861A7D">
      <w:t>av Staffan Anger (M)</w:t>
    </w:r>
    <w:r w:rsidRPr="00861A7D">
      <w:fldChar w:fldCharType="end"/>
    </w:r>
    <w:r w:rsidRPr="00861A7D">
      <w:br/>
    </w:r>
    <w:r w:rsidRPr="00861A7D">
      <w:fldChar w:fldCharType="begin" w:fldLock="1"/>
    </w:r>
    <w:r w:rsidRPr="00861A7D">
      <w:instrText xml:space="preserve"> DOCPROPERTY "SvarFrasKort" *\charformat </w:instrText>
    </w:r>
    <w:r w:rsidRPr="00861A7D">
      <w:fldChar w:fldCharType="end"/>
    </w:r>
  </w:p>
  <w:p w:rsidR="000F74E3" w:rsidRPr="00861A7D" w:rsidRDefault="000F74E3">
    <w:pPr>
      <w:pStyle w:val="FSHTitel"/>
    </w:pPr>
    <w:r w:rsidRPr="00861A7D">
      <w:fldChar w:fldCharType="begin" w:fldLock="1"/>
    </w:r>
    <w:r w:rsidRPr="00861A7D">
      <w:instrText xml:space="preserve"> DOCPROPERTY</w:instrText>
    </w:r>
    <w:r w:rsidRPr="00861A7D">
      <w:rPr>
        <w:sz w:val="18"/>
      </w:rPr>
      <w:instrText xml:space="preserve"> "RubrikSvar" *\charformat </w:instrText>
    </w:r>
    <w:r w:rsidRPr="00861A7D">
      <w:fldChar w:fldCharType="separate"/>
    </w:r>
    <w:r w:rsidRPr="00861A7D">
      <w:t>Mälardalens högskolas forskningsresurser</w:t>
    </w:r>
    <w:r w:rsidRPr="00861A7D">
      <w:fldChar w:fldCharType="end"/>
    </w:r>
  </w:p>
  <w:p w:rsidR="000F74E3" w:rsidRPr="00861A7D" w:rsidRDefault="000F74E3">
    <w:pPr>
      <w:pStyle w:val="Normal00"/>
    </w:pPr>
  </w:p>
  <w:p w:rsidR="000F74E3" w:rsidRPr="00861A7D" w:rsidRDefault="000F74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34034859">
    <w:abstractNumId w:val="13"/>
  </w:num>
  <w:num w:numId="2" w16cid:durableId="975448142">
    <w:abstractNumId w:val="11"/>
  </w:num>
  <w:num w:numId="3" w16cid:durableId="1915773363">
    <w:abstractNumId w:val="14"/>
  </w:num>
  <w:num w:numId="4" w16cid:durableId="1813935777">
    <w:abstractNumId w:val="8"/>
  </w:num>
  <w:num w:numId="5" w16cid:durableId="1278220722">
    <w:abstractNumId w:val="3"/>
  </w:num>
  <w:num w:numId="6" w16cid:durableId="1969891899">
    <w:abstractNumId w:val="2"/>
  </w:num>
  <w:num w:numId="7" w16cid:durableId="1398285744">
    <w:abstractNumId w:val="1"/>
  </w:num>
  <w:num w:numId="8" w16cid:durableId="420566996">
    <w:abstractNumId w:val="0"/>
  </w:num>
  <w:num w:numId="9" w16cid:durableId="808519644">
    <w:abstractNumId w:val="9"/>
  </w:num>
  <w:num w:numId="10" w16cid:durableId="606812369">
    <w:abstractNumId w:val="7"/>
  </w:num>
  <w:num w:numId="11" w16cid:durableId="1542014891">
    <w:abstractNumId w:val="6"/>
  </w:num>
  <w:num w:numId="12" w16cid:durableId="908613346">
    <w:abstractNumId w:val="5"/>
  </w:num>
  <w:num w:numId="13" w16cid:durableId="1619096930">
    <w:abstractNumId w:val="4"/>
  </w:num>
  <w:num w:numId="14" w16cid:durableId="2099784053">
    <w:abstractNumId w:val="16"/>
  </w:num>
  <w:num w:numId="15" w16cid:durableId="674695829">
    <w:abstractNumId w:val="12"/>
  </w:num>
  <w:num w:numId="16" w16cid:durableId="964845283">
    <w:abstractNumId w:val="15"/>
  </w:num>
  <w:num w:numId="17" w16cid:durableId="1684210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14"/>
    <w:docVar w:name="PersonGUIDs" w:val="{D338E2BC-46D8-4E5E-A8E5-7AEA818E8D43}"/>
  </w:docVars>
  <w:rsids>
    <w:rsidRoot w:val="007D3671"/>
    <w:rsid w:val="000F74E3"/>
    <w:rsid w:val="007D3671"/>
    <w:rsid w:val="0086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659E00-7FA3-4B6A-BBA1-2301A041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1171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M1617</vt:lpstr>
    </vt:vector>
  </TitlesOfParts>
  <Company>Riksdagen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M1617</dc:title>
  <dc:subject>M1617</dc:subject>
  <dc:creator>Riksdagen</dc:creator>
  <cp:keywords>Riksdagen</cp:keywords>
  <dc:description>AD-ändringar</dc:description>
  <cp:lastModifiedBy>Lars Brink</cp:lastModifiedBy>
  <cp:revision>2</cp:revision>
  <cp:lastPrinted>2014-01-09T11:28:00Z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mot2000_607_2014-01-14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MaAb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Mälardalens högskolas forskningsresurser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Mälardalens högskolas forskningsresurser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ms0327ab</vt:lpwstr>
  </property>
  <property fmtid="{D5CDD505-2E9C-101B-9397-08002B2CF9AE}" pid="46" name="MotionID">
    <vt:lpwstr>20132014000000000077000016170069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20132014000000000077000016170069</vt:lpwstr>
  </property>
  <property fmtid="{D5CDD505-2E9C-101B-9397-08002B2CF9AE}" pid="50" name="nummer">
    <vt:lpwstr>388</vt:lpwstr>
  </property>
  <property fmtid="{D5CDD505-2E9C-101B-9397-08002B2CF9AE}" pid="51" name="utskottsbeteckning">
    <vt:lpwstr>Ub</vt:lpwstr>
  </property>
  <property fmtid="{D5CDD505-2E9C-101B-9397-08002B2CF9AE}" pid="52" name="GlobalUID">
    <vt:lpwstr>{F197A284-CBDE-4D9C-AFF2-CFA1D5A6E5C5}</vt:lpwstr>
  </property>
  <property fmtid="{D5CDD505-2E9C-101B-9397-08002B2CF9AE}" pid="53" name="Överföringar">
    <vt:i4>0</vt:i4>
  </property>
  <property fmtid="{D5CDD505-2E9C-101B-9397-08002B2CF9AE}" pid="54" name="Checksum">
    <vt:lpwstr>*1001944929432*</vt:lpwstr>
  </property>
  <property fmtid="{D5CDD505-2E9C-101B-9397-08002B2CF9AE}" pid="55" name="skuggnummer">
    <vt:lpwstr>1708</vt:lpwstr>
  </property>
  <property fmtid="{D5CDD505-2E9C-101B-9397-08002B2CF9AE}" pid="56" name="urixVersion">
    <vt:lpwstr>4.6.0.0</vt:lpwstr>
  </property>
  <property fmtid="{D5CDD505-2E9C-101B-9397-08002B2CF9AE}" pid="57" name="urixOrigin">
    <vt:lpwstr>140114 12:34:05.595</vt:lpwstr>
  </property>
  <property fmtid="{D5CDD505-2E9C-101B-9397-08002B2CF9AE}" pid="58" name="urixGuid">
    <vt:lpwstr>{F98F6915-82AC-4DAC-9B6E-CD441537A3A7}</vt:lpwstr>
  </property>
</Properties>
</file>