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8DEAF7" w14:textId="77777777">
        <w:tc>
          <w:tcPr>
            <w:tcW w:w="2268" w:type="dxa"/>
          </w:tcPr>
          <w:p w14:paraId="6794F3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3EF6C6" w14:textId="77777777" w:rsidR="006E4E11" w:rsidRDefault="006E4E11" w:rsidP="007242A3">
            <w:pPr>
              <w:framePr w:w="5035" w:h="1644" w:wrap="notBeside" w:vAnchor="page" w:hAnchor="page" w:x="6573" w:y="721"/>
              <w:rPr>
                <w:rFonts w:ascii="TradeGothic" w:hAnsi="TradeGothic"/>
                <w:i/>
                <w:sz w:val="18"/>
              </w:rPr>
            </w:pPr>
          </w:p>
        </w:tc>
      </w:tr>
      <w:tr w:rsidR="006E4E11" w14:paraId="70E1C0EA" w14:textId="77777777">
        <w:tc>
          <w:tcPr>
            <w:tcW w:w="2268" w:type="dxa"/>
          </w:tcPr>
          <w:p w14:paraId="197BC1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C7890E" w14:textId="77777777" w:rsidR="006E4E11" w:rsidRDefault="006E4E11" w:rsidP="007242A3">
            <w:pPr>
              <w:framePr w:w="5035" w:h="1644" w:wrap="notBeside" w:vAnchor="page" w:hAnchor="page" w:x="6573" w:y="721"/>
              <w:rPr>
                <w:rFonts w:ascii="TradeGothic" w:hAnsi="TradeGothic"/>
                <w:b/>
                <w:sz w:val="22"/>
              </w:rPr>
            </w:pPr>
          </w:p>
        </w:tc>
      </w:tr>
      <w:tr w:rsidR="006E4E11" w14:paraId="22639390" w14:textId="77777777">
        <w:tc>
          <w:tcPr>
            <w:tcW w:w="3402" w:type="dxa"/>
            <w:gridSpan w:val="2"/>
          </w:tcPr>
          <w:p w14:paraId="1FB2C141" w14:textId="77777777" w:rsidR="006E4E11" w:rsidRDefault="006E4E11" w:rsidP="007242A3">
            <w:pPr>
              <w:framePr w:w="5035" w:h="1644" w:wrap="notBeside" w:vAnchor="page" w:hAnchor="page" w:x="6573" w:y="721"/>
            </w:pPr>
          </w:p>
        </w:tc>
        <w:tc>
          <w:tcPr>
            <w:tcW w:w="1865" w:type="dxa"/>
          </w:tcPr>
          <w:p w14:paraId="27AC91D6" w14:textId="77777777" w:rsidR="006E4E11" w:rsidRDefault="006E4E11" w:rsidP="007242A3">
            <w:pPr>
              <w:framePr w:w="5035" w:h="1644" w:wrap="notBeside" w:vAnchor="page" w:hAnchor="page" w:x="6573" w:y="721"/>
            </w:pPr>
          </w:p>
        </w:tc>
      </w:tr>
      <w:tr w:rsidR="006E4E11" w14:paraId="3329A0ED" w14:textId="77777777">
        <w:tc>
          <w:tcPr>
            <w:tcW w:w="2268" w:type="dxa"/>
          </w:tcPr>
          <w:p w14:paraId="6120C677" w14:textId="77777777" w:rsidR="006E4E11" w:rsidRDefault="006E4E11" w:rsidP="007242A3">
            <w:pPr>
              <w:framePr w:w="5035" w:h="1644" w:wrap="notBeside" w:vAnchor="page" w:hAnchor="page" w:x="6573" w:y="721"/>
            </w:pPr>
          </w:p>
        </w:tc>
        <w:tc>
          <w:tcPr>
            <w:tcW w:w="2999" w:type="dxa"/>
            <w:gridSpan w:val="2"/>
          </w:tcPr>
          <w:p w14:paraId="416AA430" w14:textId="0A0BEAD5" w:rsidR="006E4E11" w:rsidRPr="00ED583F" w:rsidRDefault="00924C0C" w:rsidP="007242A3">
            <w:pPr>
              <w:framePr w:w="5035" w:h="1644" w:wrap="notBeside" w:vAnchor="page" w:hAnchor="page" w:x="6573" w:y="721"/>
              <w:rPr>
                <w:sz w:val="20"/>
              </w:rPr>
            </w:pPr>
            <w:r>
              <w:rPr>
                <w:sz w:val="20"/>
              </w:rPr>
              <w:t xml:space="preserve">Dnr </w:t>
            </w:r>
            <w:r w:rsidR="00E630A0">
              <w:rPr>
                <w:sz w:val="20"/>
              </w:rPr>
              <w:t>N2016/03486/DL</w:t>
            </w:r>
          </w:p>
        </w:tc>
      </w:tr>
      <w:tr w:rsidR="006E4E11" w14:paraId="3E80B473" w14:textId="77777777">
        <w:tc>
          <w:tcPr>
            <w:tcW w:w="2268" w:type="dxa"/>
          </w:tcPr>
          <w:p w14:paraId="5F0F759E" w14:textId="77777777" w:rsidR="006E4E11" w:rsidRDefault="006E4E11" w:rsidP="007242A3">
            <w:pPr>
              <w:framePr w:w="5035" w:h="1644" w:wrap="notBeside" w:vAnchor="page" w:hAnchor="page" w:x="6573" w:y="721"/>
            </w:pPr>
          </w:p>
        </w:tc>
        <w:tc>
          <w:tcPr>
            <w:tcW w:w="2999" w:type="dxa"/>
            <w:gridSpan w:val="2"/>
          </w:tcPr>
          <w:p w14:paraId="6F2020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E84DAD" w14:textId="77777777">
        <w:trPr>
          <w:trHeight w:val="284"/>
        </w:trPr>
        <w:tc>
          <w:tcPr>
            <w:tcW w:w="4911" w:type="dxa"/>
          </w:tcPr>
          <w:p w14:paraId="6A976AC7" w14:textId="77777777" w:rsidR="006E4E11" w:rsidRDefault="000F6DBD">
            <w:pPr>
              <w:pStyle w:val="Avsndare"/>
              <w:framePr w:h="2483" w:wrap="notBeside" w:x="1504"/>
              <w:rPr>
                <w:b/>
                <w:i w:val="0"/>
                <w:sz w:val="22"/>
              </w:rPr>
            </w:pPr>
            <w:r>
              <w:rPr>
                <w:b/>
                <w:i w:val="0"/>
                <w:sz w:val="22"/>
              </w:rPr>
              <w:t>Näringsdepartementet</w:t>
            </w:r>
          </w:p>
        </w:tc>
      </w:tr>
      <w:tr w:rsidR="006E4E11" w14:paraId="5A5A0389" w14:textId="77777777">
        <w:trPr>
          <w:trHeight w:val="284"/>
        </w:trPr>
        <w:tc>
          <w:tcPr>
            <w:tcW w:w="4911" w:type="dxa"/>
          </w:tcPr>
          <w:p w14:paraId="63F8C993" w14:textId="77777777" w:rsidR="006E4E11" w:rsidRDefault="000F6DBD">
            <w:pPr>
              <w:pStyle w:val="Avsndare"/>
              <w:framePr w:h="2483" w:wrap="notBeside" w:x="1504"/>
              <w:rPr>
                <w:bCs/>
                <w:iCs/>
              </w:rPr>
            </w:pPr>
            <w:r>
              <w:rPr>
                <w:bCs/>
                <w:iCs/>
              </w:rPr>
              <w:t>Landsbygdsministern</w:t>
            </w:r>
          </w:p>
        </w:tc>
      </w:tr>
      <w:tr w:rsidR="006E4E11" w14:paraId="1133D4CE" w14:textId="77777777">
        <w:trPr>
          <w:trHeight w:val="284"/>
        </w:trPr>
        <w:tc>
          <w:tcPr>
            <w:tcW w:w="4911" w:type="dxa"/>
          </w:tcPr>
          <w:p w14:paraId="103DDB2E" w14:textId="77777777" w:rsidR="006E4E11" w:rsidRDefault="006E4E11">
            <w:pPr>
              <w:pStyle w:val="Avsndare"/>
              <w:framePr w:h="2483" w:wrap="notBeside" w:x="1504"/>
              <w:rPr>
                <w:bCs/>
                <w:iCs/>
              </w:rPr>
            </w:pPr>
          </w:p>
          <w:p w14:paraId="4A4697A1" w14:textId="78FF3157" w:rsidR="00AA603C" w:rsidRDefault="00AA603C" w:rsidP="00F50D0F">
            <w:pPr>
              <w:pStyle w:val="Avsndare"/>
              <w:framePr w:h="2483" w:wrap="notBeside" w:x="1504"/>
              <w:rPr>
                <w:bCs/>
                <w:iCs/>
              </w:rPr>
            </w:pPr>
          </w:p>
        </w:tc>
      </w:tr>
    </w:tbl>
    <w:p w14:paraId="4AEA99D2" w14:textId="77777777" w:rsidR="006E4E11" w:rsidRDefault="000F6DBD">
      <w:pPr>
        <w:framePr w:w="4400" w:h="2523" w:wrap="notBeside" w:vAnchor="page" w:hAnchor="page" w:x="6453" w:y="2445"/>
        <w:ind w:left="142"/>
      </w:pPr>
      <w:r>
        <w:t>Till riksdagen</w:t>
      </w:r>
    </w:p>
    <w:p w14:paraId="251BF73D" w14:textId="77777777" w:rsidR="006E4E11" w:rsidRDefault="000F6DBD" w:rsidP="000F6DBD">
      <w:pPr>
        <w:pStyle w:val="RKrubrik"/>
        <w:pBdr>
          <w:bottom w:val="single" w:sz="4" w:space="1" w:color="auto"/>
        </w:pBdr>
        <w:spacing w:before="0" w:after="0"/>
      </w:pPr>
      <w:bookmarkStart w:id="0" w:name="_GoBack"/>
      <w:bookmarkEnd w:id="0"/>
      <w:r>
        <w:t>Svar på fråga 2015/16:1211 av Roger Haddad (L) Krav på legitimation för djursjukskötare</w:t>
      </w:r>
    </w:p>
    <w:p w14:paraId="3CE8B2DB" w14:textId="77777777" w:rsidR="006E4E11" w:rsidRDefault="006E4E11">
      <w:pPr>
        <w:pStyle w:val="RKnormal"/>
      </w:pPr>
    </w:p>
    <w:p w14:paraId="46225147" w14:textId="77777777" w:rsidR="006E4E11" w:rsidRDefault="000F6DBD">
      <w:pPr>
        <w:pStyle w:val="RKnormal"/>
      </w:pPr>
      <w:r>
        <w:t>Roger Haddad har frågat mig om jag kommer att vidta åtgärder för att påskynda en regeländring som ger validerade djursjukskötare (utan legitimation) möjlighet att fortsatt utföra vissa arbetsuppgifter, som exempelvis sövning.</w:t>
      </w:r>
    </w:p>
    <w:p w14:paraId="2D94E2D7" w14:textId="77777777" w:rsidR="000F6DBD" w:rsidRDefault="000F6DBD">
      <w:pPr>
        <w:pStyle w:val="RKnormal"/>
      </w:pPr>
    </w:p>
    <w:p w14:paraId="43CF27F9" w14:textId="405180BE" w:rsidR="000F6DBD" w:rsidRDefault="000F6DBD">
      <w:pPr>
        <w:pStyle w:val="RKnormal"/>
      </w:pPr>
      <w:r>
        <w:t xml:space="preserve">Den 20 april besvarade jag en fråga från Jörgen </w:t>
      </w:r>
      <w:proofErr w:type="spellStart"/>
      <w:r>
        <w:t>Warborn</w:t>
      </w:r>
      <w:proofErr w:type="spellEnd"/>
      <w:r>
        <w:t xml:space="preserve"> om de bemanningsproblem som den kraftigt expanderande branschen för djurens hälso- och sjukvård har</w:t>
      </w:r>
      <w:r w:rsidR="00F50D0F">
        <w:t xml:space="preserve"> (2015/16:1091)</w:t>
      </w:r>
      <w:r>
        <w:t xml:space="preserve">. När det gäller bakgrund till och </w:t>
      </w:r>
      <w:r w:rsidR="00757515">
        <w:t>syftet med</w:t>
      </w:r>
      <w:r>
        <w:t xml:space="preserve"> lagstiftningen för verksamhet inom djurens hälso- och sjukvård ber jag att få hänvisa till detta svar.</w:t>
      </w:r>
    </w:p>
    <w:p w14:paraId="7D3D5B70" w14:textId="77777777" w:rsidR="00757515" w:rsidRDefault="00757515">
      <w:pPr>
        <w:pStyle w:val="RKnormal"/>
      </w:pPr>
    </w:p>
    <w:p w14:paraId="35E9CBAD" w14:textId="63EDEAB6" w:rsidR="00AE76AB" w:rsidRDefault="0064076D" w:rsidP="00757515">
      <w:pPr>
        <w:pStyle w:val="RKnormal"/>
      </w:pPr>
      <w:r>
        <w:t>Det är endast</w:t>
      </w:r>
      <w:r w:rsidR="00757515">
        <w:t xml:space="preserve"> </w:t>
      </w:r>
      <w:r>
        <w:t xml:space="preserve">den som tillhör djurhälsopersonalen, t.ex. </w:t>
      </w:r>
      <w:r w:rsidR="00757515">
        <w:t>legitimerade veterinärer o</w:t>
      </w:r>
      <w:r>
        <w:t xml:space="preserve">ch legitimerade djursjukskötare, som får vidta vissa </w:t>
      </w:r>
      <w:r w:rsidR="00757515">
        <w:t xml:space="preserve">hälso- och sjukvårdande åtgärder på djur. </w:t>
      </w:r>
      <w:r>
        <w:t>Annan</w:t>
      </w:r>
      <w:r w:rsidR="00757515">
        <w:t xml:space="preserve"> personal</w:t>
      </w:r>
      <w:r w:rsidR="00757515" w:rsidRPr="006A4A79">
        <w:t xml:space="preserve"> får t.ex. inte utföra operativa ingrepp på eller ge injektioner till djur </w:t>
      </w:r>
      <w:r w:rsidR="00757515">
        <w:t>och inte heller utföra annan behandling som kan orsaka ett lidande som inte är obetydligt</w:t>
      </w:r>
      <w:r w:rsidR="00757515" w:rsidRPr="006A4A79">
        <w:t xml:space="preserve">. </w:t>
      </w:r>
      <w:r w:rsidR="00757515">
        <w:t>Vidare får djur behandlas under allmän eller lokal bedövning gen</w:t>
      </w:r>
      <w:r w:rsidR="004158DA">
        <w:t xml:space="preserve">om injektion bara av den som </w:t>
      </w:r>
      <w:r w:rsidR="00757515">
        <w:t xml:space="preserve">tillhör djurhälsopersonalen. </w:t>
      </w:r>
    </w:p>
    <w:p w14:paraId="65378C94" w14:textId="77777777" w:rsidR="00AE76AB" w:rsidRDefault="00AE76AB" w:rsidP="00757515">
      <w:pPr>
        <w:pStyle w:val="RKnormal"/>
      </w:pPr>
    </w:p>
    <w:p w14:paraId="1F18F6B7" w14:textId="02B34465" w:rsidR="00FC2430" w:rsidRDefault="00757515" w:rsidP="00757515">
      <w:pPr>
        <w:pStyle w:val="RKnormal"/>
      </w:pPr>
      <w:r>
        <w:t>Statens jordbruksverk har bemyndigats att meddela föreskrifter om undantag från begränsningarna</w:t>
      </w:r>
      <w:r w:rsidR="00AE76AB">
        <w:t xml:space="preserve"> och har redan föreskrivit om långtgående undantag i syfte låta djurvårdare </w:t>
      </w:r>
      <w:r w:rsidR="0064076D">
        <w:t xml:space="preserve">med särskild utbildning </w:t>
      </w:r>
      <w:r w:rsidR="00AE76AB">
        <w:t xml:space="preserve">utföra </w:t>
      </w:r>
      <w:r w:rsidR="0064076D">
        <w:t>vissa</w:t>
      </w:r>
      <w:r w:rsidR="00FC2430">
        <w:t xml:space="preserve"> ingrepp och injektioner.  </w:t>
      </w:r>
    </w:p>
    <w:p w14:paraId="1BBD8201" w14:textId="77777777" w:rsidR="006E6BF9" w:rsidRDefault="006E6BF9" w:rsidP="006E6BF9">
      <w:pPr>
        <w:pStyle w:val="RKnormal"/>
      </w:pPr>
    </w:p>
    <w:p w14:paraId="50312AB1" w14:textId="77777777" w:rsidR="00757515" w:rsidRDefault="006E6BF9" w:rsidP="006E6BF9">
      <w:pPr>
        <w:pStyle w:val="RKnormal"/>
      </w:pPr>
      <w:r>
        <w:t xml:space="preserve">Jordbruksverket har angett att den besvärliga bemanningssituationen särskilt på </w:t>
      </w:r>
      <w:r w:rsidR="00FC2430">
        <w:t xml:space="preserve">operations- och vårdavdelningar </w:t>
      </w:r>
      <w:r>
        <w:t xml:space="preserve">innebär att verket nu kommer att göra en bred översyn över vad som kan göras för att underlätta situationen inom ramen för verkets uppdrag och utan att det riskerar säkerheten. Jag följer frågan noga men ser inte att det i dagsläget finns något behov av </w:t>
      </w:r>
      <w:r w:rsidR="00707563">
        <w:t>några ändrade regler på lag- eller förordningsnivå.</w:t>
      </w:r>
    </w:p>
    <w:p w14:paraId="093FA956" w14:textId="77777777" w:rsidR="00707563" w:rsidRDefault="00707563" w:rsidP="006E6BF9">
      <w:pPr>
        <w:pStyle w:val="RKnormal"/>
      </w:pPr>
    </w:p>
    <w:p w14:paraId="1B6B9D51" w14:textId="77777777" w:rsidR="00AA603C" w:rsidRDefault="00AA603C">
      <w:pPr>
        <w:pStyle w:val="RKnormal"/>
      </w:pPr>
    </w:p>
    <w:p w14:paraId="0A7EDCC2" w14:textId="77777777" w:rsidR="00AA603C" w:rsidRDefault="00AA603C">
      <w:pPr>
        <w:pStyle w:val="RKnormal"/>
      </w:pPr>
    </w:p>
    <w:p w14:paraId="3679E7DE" w14:textId="77777777" w:rsidR="00AA603C" w:rsidRDefault="000F6DBD">
      <w:pPr>
        <w:pStyle w:val="RKnormal"/>
      </w:pPr>
      <w:r>
        <w:lastRenderedPageBreak/>
        <w:t>Stockholm den 25 maj 2016</w:t>
      </w:r>
    </w:p>
    <w:p w14:paraId="54B0370A" w14:textId="77777777" w:rsidR="004A2D34" w:rsidRDefault="004A2D34">
      <w:pPr>
        <w:pStyle w:val="RKnormal"/>
      </w:pPr>
    </w:p>
    <w:p w14:paraId="073C603D" w14:textId="77777777" w:rsidR="004A2D34" w:rsidRDefault="004A2D34">
      <w:pPr>
        <w:pStyle w:val="RKnormal"/>
      </w:pPr>
    </w:p>
    <w:p w14:paraId="4D3849A8" w14:textId="7DC0EF2F" w:rsidR="000F6DBD" w:rsidRDefault="000F6DBD">
      <w:pPr>
        <w:pStyle w:val="RKnormal"/>
      </w:pPr>
      <w:r>
        <w:t>Sven-Erik Bucht</w:t>
      </w:r>
    </w:p>
    <w:sectPr w:rsidR="000F6DB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1EFCB" w14:textId="77777777" w:rsidR="000F6DBD" w:rsidRDefault="000F6DBD">
      <w:r>
        <w:separator/>
      </w:r>
    </w:p>
  </w:endnote>
  <w:endnote w:type="continuationSeparator" w:id="0">
    <w:p w14:paraId="1B958F16" w14:textId="77777777" w:rsidR="000F6DBD" w:rsidRDefault="000F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E8DE6" w14:textId="77777777" w:rsidR="000F6DBD" w:rsidRDefault="000F6DBD">
      <w:r>
        <w:separator/>
      </w:r>
    </w:p>
  </w:footnote>
  <w:footnote w:type="continuationSeparator" w:id="0">
    <w:p w14:paraId="7CB22D02" w14:textId="77777777" w:rsidR="000F6DBD" w:rsidRDefault="000F6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8F7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0D0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00962E" w14:textId="77777777">
      <w:trPr>
        <w:cantSplit/>
      </w:trPr>
      <w:tc>
        <w:tcPr>
          <w:tcW w:w="3119" w:type="dxa"/>
        </w:tcPr>
        <w:p w14:paraId="1F8EDC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A6799F" w14:textId="77777777" w:rsidR="00E80146" w:rsidRDefault="00E80146">
          <w:pPr>
            <w:pStyle w:val="Sidhuvud"/>
            <w:ind w:right="360"/>
          </w:pPr>
        </w:p>
      </w:tc>
      <w:tc>
        <w:tcPr>
          <w:tcW w:w="1525" w:type="dxa"/>
        </w:tcPr>
        <w:p w14:paraId="7B94A811" w14:textId="77777777" w:rsidR="00E80146" w:rsidRDefault="00E80146">
          <w:pPr>
            <w:pStyle w:val="Sidhuvud"/>
            <w:ind w:right="360"/>
          </w:pPr>
        </w:p>
      </w:tc>
    </w:tr>
  </w:tbl>
  <w:p w14:paraId="5E8E1BE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CD8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D33EAC" w14:textId="77777777">
      <w:trPr>
        <w:cantSplit/>
      </w:trPr>
      <w:tc>
        <w:tcPr>
          <w:tcW w:w="3119" w:type="dxa"/>
        </w:tcPr>
        <w:p w14:paraId="3480F9F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01ABEE" w14:textId="77777777" w:rsidR="00E80146" w:rsidRDefault="00E80146">
          <w:pPr>
            <w:pStyle w:val="Sidhuvud"/>
            <w:ind w:right="360"/>
          </w:pPr>
        </w:p>
      </w:tc>
      <w:tc>
        <w:tcPr>
          <w:tcW w:w="1525" w:type="dxa"/>
        </w:tcPr>
        <w:p w14:paraId="022D9C56" w14:textId="77777777" w:rsidR="00E80146" w:rsidRDefault="00E80146">
          <w:pPr>
            <w:pStyle w:val="Sidhuvud"/>
            <w:ind w:right="360"/>
          </w:pPr>
        </w:p>
      </w:tc>
    </w:tr>
  </w:tbl>
  <w:p w14:paraId="0518258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ED68B" w14:textId="6A8C9A06" w:rsidR="000F6DBD" w:rsidRDefault="00707563">
    <w:pPr>
      <w:framePr w:w="2948" w:h="1321" w:hRule="exact" w:wrap="notBeside" w:vAnchor="page" w:hAnchor="page" w:x="1362" w:y="653"/>
    </w:pPr>
    <w:r>
      <w:rPr>
        <w:noProof/>
        <w:lang w:eastAsia="sv-SE"/>
      </w:rPr>
      <w:drawing>
        <wp:inline distT="0" distB="0" distL="0" distR="0" wp14:anchorId="0D711DE9" wp14:editId="79FC9928">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62295D6C" w14:textId="77777777" w:rsidR="00E80146" w:rsidRDefault="00E80146">
    <w:pPr>
      <w:pStyle w:val="RKrubrik"/>
      <w:keepNext w:val="0"/>
      <w:tabs>
        <w:tab w:val="clear" w:pos="1134"/>
        <w:tab w:val="clear" w:pos="2835"/>
      </w:tabs>
      <w:spacing w:before="0" w:after="0" w:line="320" w:lineRule="atLeast"/>
      <w:rPr>
        <w:bCs/>
      </w:rPr>
    </w:pPr>
  </w:p>
  <w:p w14:paraId="67F1EAA6" w14:textId="77777777" w:rsidR="00E80146" w:rsidRDefault="00E80146">
    <w:pPr>
      <w:rPr>
        <w:rFonts w:ascii="TradeGothic" w:hAnsi="TradeGothic"/>
        <w:b/>
        <w:bCs/>
        <w:spacing w:val="12"/>
        <w:sz w:val="22"/>
      </w:rPr>
    </w:pPr>
  </w:p>
  <w:p w14:paraId="46C3CA28" w14:textId="77777777" w:rsidR="00E80146" w:rsidRDefault="00E80146">
    <w:pPr>
      <w:pStyle w:val="RKrubrik"/>
      <w:keepNext w:val="0"/>
      <w:tabs>
        <w:tab w:val="clear" w:pos="1134"/>
        <w:tab w:val="clear" w:pos="2835"/>
      </w:tabs>
      <w:spacing w:before="0" w:after="0" w:line="320" w:lineRule="atLeast"/>
      <w:rPr>
        <w:bCs/>
      </w:rPr>
    </w:pPr>
  </w:p>
  <w:p w14:paraId="602F30E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BD"/>
    <w:rsid w:val="000F6DBD"/>
    <w:rsid w:val="00150384"/>
    <w:rsid w:val="00160901"/>
    <w:rsid w:val="001805B7"/>
    <w:rsid w:val="001C5898"/>
    <w:rsid w:val="00310A62"/>
    <w:rsid w:val="00365AFC"/>
    <w:rsid w:val="00367B1C"/>
    <w:rsid w:val="004158DA"/>
    <w:rsid w:val="004A2D34"/>
    <w:rsid w:val="004A328D"/>
    <w:rsid w:val="0058762B"/>
    <w:rsid w:val="0064076D"/>
    <w:rsid w:val="006E4E11"/>
    <w:rsid w:val="006E6BF9"/>
    <w:rsid w:val="00707563"/>
    <w:rsid w:val="007242A3"/>
    <w:rsid w:val="00757515"/>
    <w:rsid w:val="007A6855"/>
    <w:rsid w:val="0092027A"/>
    <w:rsid w:val="00924C0C"/>
    <w:rsid w:val="00955E31"/>
    <w:rsid w:val="00992E72"/>
    <w:rsid w:val="00AA603C"/>
    <w:rsid w:val="00AE76AB"/>
    <w:rsid w:val="00AF26D1"/>
    <w:rsid w:val="00CA6509"/>
    <w:rsid w:val="00D133D7"/>
    <w:rsid w:val="00DA4C88"/>
    <w:rsid w:val="00E630A0"/>
    <w:rsid w:val="00E80146"/>
    <w:rsid w:val="00E904D0"/>
    <w:rsid w:val="00EC25F9"/>
    <w:rsid w:val="00ED583F"/>
    <w:rsid w:val="00F50D0F"/>
    <w:rsid w:val="00FC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57515"/>
    <w:rPr>
      <w:rFonts w:ascii="OrigGarmnd BT" w:hAnsi="OrigGarmnd BT"/>
      <w:sz w:val="24"/>
      <w:lang w:eastAsia="en-US"/>
    </w:rPr>
  </w:style>
  <w:style w:type="paragraph" w:styleId="Ballongtext">
    <w:name w:val="Balloon Text"/>
    <w:basedOn w:val="Normal"/>
    <w:link w:val="BallongtextChar"/>
    <w:rsid w:val="00E630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30A0"/>
    <w:rPr>
      <w:rFonts w:ascii="Tahoma" w:hAnsi="Tahoma" w:cs="Tahoma"/>
      <w:sz w:val="16"/>
      <w:szCs w:val="16"/>
      <w:lang w:eastAsia="en-US"/>
    </w:rPr>
  </w:style>
  <w:style w:type="character" w:styleId="Hyperlnk">
    <w:name w:val="Hyperlink"/>
    <w:basedOn w:val="Standardstycketeckensnitt"/>
    <w:rsid w:val="00AA6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57515"/>
    <w:rPr>
      <w:rFonts w:ascii="OrigGarmnd BT" w:hAnsi="OrigGarmnd BT"/>
      <w:sz w:val="24"/>
      <w:lang w:eastAsia="en-US"/>
    </w:rPr>
  </w:style>
  <w:style w:type="paragraph" w:styleId="Ballongtext">
    <w:name w:val="Balloon Text"/>
    <w:basedOn w:val="Normal"/>
    <w:link w:val="BallongtextChar"/>
    <w:rsid w:val="00E630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30A0"/>
    <w:rPr>
      <w:rFonts w:ascii="Tahoma" w:hAnsi="Tahoma" w:cs="Tahoma"/>
      <w:sz w:val="16"/>
      <w:szCs w:val="16"/>
      <w:lang w:eastAsia="en-US"/>
    </w:rPr>
  </w:style>
  <w:style w:type="character" w:styleId="Hyperlnk">
    <w:name w:val="Hyperlink"/>
    <w:basedOn w:val="Standardstycketeckensnitt"/>
    <w:rsid w:val="00AA6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6a13c5a8-3732-4679-9bf6-ae45fe7ca729</RD_Svarsid>
  </documentManagement>
</p:properties>
</file>

<file path=customXml/itemProps1.xml><?xml version="1.0" encoding="utf-8"?>
<ds:datastoreItem xmlns:ds="http://schemas.openxmlformats.org/officeDocument/2006/customXml" ds:itemID="{AB63BBE1-0931-4C83-A8A1-BCE416C20774}"/>
</file>

<file path=customXml/itemProps2.xml><?xml version="1.0" encoding="utf-8"?>
<ds:datastoreItem xmlns:ds="http://schemas.openxmlformats.org/officeDocument/2006/customXml" ds:itemID="{37C03760-1482-4CBC-A95C-FA16AF639D8C}"/>
</file>

<file path=customXml/itemProps3.xml><?xml version="1.0" encoding="utf-8"?>
<ds:datastoreItem xmlns:ds="http://schemas.openxmlformats.org/officeDocument/2006/customXml" ds:itemID="{28737DF6-5E2E-41F7-AB21-87D6A8B9176F}"/>
</file>

<file path=customXml/itemProps4.xml><?xml version="1.0" encoding="utf-8"?>
<ds:datastoreItem xmlns:ds="http://schemas.openxmlformats.org/officeDocument/2006/customXml" ds:itemID="{37C03760-1482-4CBC-A95C-FA16AF639D8C}">
  <ds:schemaRefs>
    <ds:schemaRef ds:uri="http://schemas.microsoft.com/sharepoint/v3/contenttype/forms"/>
  </ds:schemaRefs>
</ds:datastoreItem>
</file>

<file path=customXml/itemProps5.xml><?xml version="1.0" encoding="utf-8"?>
<ds:datastoreItem xmlns:ds="http://schemas.openxmlformats.org/officeDocument/2006/customXml" ds:itemID="{F4A3D060-939D-4189-86D3-F900B6578640}"/>
</file>

<file path=customXml/itemProps6.xml><?xml version="1.0" encoding="utf-8"?>
<ds:datastoreItem xmlns:ds="http://schemas.openxmlformats.org/officeDocument/2006/customXml" ds:itemID="{37C03760-1482-4CBC-A95C-FA16AF639D8C}"/>
</file>

<file path=customXml/itemProps7.xml><?xml version="1.0" encoding="utf-8"?>
<ds:datastoreItem xmlns:ds="http://schemas.openxmlformats.org/officeDocument/2006/customXml" ds:itemID="{CAA399AC-A93B-40EB-BF3D-E35AB7F77A2D}"/>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1644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Odland</dc:creator>
  <cp:lastModifiedBy>Linda Bienen</cp:lastModifiedBy>
  <cp:revision>9</cp:revision>
  <cp:lastPrinted>2016-05-16T11:19:00Z</cp:lastPrinted>
  <dcterms:created xsi:type="dcterms:W3CDTF">2016-05-16T09:16:00Z</dcterms:created>
  <dcterms:modified xsi:type="dcterms:W3CDTF">2016-05-24T08:20:00Z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78d1c314-1166-440e-bb39-7dfb257895b9</vt:lpwstr>
  </property>
</Properties>
</file>