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C815FC" w:rsidP="007242A3">
            <w:pPr>
              <w:framePr w:w="5035" w:h="1644" w:wrap="notBeside" w:vAnchor="page" w:hAnchor="page" w:x="6573" w:y="721"/>
              <w:rPr>
                <w:sz w:val="20"/>
              </w:rPr>
            </w:pPr>
            <w:r>
              <w:rPr>
                <w:sz w:val="20"/>
              </w:rPr>
              <w:t>Dnr S2017/0</w:t>
            </w:r>
            <w:r w:rsidR="005E4B49">
              <w:rPr>
                <w:sz w:val="20"/>
              </w:rPr>
              <w:t>6539/FS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5E4B49">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5E4B49">
            <w:pPr>
              <w:pStyle w:val="Avsndare"/>
              <w:framePr w:h="2483" w:wrap="notBeside" w:x="1504"/>
              <w:rPr>
                <w:bCs/>
                <w:iCs/>
              </w:rPr>
            </w:pPr>
            <w:r>
              <w:rPr>
                <w:bCs/>
                <w:iCs/>
              </w:rPr>
              <w:t>Socialministern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A505D6" w:rsidRPr="00A505D6" w:rsidRDefault="00A505D6" w:rsidP="00B61B69">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5E4B49">
      <w:pPr>
        <w:framePr w:w="4400" w:h="2523" w:wrap="notBeside" w:vAnchor="page" w:hAnchor="page" w:x="6453" w:y="2445"/>
        <w:ind w:left="142"/>
      </w:pPr>
      <w:r>
        <w:t>Till riksdagen</w:t>
      </w:r>
    </w:p>
    <w:p w:rsidR="006E4E11" w:rsidRDefault="005E4B49" w:rsidP="005E4B49">
      <w:pPr>
        <w:pStyle w:val="RKrubrik"/>
        <w:pBdr>
          <w:bottom w:val="single" w:sz="4" w:space="1" w:color="auto"/>
        </w:pBdr>
        <w:spacing w:before="0" w:after="0"/>
      </w:pPr>
      <w:r>
        <w:t>Svar på fråga 2017/18:282 av Karin Rågsjö (V) HPV-vaccin för pojkar</w:t>
      </w:r>
    </w:p>
    <w:p w:rsidR="006E4E11" w:rsidRDefault="006E4E11">
      <w:pPr>
        <w:pStyle w:val="RKnormal"/>
      </w:pPr>
    </w:p>
    <w:p w:rsidR="006E4E11" w:rsidRDefault="005E4B49">
      <w:pPr>
        <w:pStyle w:val="RKnormal"/>
      </w:pPr>
      <w:r>
        <w:t xml:space="preserve">Karin Rågsjö har frågat mig hur och när jag avser gå vidare med det underlag som Folkhälsomyndigheten har lämnat angående HPV-vaccination av pojkar i det nationella vaccinationsprogrammet. </w:t>
      </w:r>
    </w:p>
    <w:p w:rsidR="005E4B49" w:rsidRDefault="005E4B49">
      <w:pPr>
        <w:pStyle w:val="RKnormal"/>
      </w:pPr>
    </w:p>
    <w:p w:rsidR="005F11DF" w:rsidRDefault="005F11DF" w:rsidP="005F11DF">
      <w:pPr>
        <w:pStyle w:val="RKnormal"/>
      </w:pPr>
      <w:r>
        <w:t xml:space="preserve">I Sverige har vi sedan lång tid ett framgångsrikt nationellt vaccinationsprogram för barn där vaccinationstäckningen är hög och stabil och med ett gott förtroende hos allmänheten. Detta är något vi ska vara mycket stolta över och fortsatt måste värna. </w:t>
      </w:r>
    </w:p>
    <w:p w:rsidR="005F11DF" w:rsidRDefault="005F11DF" w:rsidP="005F11DF">
      <w:pPr>
        <w:pStyle w:val="RKnormal"/>
      </w:pPr>
    </w:p>
    <w:p w:rsidR="005F11DF" w:rsidRDefault="005F11DF" w:rsidP="005F11DF">
      <w:pPr>
        <w:pStyle w:val="RKnormal"/>
      </w:pPr>
      <w:r>
        <w:t>Den 1 januari 2013 trädde nya bestämmelser i kraft i smittskyddslagen (2004:168) som reglerar nationella vaccinationsprogram. Enligt denna ordning är det regeringen, efter förslag från Folkhälsomyndigheten</w:t>
      </w:r>
      <w:r w:rsidR="001938C3">
        <w:t>,</w:t>
      </w:r>
      <w:r>
        <w:t xml:space="preserve"> som ska fatta beslut om vilka </w:t>
      </w:r>
      <w:r w:rsidR="00731F8E">
        <w:t xml:space="preserve">vaccinationer </w:t>
      </w:r>
      <w:r>
        <w:t>som ska omfattas av nationella vaccinationsprogram.</w:t>
      </w:r>
      <w:r w:rsidR="00731F8E">
        <w:t xml:space="preserve"> </w:t>
      </w:r>
    </w:p>
    <w:p w:rsidR="0056016F" w:rsidRDefault="0056016F" w:rsidP="005F11DF">
      <w:pPr>
        <w:pStyle w:val="RKnormal"/>
      </w:pPr>
    </w:p>
    <w:p w:rsidR="005E4B49" w:rsidRDefault="0056016F">
      <w:pPr>
        <w:pStyle w:val="RKnormal"/>
      </w:pPr>
      <w:r>
        <w:t xml:space="preserve">Den 29 september 2017 lämnade Folkhälsomyndigheten </w:t>
      </w:r>
      <w:r w:rsidR="005F11DF">
        <w:t xml:space="preserve">in </w:t>
      </w:r>
      <w:r>
        <w:t>ett beslutsunderlag till regeringen med förslag om att vaccination mot HPV av pojkar ska ingå i det allmänna vaccinationsprogrammet för barn. Regeringen har ännu inte</w:t>
      </w:r>
      <w:r w:rsidR="001938C3">
        <w:t xml:space="preserve"> tagit ställning till underlaget. Det är angeläget att inhämta synpunkter från olika berörda aktörer och regeringen har därför för avsikt att</w:t>
      </w:r>
      <w:r w:rsidR="00F2516A">
        <w:t xml:space="preserve"> i närtid remissbehandla</w:t>
      </w:r>
      <w:r w:rsidR="001938C3">
        <w:t xml:space="preserve"> underlaget. </w:t>
      </w:r>
    </w:p>
    <w:p w:rsidR="005E4B49" w:rsidRDefault="005E4B49">
      <w:pPr>
        <w:pStyle w:val="RKnormal"/>
      </w:pPr>
    </w:p>
    <w:p w:rsidR="001938C3" w:rsidRDefault="001938C3">
      <w:pPr>
        <w:pStyle w:val="RKnormal"/>
      </w:pPr>
    </w:p>
    <w:p w:rsidR="005E4B49" w:rsidRDefault="005E4B49">
      <w:pPr>
        <w:pStyle w:val="RKnormal"/>
      </w:pPr>
      <w:r>
        <w:t>Stockholm den 22 november 2017</w:t>
      </w:r>
    </w:p>
    <w:p w:rsidR="005E4B49" w:rsidRDefault="005E4B49">
      <w:pPr>
        <w:pStyle w:val="RKnormal"/>
      </w:pPr>
    </w:p>
    <w:p w:rsidR="005E4B49" w:rsidRDefault="005E4B49">
      <w:pPr>
        <w:pStyle w:val="RKnormal"/>
      </w:pPr>
    </w:p>
    <w:p w:rsidR="005E4B49" w:rsidRDefault="005E4B49">
      <w:pPr>
        <w:pStyle w:val="RKnormal"/>
      </w:pPr>
      <w:r>
        <w:t>Annika Strandhäll</w:t>
      </w:r>
    </w:p>
    <w:sectPr w:rsidR="005E4B49">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6F2" w:rsidRDefault="008F76F2">
      <w:r>
        <w:separator/>
      </w:r>
    </w:p>
  </w:endnote>
  <w:endnote w:type="continuationSeparator" w:id="0">
    <w:p w:rsidR="008F76F2" w:rsidRDefault="008F7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6F2" w:rsidRDefault="008F76F2">
      <w:r>
        <w:separator/>
      </w:r>
    </w:p>
  </w:footnote>
  <w:footnote w:type="continuationSeparator" w:id="0">
    <w:p w:rsidR="008F76F2" w:rsidRDefault="008F7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B49" w:rsidRDefault="005E4B49">
    <w:pPr>
      <w:framePr w:w="2948" w:h="1321" w:hRule="exact" w:wrap="notBeside" w:vAnchor="page" w:hAnchor="page" w:x="1362" w:y="653"/>
    </w:pPr>
    <w:r>
      <w:rPr>
        <w:noProof/>
        <w:lang w:eastAsia="sv-SE"/>
      </w:rPr>
      <w:drawing>
        <wp:inline distT="0" distB="0" distL="0" distR="0" wp14:anchorId="6ED6013B" wp14:editId="6ED6013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B49"/>
    <w:rsid w:val="00130D7D"/>
    <w:rsid w:val="00150384"/>
    <w:rsid w:val="001526F4"/>
    <w:rsid w:val="00160901"/>
    <w:rsid w:val="001805B7"/>
    <w:rsid w:val="001938C3"/>
    <w:rsid w:val="001A063D"/>
    <w:rsid w:val="00367B1C"/>
    <w:rsid w:val="0037139C"/>
    <w:rsid w:val="003A6E1D"/>
    <w:rsid w:val="004377C6"/>
    <w:rsid w:val="004A328D"/>
    <w:rsid w:val="0056016F"/>
    <w:rsid w:val="0058762B"/>
    <w:rsid w:val="005E4B49"/>
    <w:rsid w:val="005F11DF"/>
    <w:rsid w:val="00693E33"/>
    <w:rsid w:val="006E4E11"/>
    <w:rsid w:val="007242A3"/>
    <w:rsid w:val="00731F8E"/>
    <w:rsid w:val="007A6855"/>
    <w:rsid w:val="008F76F2"/>
    <w:rsid w:val="0092027A"/>
    <w:rsid w:val="0094739B"/>
    <w:rsid w:val="00955E31"/>
    <w:rsid w:val="00992E72"/>
    <w:rsid w:val="00A505D6"/>
    <w:rsid w:val="00AF26D1"/>
    <w:rsid w:val="00B61B69"/>
    <w:rsid w:val="00C815FC"/>
    <w:rsid w:val="00D00410"/>
    <w:rsid w:val="00D133D7"/>
    <w:rsid w:val="00D42EDA"/>
    <w:rsid w:val="00DC1F88"/>
    <w:rsid w:val="00DE661F"/>
    <w:rsid w:val="00E66A21"/>
    <w:rsid w:val="00E80146"/>
    <w:rsid w:val="00E843FF"/>
    <w:rsid w:val="00E904D0"/>
    <w:rsid w:val="00EC25F9"/>
    <w:rsid w:val="00ED583F"/>
    <w:rsid w:val="00F2516A"/>
    <w:rsid w:val="00F56CD6"/>
    <w:rsid w:val="00F85BD1"/>
    <w:rsid w:val="00FB2C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D600FA"/>
  <w15:docId w15:val="{B889C030-9E16-4E2B-A5DE-305D45DE5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E4B4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E4B49"/>
    <w:rPr>
      <w:rFonts w:ascii="Tahoma" w:hAnsi="Tahoma" w:cs="Tahoma"/>
      <w:sz w:val="16"/>
      <w:szCs w:val="16"/>
      <w:lang w:eastAsia="en-US"/>
    </w:rPr>
  </w:style>
  <w:style w:type="character" w:styleId="Hyperlnk">
    <w:name w:val="Hyperlink"/>
    <w:basedOn w:val="Standardstycketeckensnitt"/>
    <w:unhideWhenUsed/>
    <w:rsid w:val="00731F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64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6"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customXml" Target="../customXml/item6.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EA65A3CF1E2B8547887563324606B28E" ma:contentTypeVersion="38" ma:contentTypeDescription="Skapa ett nytt dokument." ma:contentTypeScope="" ma:versionID="a8642a97606809326bfdc8ec577a2bbf">
  <xsd:schema xmlns:xsd="http://www.w3.org/2001/XMLSchema" xmlns:xs="http://www.w3.org/2001/XMLSchema" xmlns:p="http://schemas.microsoft.com/office/2006/metadata/properties" xmlns:ns2="a68c6c55-4fbb-48c7-bd04-03a904b43046" xmlns:ns3="7bab0bd8-d75d-4550-8c50-6f926bbb957c" targetNamespace="http://schemas.microsoft.com/office/2006/metadata/properties" ma:root="true" ma:fieldsID="3436daa1c6fea77c0a1cbf547183efc6" ns2:_="" ns3:_="">
    <xsd:import namespace="a68c6c55-4fbb-48c7-bd04-03a904b43046"/>
    <xsd:import namespace="7bab0bd8-d75d-4550-8c50-6f926bbb957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ab0bd8-d75d-4550-8c50-6f926bbb957c"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Riksdagen" ma:index="21" nillable="true" ma:displayName="Riksdagen" ma:format="DateOnly" ma:internalName="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752b2e53-0f38-41f1-b593-978129134b8a</RD_Svarsid>
  </documentManagement>
</p:properties>
</file>

<file path=customXml/itemProps1.xml><?xml version="1.0" encoding="utf-8"?>
<ds:datastoreItem xmlns:ds="http://schemas.openxmlformats.org/officeDocument/2006/customXml" ds:itemID="{DDE57EEC-ACD0-4225-A774-5A4DBA5ED95D}">
  <ds:schemaRefs>
    <ds:schemaRef ds:uri="http://schemas.microsoft.com/sharepoint/events"/>
  </ds:schemaRefs>
</ds:datastoreItem>
</file>

<file path=customXml/itemProps2.xml><?xml version="1.0" encoding="utf-8"?>
<ds:datastoreItem xmlns:ds="http://schemas.openxmlformats.org/officeDocument/2006/customXml" ds:itemID="{108468D9-8177-411F-9507-2630A258A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7bab0bd8-d75d-4550-8c50-6f926bbb9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EB76C5-194B-43E3-B67A-05FAF75A78CD}"/>
</file>

<file path=customXml/itemProps4.xml><?xml version="1.0" encoding="utf-8"?>
<ds:datastoreItem xmlns:ds="http://schemas.openxmlformats.org/officeDocument/2006/customXml" ds:itemID="{B852225C-6947-480A-93BD-471733B63261}">
  <ds:schemaRefs>
    <ds:schemaRef ds:uri="http://schemas.microsoft.com/sharepoint/v3/contenttype/forms"/>
  </ds:schemaRefs>
</ds:datastoreItem>
</file>

<file path=customXml/itemProps5.xml><?xml version="1.0" encoding="utf-8"?>
<ds:datastoreItem xmlns:ds="http://schemas.openxmlformats.org/officeDocument/2006/customXml" ds:itemID="{2AC24904-4D04-4464-84BD-F5ED4E1F0159}">
  <ds:schemaRefs>
    <ds:schemaRef ds:uri="http://schemas.microsoft.com/office/2006/metadata/customXsn"/>
  </ds:schemaRefs>
</ds:datastoreItem>
</file>

<file path=customXml/itemProps6.xml><?xml version="1.0" encoding="utf-8"?>
<ds:datastoreItem xmlns:ds="http://schemas.openxmlformats.org/officeDocument/2006/customXml" ds:itemID="{483DCE83-BFDE-46B0-9F0F-691559C6AA84}">
  <ds:schemaRefs>
    <ds:schemaRef ds:uri="http://schemas.microsoft.com/office/2006/metadata/properties"/>
    <ds:schemaRef ds:uri="http://schemas.microsoft.com/office/infopath/2007/PartnerControls"/>
    <ds:schemaRef ds:uri="a68c6c55-4fbb-48c7-bd04-03a904b43046"/>
    <ds:schemaRef ds:uri="7bab0bd8-d75d-4550-8c50-6f926bbb957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1154</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Mårten Kivi</dc:creator>
  <cp:lastModifiedBy>Hanna Lobosco</cp:lastModifiedBy>
  <cp:revision>2</cp:revision>
  <cp:lastPrinted>2017-11-16T11:48:00Z</cp:lastPrinted>
  <dcterms:created xsi:type="dcterms:W3CDTF">2017-11-21T09:31:00Z</dcterms:created>
  <dcterms:modified xsi:type="dcterms:W3CDTF">2017-11-21T09:31:00Z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5;0;0;527</vt:lpwstr>
  </property>
  <property fmtid="{D5CDD505-2E9C-101B-9397-08002B2CF9AE}" pid="3" name="Sprak">
    <vt:lpwstr>Svenska</vt:lpwstr>
  </property>
  <property fmtid="{D5CDD505-2E9C-101B-9397-08002B2CF9AE}" pid="4" name="DokID">
    <vt:i4>39</vt:i4>
  </property>
  <property fmtid="{D5CDD505-2E9C-101B-9397-08002B2CF9AE}" pid="5" name="_dlc_DocIdItemGuid">
    <vt:lpwstr>f56fca10-9c66-4c56-8ea1-16f7f54408b1</vt:lpwstr>
  </property>
  <property fmtid="{D5CDD505-2E9C-101B-9397-08002B2CF9AE}" pid="6" name="ContentTypeId">
    <vt:lpwstr>0x0101007DCF975C04D44161A4E6A1E30BEAF3560093B6C30A1794704D9AEDAE4402691088</vt:lpwstr>
  </property>
  <property fmtid="{D5CDD505-2E9C-101B-9397-08002B2CF9AE}" pid="7" name="RKDepartementsenhet">
    <vt:lpwstr/>
  </property>
  <property fmtid="{D5CDD505-2E9C-101B-9397-08002B2CF9AE}" pid="8" name="Aktivitetskategori">
    <vt:lpwstr/>
  </property>
</Properties>
</file>