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65FC8A8F" w:rsidR="00DB5E44" w:rsidRDefault="00DB5E44" w:rsidP="00DA0661">
      <w:pPr>
        <w:pStyle w:val="Rubrik"/>
      </w:pPr>
      <w:r>
        <w:t>Svar på fråga 2019/20:</w:t>
      </w:r>
      <w:r w:rsidR="00A23500">
        <w:t>1767</w:t>
      </w:r>
      <w:r w:rsidR="00EE7C3A">
        <w:t xml:space="preserve"> </w:t>
      </w:r>
      <w:r>
        <w:t xml:space="preserve">av </w:t>
      </w:r>
      <w:r w:rsidR="00A23500">
        <w:t>Clara Aranda</w:t>
      </w:r>
      <w:r>
        <w:t xml:space="preserve"> (</w:t>
      </w:r>
      <w:r w:rsidR="00A23500">
        <w:t>SD</w:t>
      </w:r>
      <w:r>
        <w:t>)</w:t>
      </w:r>
      <w:r>
        <w:br/>
      </w:r>
      <w:r w:rsidR="00E851C1" w:rsidRPr="00E851C1">
        <w:t>Polisens antagningskrav för individer med neuropsykiatriska diagnoser</w:t>
      </w:r>
    </w:p>
    <w:p w14:paraId="0ED2529E" w14:textId="0B7EF52E" w:rsidR="00A02F6C" w:rsidRDefault="00A23500" w:rsidP="00DB5E44">
      <w:pPr>
        <w:pStyle w:val="Brdtext"/>
      </w:pPr>
      <w:r>
        <w:t xml:space="preserve">Clara Aranda </w:t>
      </w:r>
      <w:r w:rsidR="00DB5E44">
        <w:t xml:space="preserve">har frågat </w:t>
      </w:r>
      <w:r w:rsidR="006A5DD4">
        <w:t>Morgan Johansson</w:t>
      </w:r>
      <w:r w:rsidR="00DB5E44">
        <w:t xml:space="preserve"> </w:t>
      </w:r>
      <w:r w:rsidR="006A5DD4">
        <w:t>vilka åtgärder han avser att vidta för att befintliga regler vad gäller antagningskrav till Polishögskolan för personer med en neuropsykiatrisk diagnos ska ses över. Frågan har överlämnats till mig.</w:t>
      </w:r>
    </w:p>
    <w:p w14:paraId="66256FF7" w14:textId="4849DC68" w:rsidR="006A5DD4" w:rsidRDefault="006A5DD4" w:rsidP="006A5DD4">
      <w:pPr>
        <w:pStyle w:val="Brdtext"/>
      </w:pPr>
      <w:r>
        <w:t>Polisyrket är krävande och därför är antagningskraven till polisutbildningen högt ställda</w:t>
      </w:r>
      <w:r w:rsidR="00C22907">
        <w:t xml:space="preserve"> </w:t>
      </w:r>
      <w:r w:rsidR="00C22907" w:rsidRPr="00C22907">
        <w:t>och specifikt utformade kring de färdigheter som krävs för att kunna tillgodogöra sig utbildningen och bli en skicklig polis.</w:t>
      </w:r>
      <w:r>
        <w:t xml:space="preserve"> Det är Polismyndigheten som fastställer antagningskraven till utbildningen. Neuropsykiatriska diagnoser</w:t>
      </w:r>
      <w:r w:rsidR="00C22907">
        <w:t xml:space="preserve"> </w:t>
      </w:r>
      <w:r>
        <w:t>är enligt Polismyndigheten diskvalificerande för att kunna bli polis</w:t>
      </w:r>
      <w:r w:rsidR="007F08E4">
        <w:t xml:space="preserve"> eftersom p</w:t>
      </w:r>
      <w:r w:rsidR="007F08E4" w:rsidRPr="007F08E4">
        <w:t>olisarbetet innebär många speciella och oförutsägbara situationer, i många olika miljöer, där det ställs höga krav på vilka beslut som ska fattas och hur man agerar.</w:t>
      </w:r>
      <w:r w:rsidR="007F08E4">
        <w:t xml:space="preserve"> </w:t>
      </w:r>
    </w:p>
    <w:p w14:paraId="45453DD5" w14:textId="7DA20361" w:rsidR="006A5DD4" w:rsidRDefault="006A5DD4" w:rsidP="006A5DD4">
      <w:pPr>
        <w:pStyle w:val="Brdtext"/>
      </w:pPr>
      <w:r>
        <w:t xml:space="preserve">På uppdrag av Polismyndigheten genomför Totalförsvarets rekryteringsmyndighet en </w:t>
      </w:r>
      <w:r w:rsidR="00AD002A">
        <w:t xml:space="preserve">fysisk, </w:t>
      </w:r>
      <w:r>
        <w:t xml:space="preserve">medicinsk och psykologisk prövning av de behöriga sökande till polisutbildningen. </w:t>
      </w:r>
      <w:r w:rsidR="00C22907">
        <w:t xml:space="preserve">Rekryteringsmyndighetens </w:t>
      </w:r>
      <w:r w:rsidR="00C22907" w:rsidRPr="00C22907">
        <w:t>tester är baserade på vetenskap och beprövad erfarenhet och är utformade för att upptäcka bland annat neuropsykiatriska diagnoser</w:t>
      </w:r>
      <w:r w:rsidR="00C22907">
        <w:t xml:space="preserve">. </w:t>
      </w:r>
      <w:r>
        <w:t>Eft</w:t>
      </w:r>
      <w:bookmarkStart w:id="0" w:name="_GoBack"/>
      <w:bookmarkEnd w:id="0"/>
      <w:r>
        <w:t xml:space="preserve">er genomförd säkerhetsprövningsintervju beslutar sedan Polismyndigheten vilka som ska erbjudas en utbildningsplats. </w:t>
      </w:r>
    </w:p>
    <w:p w14:paraId="39DBED90" w14:textId="7382949E" w:rsidR="00AD002A" w:rsidRDefault="006A5DD4" w:rsidP="006A5DD4">
      <w:pPr>
        <w:pStyle w:val="Brdtext"/>
      </w:pPr>
      <w:r>
        <w:t xml:space="preserve">Polismyndigheten </w:t>
      </w:r>
      <w:r w:rsidR="00AD002A">
        <w:t xml:space="preserve">utvärderar tillsammans med Totalförsvarets rekryteringsmyndighet kontinuerligt antagningskraven och </w:t>
      </w:r>
      <w:r w:rsidR="00AD002A">
        <w:lastRenderedPageBreak/>
        <w:t>prövningsprocessen. Det finns i dag inga planerade förändringar av antagningskraven.</w:t>
      </w:r>
    </w:p>
    <w:p w14:paraId="67AD6875" w14:textId="738C74BF" w:rsidR="006A5DD4" w:rsidRDefault="006A5DD4" w:rsidP="006A5DD4">
      <w:pPr>
        <w:pStyle w:val="Brdtext"/>
      </w:pPr>
      <w:r>
        <w:t>Jag kommer att följa detta arbete för att försäkra mig om att antagningsprocessen är ändamålsenlig och effektiv.</w:t>
      </w:r>
    </w:p>
    <w:p w14:paraId="69872972" w14:textId="77777777" w:rsidR="00AD002A" w:rsidRPr="00BA7190" w:rsidRDefault="00AD002A" w:rsidP="006A12F1">
      <w:pPr>
        <w:pStyle w:val="Brdtext"/>
      </w:pPr>
    </w:p>
    <w:p w14:paraId="31217852" w14:textId="3DE3DC4C" w:rsidR="00DB5E44" w:rsidRPr="00AD002A" w:rsidRDefault="00DB5E44" w:rsidP="006A12F1">
      <w:pPr>
        <w:pStyle w:val="Brdtext"/>
        <w:rPr>
          <w:lang w:val="de-DE"/>
        </w:rPr>
      </w:pPr>
      <w:r w:rsidRPr="00AD002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C294D" w:rsidRPr="00AD002A">
            <w:rPr>
              <w:lang w:val="de-DE"/>
            </w:rPr>
            <w:t>12 augusti 2020</w:t>
          </w:r>
        </w:sdtContent>
      </w:sdt>
    </w:p>
    <w:p w14:paraId="6C11AFDD" w14:textId="77777777" w:rsidR="00DB5E44" w:rsidRPr="00AD002A" w:rsidRDefault="00DB5E44" w:rsidP="004E7A8F">
      <w:pPr>
        <w:pStyle w:val="Brdtextutanavstnd"/>
        <w:rPr>
          <w:lang w:val="de-DE"/>
        </w:rPr>
      </w:pPr>
    </w:p>
    <w:p w14:paraId="7D94AC77" w14:textId="77777777" w:rsidR="00DB5E44" w:rsidRPr="00AD002A" w:rsidRDefault="00DB5E44" w:rsidP="004E7A8F">
      <w:pPr>
        <w:pStyle w:val="Brdtextutanavstnd"/>
        <w:rPr>
          <w:lang w:val="de-DE"/>
        </w:rPr>
      </w:pPr>
    </w:p>
    <w:p w14:paraId="4BA942BF" w14:textId="77777777" w:rsidR="00DB5E44" w:rsidRPr="00AD002A" w:rsidRDefault="00DB5E44" w:rsidP="004E7A8F">
      <w:pPr>
        <w:pStyle w:val="Brdtextutanavstnd"/>
        <w:rPr>
          <w:lang w:val="de-DE"/>
        </w:rPr>
      </w:pPr>
    </w:p>
    <w:p w14:paraId="37727A6B" w14:textId="0A270AB3" w:rsidR="00DB5E44" w:rsidRPr="00AD002A" w:rsidRDefault="00DB5E44" w:rsidP="00422A41">
      <w:pPr>
        <w:pStyle w:val="Brdtext"/>
        <w:rPr>
          <w:lang w:val="de-DE"/>
        </w:rPr>
      </w:pPr>
      <w:r w:rsidRPr="00AD002A">
        <w:rPr>
          <w:lang w:val="de-DE"/>
        </w:rPr>
        <w:t>Mikael Damberg</w:t>
      </w:r>
    </w:p>
    <w:p w14:paraId="3DCF3D54" w14:textId="77777777" w:rsidR="00DB5E44" w:rsidRPr="00AD002A" w:rsidRDefault="00DB5E44" w:rsidP="00DB48AB">
      <w:pPr>
        <w:pStyle w:val="Brdtext"/>
        <w:rPr>
          <w:lang w:val="de-DE"/>
        </w:rPr>
      </w:pPr>
    </w:p>
    <w:sectPr w:rsidR="00DB5E44" w:rsidRPr="00AD002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0F903" w14:textId="77777777" w:rsidR="00641910" w:rsidRDefault="00641910" w:rsidP="00A87A54">
      <w:pPr>
        <w:spacing w:after="0" w:line="240" w:lineRule="auto"/>
      </w:pPr>
      <w:r>
        <w:separator/>
      </w:r>
    </w:p>
  </w:endnote>
  <w:endnote w:type="continuationSeparator" w:id="0">
    <w:p w14:paraId="70467B55" w14:textId="77777777" w:rsidR="00641910" w:rsidRDefault="006419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369C" w14:textId="77777777" w:rsidR="00641910" w:rsidRDefault="00641910" w:rsidP="00A87A54">
      <w:pPr>
        <w:spacing w:after="0" w:line="240" w:lineRule="auto"/>
      </w:pPr>
      <w:r>
        <w:separator/>
      </w:r>
    </w:p>
  </w:footnote>
  <w:footnote w:type="continuationSeparator" w:id="0">
    <w:p w14:paraId="0CC9B75E" w14:textId="77777777" w:rsidR="00641910" w:rsidRDefault="006419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3C2E4F2B" w:rsidR="00DB5E44" w:rsidRDefault="004C294D" w:rsidP="00EE3C0F">
              <w:pPr>
                <w:pStyle w:val="Sidhuvud"/>
              </w:pPr>
              <w:r>
                <w:t>Ju2020/</w:t>
              </w:r>
              <w:r w:rsidR="00950C54">
                <w:t>02633</w:t>
              </w:r>
              <w:r>
                <w:t>/PO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595"/>
    <w:rsid w:val="00196C02"/>
    <w:rsid w:val="00197A8A"/>
    <w:rsid w:val="001A1B33"/>
    <w:rsid w:val="001A2A61"/>
    <w:rsid w:val="001A7DE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121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C1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8768A"/>
    <w:rsid w:val="004911D9"/>
    <w:rsid w:val="00491796"/>
    <w:rsid w:val="00493416"/>
    <w:rsid w:val="00494362"/>
    <w:rsid w:val="0049768A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73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33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91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5DD4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EB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8E4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4502D"/>
    <w:rsid w:val="00946561"/>
    <w:rsid w:val="00946B39"/>
    <w:rsid w:val="00947013"/>
    <w:rsid w:val="0095062C"/>
    <w:rsid w:val="00950C5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3500"/>
    <w:rsid w:val="00A2416A"/>
    <w:rsid w:val="00A30E06"/>
    <w:rsid w:val="00A3270B"/>
    <w:rsid w:val="00A333A9"/>
    <w:rsid w:val="00A379E4"/>
    <w:rsid w:val="00A37A9A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02A"/>
    <w:rsid w:val="00AD0E75"/>
    <w:rsid w:val="00AE5CCA"/>
    <w:rsid w:val="00AE77EB"/>
    <w:rsid w:val="00AE7BD8"/>
    <w:rsid w:val="00AE7D02"/>
    <w:rsid w:val="00AF0BB7"/>
    <w:rsid w:val="00AF0BDE"/>
    <w:rsid w:val="00AF0EDE"/>
    <w:rsid w:val="00AF4853"/>
    <w:rsid w:val="00AF49E9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A719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DC0"/>
    <w:rsid w:val="00C01585"/>
    <w:rsid w:val="00C03BF0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2907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169A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94C"/>
    <w:rsid w:val="00E22D68"/>
    <w:rsid w:val="00E247D9"/>
    <w:rsid w:val="00E24CB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1C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CD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163293"/>
    <w:rsid w:val="003C59BC"/>
    <w:rsid w:val="0052145C"/>
    <w:rsid w:val="00874C76"/>
    <w:rsid w:val="009E2662"/>
    <w:rsid w:val="00A31827"/>
    <w:rsid w:val="00C979AF"/>
    <w:rsid w:val="00E378B9"/>
    <w:rsid w:val="00F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8e11adf6-20e3-4268-8b08-28ff4f8bf9db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2020-08-12T00:00:00</HeaderDate>
    <Office/>
    <Dnr>Ju2020/02633/PO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ADB9-B453-436D-ADC3-84AE00C0A601}"/>
</file>

<file path=customXml/itemProps2.xml><?xml version="1.0" encoding="utf-8"?>
<ds:datastoreItem xmlns:ds="http://schemas.openxmlformats.org/officeDocument/2006/customXml" ds:itemID="{E617DDA2-F027-40C1-AF67-DFF986F4BD4E}"/>
</file>

<file path=customXml/itemProps3.xml><?xml version="1.0" encoding="utf-8"?>
<ds:datastoreItem xmlns:ds="http://schemas.openxmlformats.org/officeDocument/2006/customXml" ds:itemID="{1B124104-4AA6-4525-8E62-66D1826A4E38}"/>
</file>

<file path=customXml/itemProps4.xml><?xml version="1.0" encoding="utf-8"?>
<ds:datastoreItem xmlns:ds="http://schemas.openxmlformats.org/officeDocument/2006/customXml" ds:itemID="{77C17B85-6748-4492-AB1C-84BCB903AA6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97C88D1-4455-4661-A38C-E27D47A6C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BE61005-466A-40C5-914C-7F22F5F02CB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DBF6C95-EFEE-4F9A-8DDF-9AAAAC2E4C14}"/>
</file>

<file path=customXml/itemProps8.xml><?xml version="1.0" encoding="utf-8"?>
<ds:datastoreItem xmlns:ds="http://schemas.openxmlformats.org/officeDocument/2006/customXml" ds:itemID="{25771720-0D60-4816-AC62-EB0DC5F59B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1767 -  Polisens antagningskrav för individer med neuropsykiatriska diagnoser.docx</dc:title>
  <dc:subject/>
  <dc:creator>Karin Wenander</dc:creator>
  <cp:keywords/>
  <dc:description/>
  <cp:lastModifiedBy>Markus Grundtman</cp:lastModifiedBy>
  <cp:revision>5</cp:revision>
  <dcterms:created xsi:type="dcterms:W3CDTF">2020-07-15T11:59:00Z</dcterms:created>
  <dcterms:modified xsi:type="dcterms:W3CDTF">2020-07-16T08:37:00Z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64aa1a59-8d24-4388-9469-591fa99c3800</vt:lpwstr>
  </property>
</Properties>
</file>