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3ED79" w14:textId="590ACFED" w:rsidR="004D32EC" w:rsidRDefault="004D32EC" w:rsidP="00AF5E80">
      <w:pPr>
        <w:pStyle w:val="Rubrik"/>
      </w:pPr>
      <w:bookmarkStart w:id="0" w:name="Start"/>
      <w:bookmarkStart w:id="1" w:name="_GoBack"/>
      <w:bookmarkEnd w:id="0"/>
      <w:r>
        <w:t>S</w:t>
      </w:r>
      <w:r w:rsidR="00273F9B">
        <w:t>var på fråga 2017/18:689</w:t>
      </w:r>
      <w:r w:rsidR="001A5E61">
        <w:t xml:space="preserve"> av Nina Lundström (L)</w:t>
      </w:r>
      <w:r w:rsidR="001A5E61">
        <w:br/>
      </w:r>
      <w:bookmarkEnd w:id="1"/>
      <w:r w:rsidR="001A5E61">
        <w:t>A</w:t>
      </w:r>
      <w:r>
        <w:t>vsaknad av telefoni och internet på grund av fel i kopparnätet</w:t>
      </w:r>
    </w:p>
    <w:p w14:paraId="1BC38607" w14:textId="0D75AE82" w:rsidR="004D32EC" w:rsidRDefault="004D32EC" w:rsidP="00AF5E80">
      <w:pPr>
        <w:pStyle w:val="Brdtext"/>
      </w:pPr>
      <w:r>
        <w:t>Nina Lundström har frågat mig</w:t>
      </w:r>
      <w:r w:rsidR="00273F9B">
        <w:t xml:space="preserve"> </w:t>
      </w:r>
      <w:r>
        <w:t xml:space="preserve">vilka åtgärder jag avser att vidta för att konsumenter ska ha tillgång till fungerande telefoni och internet. </w:t>
      </w:r>
    </w:p>
    <w:p w14:paraId="6BC3B644" w14:textId="0D8F1379" w:rsidR="005333FA" w:rsidRPr="005333FA" w:rsidRDefault="005333FA" w:rsidP="005333FA">
      <w:pPr>
        <w:pStyle w:val="Brdtext"/>
      </w:pPr>
      <w:r>
        <w:t>Enligt lagen</w:t>
      </w:r>
      <w:r w:rsidR="001A5E61">
        <w:t xml:space="preserve"> (2003:389)</w:t>
      </w:r>
      <w:r>
        <w:t xml:space="preserve"> om </w:t>
      </w:r>
      <w:r w:rsidRPr="005333FA">
        <w:t>elektronisk kommunikation</w:t>
      </w:r>
      <w:r w:rsidR="001A5E61">
        <w:t xml:space="preserve"> </w:t>
      </w:r>
      <w:r w:rsidR="0006604C">
        <w:t xml:space="preserve">ska </w:t>
      </w:r>
      <w:r w:rsidRPr="005333FA">
        <w:t>den som tillhandahåller elektroniska kommunikation</w:t>
      </w:r>
      <w:r w:rsidR="0006604C">
        <w:t>er</w:t>
      </w:r>
      <w:r w:rsidRPr="005333FA">
        <w:t xml:space="preserve"> vidta lämpliga åtgärder för att säkerställa ri</w:t>
      </w:r>
      <w:r w:rsidR="0006604C">
        <w:t>mliga krav på driftsäkerhet. Dess</w:t>
      </w:r>
      <w:r w:rsidR="00660AB2">
        <w:t>a</w:t>
      </w:r>
      <w:r w:rsidR="0006604C">
        <w:t xml:space="preserve"> </w:t>
      </w:r>
      <w:r w:rsidRPr="005333FA">
        <w:t xml:space="preserve">ska skapa en </w:t>
      </w:r>
      <w:r w:rsidR="006A2836">
        <w:t xml:space="preserve">grundläggande </w:t>
      </w:r>
      <w:r w:rsidRPr="005333FA">
        <w:t>säkerhetsnivå som, med beaktande av tillgänglig teknik och kostnaderna, är anpassad till risken för störningar och avbrott.</w:t>
      </w:r>
      <w:r>
        <w:t xml:space="preserve"> </w:t>
      </w:r>
      <w:r w:rsidRPr="005333FA">
        <w:t xml:space="preserve">Bestämmelsen förtydligas i </w:t>
      </w:r>
      <w:r>
        <w:t>Post- och telestyrelsens (</w:t>
      </w:r>
      <w:r w:rsidRPr="005333FA">
        <w:t>PTS</w:t>
      </w:r>
      <w:r>
        <w:t>)</w:t>
      </w:r>
      <w:r w:rsidRPr="005333FA">
        <w:t xml:space="preserve"> föreskrifter om driftsäkerhe</w:t>
      </w:r>
      <w:r w:rsidR="0006604C">
        <w:t>t. PTS</w:t>
      </w:r>
      <w:r>
        <w:t xml:space="preserve"> </w:t>
      </w:r>
      <w:r w:rsidRPr="005333FA">
        <w:t>genomför dels planlagd tillsyn, dels tillsyn i sam</w:t>
      </w:r>
      <w:r w:rsidR="0006604C">
        <w:t xml:space="preserve">band med inträffade incidenter. </w:t>
      </w:r>
      <w:r w:rsidR="00E2132D">
        <w:t xml:space="preserve">Vart </w:t>
      </w:r>
      <w:r w:rsidR="00F06755">
        <w:t>annat</w:t>
      </w:r>
      <w:r w:rsidR="00E2132D">
        <w:t xml:space="preserve"> år genomför PTS </w:t>
      </w:r>
      <w:r w:rsidR="00F06755">
        <w:t>även</w:t>
      </w:r>
      <w:r w:rsidR="00B01B3D">
        <w:t xml:space="preserve"> </w:t>
      </w:r>
      <w:r w:rsidR="00F06755">
        <w:t xml:space="preserve">en risk- och </w:t>
      </w:r>
      <w:r w:rsidR="0006604C">
        <w:t>sårbarhetsanalys av sektorn.</w:t>
      </w:r>
    </w:p>
    <w:p w14:paraId="58392FFE" w14:textId="0210BCC4" w:rsidR="0043301C" w:rsidRDefault="005333FA" w:rsidP="0043301C">
      <w:pPr>
        <w:pStyle w:val="Brdtext"/>
        <w:rPr>
          <w:bCs/>
        </w:rPr>
      </w:pPr>
      <w:r>
        <w:rPr>
          <w:bCs/>
        </w:rPr>
        <w:t>Enligt en ny rapport från PTS</w:t>
      </w:r>
      <w:r w:rsidR="0043301C">
        <w:rPr>
          <w:bCs/>
        </w:rPr>
        <w:t>,</w:t>
      </w:r>
      <w:r>
        <w:rPr>
          <w:bCs/>
        </w:rPr>
        <w:t xml:space="preserve"> </w:t>
      </w:r>
      <w:r w:rsidR="0043301C" w:rsidRPr="0043301C">
        <w:rPr>
          <w:bCs/>
        </w:rPr>
        <w:t xml:space="preserve">som studerat </w:t>
      </w:r>
      <w:r w:rsidR="0043301C">
        <w:rPr>
          <w:bCs/>
        </w:rPr>
        <w:t xml:space="preserve">förhållandena i </w:t>
      </w:r>
      <w:r w:rsidR="0043301C" w:rsidRPr="0043301C">
        <w:rPr>
          <w:bCs/>
        </w:rPr>
        <w:t xml:space="preserve">Dorotea, Vilhelmina, Storuman, Sorsele och Strömsund </w:t>
      </w:r>
      <w:r w:rsidR="001A5E61">
        <w:rPr>
          <w:bCs/>
        </w:rPr>
        <w:t xml:space="preserve">kommuner </w:t>
      </w:r>
      <w:r w:rsidR="0043301C" w:rsidRPr="0043301C">
        <w:rPr>
          <w:bCs/>
        </w:rPr>
        <w:t xml:space="preserve">i </w:t>
      </w:r>
      <w:r w:rsidR="0043301C">
        <w:rPr>
          <w:bCs/>
        </w:rPr>
        <w:t>Jämtland, är d</w:t>
      </w:r>
      <w:r w:rsidRPr="005333FA">
        <w:rPr>
          <w:bCs/>
        </w:rPr>
        <w:t>riftsäkerheten i de elektroniska kommu</w:t>
      </w:r>
      <w:r w:rsidR="0043301C">
        <w:rPr>
          <w:bCs/>
        </w:rPr>
        <w:t>nikationsnäten på landsbygden</w:t>
      </w:r>
      <w:r w:rsidRPr="005333FA">
        <w:rPr>
          <w:bCs/>
        </w:rPr>
        <w:t xml:space="preserve"> förhållandevis bra. </w:t>
      </w:r>
      <w:r w:rsidR="0043301C" w:rsidRPr="0043301C">
        <w:rPr>
          <w:bCs/>
        </w:rPr>
        <w:t>Myndigheten har i studien utgått från de kommuner därifrån det kommit klagomål, besökt komm</w:t>
      </w:r>
      <w:r w:rsidR="0043301C">
        <w:rPr>
          <w:bCs/>
        </w:rPr>
        <w:t xml:space="preserve">unerna, tagit fram statistik samt studerat </w:t>
      </w:r>
      <w:r w:rsidR="0043301C" w:rsidRPr="0043301C">
        <w:rPr>
          <w:bCs/>
        </w:rPr>
        <w:t>operatörernas förebyggande arbete och hur snabbt de åtgä</w:t>
      </w:r>
      <w:r w:rsidR="0043301C">
        <w:rPr>
          <w:bCs/>
        </w:rPr>
        <w:t>rdar fel och problem som uppstått</w:t>
      </w:r>
      <w:r w:rsidR="0043301C" w:rsidRPr="0043301C">
        <w:rPr>
          <w:bCs/>
        </w:rPr>
        <w:t>.</w:t>
      </w:r>
    </w:p>
    <w:p w14:paraId="18B3673F" w14:textId="1227CDB2" w:rsidR="00672059" w:rsidRDefault="00672059" w:rsidP="0043301C">
      <w:pPr>
        <w:pStyle w:val="Brdtext"/>
        <w:rPr>
          <w:bCs/>
        </w:rPr>
      </w:pPr>
      <w:r w:rsidRPr="00672059">
        <w:rPr>
          <w:bCs/>
        </w:rPr>
        <w:t xml:space="preserve">De avbrott och störningar som inträffar beror ofta på elavbrott eller extrema väderförhållanden, exempelvis stormar. En annan vanlig orsak till avbrott och störningar är </w:t>
      </w:r>
      <w:proofErr w:type="spellStart"/>
      <w:r w:rsidRPr="00672059">
        <w:rPr>
          <w:bCs/>
        </w:rPr>
        <w:t>avgrävda</w:t>
      </w:r>
      <w:proofErr w:type="spellEnd"/>
      <w:r w:rsidRPr="00672059">
        <w:rPr>
          <w:bCs/>
        </w:rPr>
        <w:t xml:space="preserve"> kablar. Ett antal avbrott har också berott på brist på redundanta förbindelser. De särskilda förhållandena </w:t>
      </w:r>
      <w:r w:rsidR="00673B6B">
        <w:rPr>
          <w:bCs/>
        </w:rPr>
        <w:t>som råder på landsbygden</w:t>
      </w:r>
      <w:r w:rsidRPr="00672059">
        <w:rPr>
          <w:bCs/>
        </w:rPr>
        <w:t xml:space="preserve"> leder ibland till längre avhjälpningstider men enligt </w:t>
      </w:r>
      <w:r w:rsidRPr="00672059">
        <w:rPr>
          <w:bCs/>
        </w:rPr>
        <w:lastRenderedPageBreak/>
        <w:t xml:space="preserve">tillhandahållarna skiljer det sig inte markant från de tider som gäller i övriga delar av landet.  </w:t>
      </w:r>
    </w:p>
    <w:p w14:paraId="1593BDD3" w14:textId="16F5992A" w:rsidR="009C021B" w:rsidRPr="009C021B" w:rsidRDefault="009C021B" w:rsidP="009C021B">
      <w:pPr>
        <w:pStyle w:val="Brdtext"/>
        <w:rPr>
          <w:bCs/>
        </w:rPr>
      </w:pPr>
      <w:r w:rsidRPr="009C021B">
        <w:rPr>
          <w:bCs/>
        </w:rPr>
        <w:t>Några av de åtgärder som PTS avser att driva handlar om att främja samverkan mellan aktörer som är viktiga för driftsäker telefoni och internet</w:t>
      </w:r>
      <w:r w:rsidR="0006604C">
        <w:rPr>
          <w:bCs/>
        </w:rPr>
        <w:t>, särskilt med elsektorn som svarar för en stor del av avbrotten,</w:t>
      </w:r>
      <w:r w:rsidRPr="009C021B">
        <w:rPr>
          <w:bCs/>
        </w:rPr>
        <w:t xml:space="preserve"> samt att informera om verktyg och tjänster som kan förhindra avbrott och störningar, till exempel </w:t>
      </w:r>
      <w:proofErr w:type="spellStart"/>
      <w:r w:rsidRPr="009C021B">
        <w:rPr>
          <w:bCs/>
        </w:rPr>
        <w:t>Ledningskollen</w:t>
      </w:r>
      <w:proofErr w:type="spellEnd"/>
      <w:r w:rsidRPr="009C021B">
        <w:rPr>
          <w:bCs/>
        </w:rPr>
        <w:t xml:space="preserve"> och Robust fiber.</w:t>
      </w:r>
    </w:p>
    <w:p w14:paraId="1552ED7D" w14:textId="2CD69833" w:rsidR="0017100F" w:rsidRDefault="009C021B" w:rsidP="0017100F">
      <w:pPr>
        <w:pStyle w:val="Brdtext"/>
        <w:rPr>
          <w:bCs/>
        </w:rPr>
      </w:pPr>
      <w:r w:rsidRPr="009C021B">
        <w:rPr>
          <w:bCs/>
        </w:rPr>
        <w:t xml:space="preserve">PTS fortsätter </w:t>
      </w:r>
      <w:r w:rsidR="001A5E61">
        <w:rPr>
          <w:bCs/>
        </w:rPr>
        <w:t xml:space="preserve">dessutom </w:t>
      </w:r>
      <w:r w:rsidRPr="009C021B">
        <w:rPr>
          <w:bCs/>
        </w:rPr>
        <w:t>sitt arbete med att följa upp hur tele- och internetoperatörer följer reglerna om driftsäkerhet. De större operatörerna granskas löpande. Därutöver kommer PTS bland annat att granska små och m</w:t>
      </w:r>
      <w:r w:rsidR="0017100F">
        <w:rPr>
          <w:bCs/>
        </w:rPr>
        <w:t>edelstora operatörer under året.</w:t>
      </w:r>
    </w:p>
    <w:p w14:paraId="6BBF3AB0" w14:textId="1D58204C" w:rsidR="00D111CE" w:rsidRDefault="00D111CE" w:rsidP="00D111CE">
      <w:pPr>
        <w:pStyle w:val="Brdtext"/>
      </w:pPr>
      <w:r>
        <w:t>I de områden där Telia Company</w:t>
      </w:r>
      <w:r w:rsidR="001A5E61">
        <w:t xml:space="preserve"> AB</w:t>
      </w:r>
      <w:r>
        <w:t xml:space="preserve"> har avvecklat kopparnätet har de allra flesta haft </w:t>
      </w:r>
      <w:r w:rsidR="0017100F" w:rsidRPr="0017100F">
        <w:t xml:space="preserve">möjlighet att få tillgång till telefoni och bredband via trådlösa lösningar, eller genom fiberuppkoppling där sådan finns. </w:t>
      </w:r>
      <w:r w:rsidRPr="0017100F">
        <w:t>Om något fast hushåll eller företag trots allt skulle stå utan telefoni eller tillgång till bredband</w:t>
      </w:r>
      <w:r>
        <w:t>, exempelvis</w:t>
      </w:r>
      <w:r w:rsidRPr="0017100F">
        <w:t xml:space="preserve"> som en följd av kopparnätets nedläggning kan man vända sig till PTS. </w:t>
      </w:r>
    </w:p>
    <w:p w14:paraId="5D78F429" w14:textId="4331622E" w:rsidR="00D111CE" w:rsidRPr="00D111CE" w:rsidRDefault="00AF5E80" w:rsidP="00D111CE">
      <w:pPr>
        <w:pStyle w:val="Brdtext"/>
      </w:pPr>
      <w:r>
        <w:t xml:space="preserve">Regeringen beslutade i januari 2018 om en höjd nivå för funktionell tillgång till internet till 10 Mbit/s och gav </w:t>
      </w:r>
      <w:r w:rsidR="00D111CE" w:rsidRPr="00D111CE">
        <w:t xml:space="preserve">PTS i uppdrag att se till att </w:t>
      </w:r>
      <w:r>
        <w:t>fasta hushåll</w:t>
      </w:r>
      <w:r w:rsidR="00D111CE" w:rsidRPr="00D111CE">
        <w:t xml:space="preserve"> och företag som saknar tillgång till telefoni och/eller grundläggande bredbandsuppkoppling om 10 Mbit/s får stöd för åtgärder som ger sådan tillgång. Förordningen träder ikraft den 1 mars 2018.</w:t>
      </w:r>
    </w:p>
    <w:p w14:paraId="449A77EB" w14:textId="330D03CF" w:rsidR="006A2836" w:rsidRDefault="00AF5E80" w:rsidP="00AF5E80">
      <w:pPr>
        <w:pStyle w:val="Brdtext"/>
      </w:pPr>
      <w:r>
        <w:t>I regleringsbrevet fö</w:t>
      </w:r>
      <w:r w:rsidR="001A5E61">
        <w:t xml:space="preserve">r 2018 har regeringen även uppdragit åt </w:t>
      </w:r>
      <w:r w:rsidR="0017100F" w:rsidRPr="0017100F">
        <w:t xml:space="preserve">PTS att undersöka tillgången till ersättningslösningar för telefoni och bredband för de hushåll och företag som berörs av kopparnätets nedläggning samt vilka informationsinsatser som genomförs. </w:t>
      </w:r>
    </w:p>
    <w:p w14:paraId="71892194" w14:textId="77777777" w:rsidR="006A2836" w:rsidRDefault="006A2836" w:rsidP="00AF5E80">
      <w:pPr>
        <w:pStyle w:val="Brdtext"/>
      </w:pPr>
    </w:p>
    <w:p w14:paraId="36F98BD7" w14:textId="5B79FA6D" w:rsidR="004D32EC" w:rsidRDefault="004D32EC" w:rsidP="00AF5E80">
      <w:pPr>
        <w:pStyle w:val="Brdtext"/>
      </w:pPr>
      <w:r>
        <w:t xml:space="preserve">Stockholm den </w:t>
      </w:r>
      <w:sdt>
        <w:sdtPr>
          <w:id w:val="-1225218591"/>
          <w:placeholder>
            <w:docPart w:val="B6DA04BC401B444F8D3819F878269A70"/>
          </w:placeholder>
          <w:dataBinding w:prefixMappings="xmlns:ns0='http://lp/documentinfo/RK' " w:xpath="/ns0:DocumentInfo[1]/ns0:BaseInfo[1]/ns0:HeaderDate[1]" w:storeItemID="{64C1AE01-4530-4878-9F9C-6943EC9DFC7F}"/>
          <w:date w:fullDate="2018-02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3F9B">
            <w:t>7 februari 2018</w:t>
          </w:r>
        </w:sdtContent>
      </w:sdt>
    </w:p>
    <w:p w14:paraId="46194049" w14:textId="77777777" w:rsidR="004D32EC" w:rsidRDefault="004D32EC" w:rsidP="00AF5E80">
      <w:pPr>
        <w:pStyle w:val="Brdtextutanavstnd"/>
      </w:pPr>
    </w:p>
    <w:p w14:paraId="51C3FA66" w14:textId="77777777" w:rsidR="004D32EC" w:rsidRDefault="004D32EC" w:rsidP="00AF5E80">
      <w:pPr>
        <w:pStyle w:val="Brdtextutanavstnd"/>
      </w:pPr>
    </w:p>
    <w:p w14:paraId="6669F8A3" w14:textId="4D688C18" w:rsidR="004D32EC" w:rsidRDefault="00273F9B" w:rsidP="00AF5E80">
      <w:pPr>
        <w:pStyle w:val="Brdtext"/>
      </w:pPr>
      <w:r>
        <w:t>Peter Eriksson</w:t>
      </w:r>
    </w:p>
    <w:sectPr w:rsidR="004D32EC" w:rsidSect="00FD27B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FEA54" w14:textId="77777777" w:rsidR="00AF5E80" w:rsidRDefault="00AF5E80" w:rsidP="00A87A54">
      <w:pPr>
        <w:spacing w:after="0" w:line="240" w:lineRule="auto"/>
      </w:pPr>
      <w:r>
        <w:separator/>
      </w:r>
    </w:p>
  </w:endnote>
  <w:endnote w:type="continuationSeparator" w:id="0">
    <w:p w14:paraId="0352AD04" w14:textId="77777777" w:rsidR="00AF5E80" w:rsidRDefault="00AF5E80" w:rsidP="00A87A54">
      <w:pPr>
        <w:spacing w:after="0" w:line="240" w:lineRule="auto"/>
      </w:pPr>
      <w:r>
        <w:continuationSeparator/>
      </w:r>
    </w:p>
  </w:endnote>
  <w:endnote w:type="continuationNotice" w:id="1">
    <w:p w14:paraId="6AB4063A" w14:textId="77777777" w:rsidR="00AF5E80" w:rsidRDefault="00AF5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F5E80" w:rsidRPr="00347E11" w14:paraId="536B90B5" w14:textId="77777777" w:rsidTr="00AF5E80">
      <w:trPr>
        <w:trHeight w:val="227"/>
        <w:jc w:val="right"/>
      </w:trPr>
      <w:tc>
        <w:tcPr>
          <w:tcW w:w="708" w:type="dxa"/>
          <w:vAlign w:val="bottom"/>
        </w:tcPr>
        <w:p w14:paraId="2BB4D567" w14:textId="6A3AD6F7" w:rsidR="00AF5E80" w:rsidRPr="00B62610" w:rsidRDefault="00AF5E8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3145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3145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F5E80" w:rsidRPr="00347E11" w14:paraId="3F82E7FA" w14:textId="77777777" w:rsidTr="00AF5E80">
      <w:trPr>
        <w:trHeight w:val="850"/>
        <w:jc w:val="right"/>
      </w:trPr>
      <w:tc>
        <w:tcPr>
          <w:tcW w:w="708" w:type="dxa"/>
          <w:vAlign w:val="bottom"/>
        </w:tcPr>
        <w:p w14:paraId="609B43BF" w14:textId="77777777" w:rsidR="00AF5E80" w:rsidRPr="00347E11" w:rsidRDefault="00AF5E80" w:rsidP="005606BC">
          <w:pPr>
            <w:pStyle w:val="Sidfot"/>
            <w:spacing w:line="276" w:lineRule="auto"/>
            <w:jc w:val="right"/>
          </w:pPr>
        </w:p>
      </w:tc>
    </w:tr>
  </w:tbl>
  <w:p w14:paraId="1C0A49C0" w14:textId="77777777" w:rsidR="00AF5E80" w:rsidRPr="005606BC" w:rsidRDefault="00AF5E8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F5E80" w:rsidRPr="00347E11" w14:paraId="181024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957758" w14:textId="77777777" w:rsidR="00AF5E80" w:rsidRPr="00347E11" w:rsidRDefault="00AF5E80" w:rsidP="00347E11">
          <w:pPr>
            <w:pStyle w:val="Sidfot"/>
            <w:rPr>
              <w:sz w:val="8"/>
            </w:rPr>
          </w:pPr>
        </w:p>
      </w:tc>
    </w:tr>
    <w:tr w:rsidR="00AF5E80" w:rsidRPr="00EE3C0F" w14:paraId="577D53A4" w14:textId="77777777" w:rsidTr="00C26068">
      <w:trPr>
        <w:trHeight w:val="227"/>
      </w:trPr>
      <w:tc>
        <w:tcPr>
          <w:tcW w:w="4074" w:type="dxa"/>
        </w:tcPr>
        <w:p w14:paraId="3E4D0300" w14:textId="77777777" w:rsidR="00AF5E80" w:rsidRPr="00F53AEA" w:rsidRDefault="00AF5E8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78E1DB" w14:textId="77777777" w:rsidR="00AF5E80" w:rsidRPr="00F53AEA" w:rsidRDefault="00AF5E80" w:rsidP="00F53AEA">
          <w:pPr>
            <w:pStyle w:val="Sidfot"/>
            <w:spacing w:line="276" w:lineRule="auto"/>
          </w:pPr>
        </w:p>
      </w:tc>
    </w:tr>
  </w:tbl>
  <w:p w14:paraId="7DFEA68C" w14:textId="77777777" w:rsidR="00AF5E80" w:rsidRPr="00EE3C0F" w:rsidRDefault="00AF5E8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2DFF1" w14:textId="77777777" w:rsidR="00AF5E80" w:rsidRDefault="00AF5E80" w:rsidP="00A87A54">
      <w:pPr>
        <w:spacing w:after="0" w:line="240" w:lineRule="auto"/>
      </w:pPr>
      <w:r>
        <w:separator/>
      </w:r>
    </w:p>
  </w:footnote>
  <w:footnote w:type="continuationSeparator" w:id="0">
    <w:p w14:paraId="2C1B76B1" w14:textId="77777777" w:rsidR="00AF5E80" w:rsidRDefault="00AF5E80" w:rsidP="00A87A54">
      <w:pPr>
        <w:spacing w:after="0" w:line="240" w:lineRule="auto"/>
      </w:pPr>
      <w:r>
        <w:continuationSeparator/>
      </w:r>
    </w:p>
  </w:footnote>
  <w:footnote w:type="continuationNotice" w:id="1">
    <w:p w14:paraId="32B0D09E" w14:textId="77777777" w:rsidR="00AF5E80" w:rsidRDefault="00AF5E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5E80" w14:paraId="779C6EDF" w14:textId="77777777" w:rsidTr="00C93EBA">
      <w:trPr>
        <w:trHeight w:val="227"/>
      </w:trPr>
      <w:tc>
        <w:tcPr>
          <w:tcW w:w="5534" w:type="dxa"/>
        </w:tcPr>
        <w:p w14:paraId="33B5ED03" w14:textId="77777777" w:rsidR="00AF5E80" w:rsidRPr="007D73AB" w:rsidRDefault="00AF5E80">
          <w:pPr>
            <w:pStyle w:val="Sidhuvud"/>
          </w:pPr>
        </w:p>
      </w:tc>
      <w:tc>
        <w:tcPr>
          <w:tcW w:w="3170" w:type="dxa"/>
          <w:vAlign w:val="bottom"/>
        </w:tcPr>
        <w:p w14:paraId="65525405" w14:textId="77777777" w:rsidR="00AF5E80" w:rsidRPr="007D73AB" w:rsidRDefault="00AF5E80" w:rsidP="00340DE0">
          <w:pPr>
            <w:pStyle w:val="Sidhuvud"/>
          </w:pPr>
        </w:p>
      </w:tc>
      <w:tc>
        <w:tcPr>
          <w:tcW w:w="1134" w:type="dxa"/>
        </w:tcPr>
        <w:p w14:paraId="226E2C0B" w14:textId="77777777" w:rsidR="00AF5E80" w:rsidRDefault="00AF5E80" w:rsidP="00AF5E80">
          <w:pPr>
            <w:pStyle w:val="Sidhuvud"/>
          </w:pPr>
        </w:p>
      </w:tc>
    </w:tr>
    <w:tr w:rsidR="00AF5E80" w14:paraId="5F78D3DE" w14:textId="77777777" w:rsidTr="00C93EBA">
      <w:trPr>
        <w:trHeight w:val="1928"/>
      </w:trPr>
      <w:tc>
        <w:tcPr>
          <w:tcW w:w="5534" w:type="dxa"/>
        </w:tcPr>
        <w:p w14:paraId="475648CA" w14:textId="77777777" w:rsidR="00AF5E80" w:rsidRPr="00340DE0" w:rsidRDefault="00AF5E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6E8AC3" wp14:editId="79CE1E5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3336E3" w14:textId="77777777" w:rsidR="00AF5E80" w:rsidRPr="00710A6C" w:rsidRDefault="00AF5E80" w:rsidP="00EE3C0F">
          <w:pPr>
            <w:pStyle w:val="Sidhuvud"/>
            <w:rPr>
              <w:b/>
            </w:rPr>
          </w:pPr>
        </w:p>
        <w:p w14:paraId="4BCD8392" w14:textId="77777777" w:rsidR="00AF5E80" w:rsidRDefault="00AF5E80" w:rsidP="00EE3C0F">
          <w:pPr>
            <w:pStyle w:val="Sidhuvud"/>
          </w:pPr>
        </w:p>
        <w:p w14:paraId="263D6177" w14:textId="77777777" w:rsidR="00AF5E80" w:rsidRDefault="00AF5E80" w:rsidP="00EE3C0F">
          <w:pPr>
            <w:pStyle w:val="Sidhuvud"/>
          </w:pPr>
        </w:p>
        <w:p w14:paraId="1BD0DB83" w14:textId="77777777" w:rsidR="00AF5E80" w:rsidRDefault="00AF5E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1E224F1645422EA0A85B6EA22F0492"/>
            </w:placeholder>
            <w:dataBinding w:prefixMappings="xmlns:ns0='http://lp/documentinfo/RK' " w:xpath="/ns0:DocumentInfo[1]/ns0:BaseInfo[1]/ns0:Dnr[1]" w:storeItemID="{64C1AE01-4530-4878-9F9C-6943EC9DFC7F}"/>
            <w:text/>
          </w:sdtPr>
          <w:sdtEndPr/>
          <w:sdtContent>
            <w:p w14:paraId="3681FCCB" w14:textId="613C653A" w:rsidR="00AF5E80" w:rsidRDefault="002202CE" w:rsidP="00EE3C0F">
              <w:pPr>
                <w:pStyle w:val="Sidhuvud"/>
              </w:pPr>
              <w:r>
                <w:t>N2018/00666/D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9B33A3198148B19A4D6A1E852705FC"/>
            </w:placeholder>
            <w:showingPlcHdr/>
            <w:dataBinding w:prefixMappings="xmlns:ns0='http://lp/documentinfo/RK' " w:xpath="/ns0:DocumentInfo[1]/ns0:BaseInfo[1]/ns0:DocNumber[1]" w:storeItemID="{64C1AE01-4530-4878-9F9C-6943EC9DFC7F}"/>
            <w:text/>
          </w:sdtPr>
          <w:sdtEndPr/>
          <w:sdtContent>
            <w:p w14:paraId="33CBC72C" w14:textId="77777777" w:rsidR="00AF5E80" w:rsidRDefault="00AF5E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A4AB24" w14:textId="77777777" w:rsidR="00AF5E80" w:rsidRDefault="00AF5E80" w:rsidP="00EE3C0F">
          <w:pPr>
            <w:pStyle w:val="Sidhuvud"/>
          </w:pPr>
        </w:p>
      </w:tc>
      <w:tc>
        <w:tcPr>
          <w:tcW w:w="1134" w:type="dxa"/>
        </w:tcPr>
        <w:p w14:paraId="67465AD8" w14:textId="77777777" w:rsidR="00AF5E80" w:rsidRDefault="00AF5E80" w:rsidP="0094502D">
          <w:pPr>
            <w:pStyle w:val="Sidhuvud"/>
          </w:pPr>
        </w:p>
        <w:p w14:paraId="1117F759" w14:textId="77777777" w:rsidR="00AF5E80" w:rsidRPr="0094502D" w:rsidRDefault="00AF5E80" w:rsidP="00EC71A6">
          <w:pPr>
            <w:pStyle w:val="Sidhuvud"/>
          </w:pPr>
        </w:p>
      </w:tc>
    </w:tr>
    <w:tr w:rsidR="00AF5E80" w14:paraId="1CB194B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02A986E67F24C4D9760B993D4725DC9"/>
            </w:placeholder>
          </w:sdtPr>
          <w:sdtEndPr>
            <w:rPr>
              <w:b w:val="0"/>
            </w:rPr>
          </w:sdtEndPr>
          <w:sdtContent>
            <w:p w14:paraId="0A46C4C6" w14:textId="77777777" w:rsidR="004A7438" w:rsidRPr="004A7438" w:rsidRDefault="004A7438" w:rsidP="00340DE0">
              <w:pPr>
                <w:pStyle w:val="Sidhuvud"/>
                <w:rPr>
                  <w:b/>
                </w:rPr>
              </w:pPr>
              <w:r w:rsidRPr="004A7438">
                <w:rPr>
                  <w:b/>
                </w:rPr>
                <w:t>Näringsdepartementet</w:t>
              </w:r>
            </w:p>
            <w:p w14:paraId="6BAE0A6C" w14:textId="7315D3F3" w:rsidR="002202CE" w:rsidRDefault="004A7438" w:rsidP="00340DE0">
              <w:pPr>
                <w:pStyle w:val="Sidhuvud"/>
              </w:pPr>
              <w:r w:rsidRPr="004A7438">
                <w:t>Bostads- och digitaliseringsministern</w:t>
              </w:r>
            </w:p>
          </w:sdtContent>
        </w:sdt>
        <w:p w14:paraId="282995CC" w14:textId="2F06534A" w:rsidR="002202CE" w:rsidRPr="002202CE" w:rsidRDefault="002202CE" w:rsidP="002202CE">
          <w:pPr>
            <w:rPr>
              <w:sz w:val="18"/>
              <w:szCs w:val="18"/>
              <w:lang w:val="de-DE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980F25C508604863AA46F52664B3C7C2"/>
          </w:placeholder>
          <w:dataBinding w:prefixMappings="xmlns:ns0='http://lp/documentinfo/RK' " w:xpath="/ns0:DocumentInfo[1]/ns0:BaseInfo[1]/ns0:Recipient[1]" w:storeItemID="{64C1AE01-4530-4878-9F9C-6943EC9DFC7F}"/>
          <w:text w:multiLine="1"/>
        </w:sdtPr>
        <w:sdtContent>
          <w:tc>
            <w:tcPr>
              <w:tcW w:w="3170" w:type="dxa"/>
            </w:tcPr>
            <w:p w14:paraId="0ED2C467" w14:textId="7529BA69" w:rsidR="00AF5E80" w:rsidRDefault="004A74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C55DF0" w14:textId="77777777" w:rsidR="00AF5E80" w:rsidRDefault="00AF5E80" w:rsidP="003E6020">
          <w:pPr>
            <w:pStyle w:val="Sidhuvud"/>
          </w:pPr>
        </w:p>
      </w:tc>
    </w:tr>
  </w:tbl>
  <w:p w14:paraId="63A2B965" w14:textId="77777777" w:rsidR="00AF5E80" w:rsidRDefault="00AF5E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777385D"/>
    <w:multiLevelType w:val="hybridMultilevel"/>
    <w:tmpl w:val="B1F8E94A"/>
    <w:lvl w:ilvl="0" w:tplc="0EC04AC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  <w:sz w:val="28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ACA1DF1"/>
    <w:multiLevelType w:val="hybridMultilevel"/>
    <w:tmpl w:val="C4B88370"/>
    <w:lvl w:ilvl="0" w:tplc="62D63632">
      <w:start w:val="9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B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04C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100F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5E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02CE"/>
    <w:rsid w:val="00222258"/>
    <w:rsid w:val="00223AD6"/>
    <w:rsid w:val="0022666A"/>
    <w:rsid w:val="00231453"/>
    <w:rsid w:val="002315F5"/>
    <w:rsid w:val="00233D52"/>
    <w:rsid w:val="00237147"/>
    <w:rsid w:val="00260D2D"/>
    <w:rsid w:val="00264503"/>
    <w:rsid w:val="00271D00"/>
    <w:rsid w:val="00273F9B"/>
    <w:rsid w:val="00275872"/>
    <w:rsid w:val="00281106"/>
    <w:rsid w:val="00282417"/>
    <w:rsid w:val="00282D27"/>
    <w:rsid w:val="00287F0D"/>
    <w:rsid w:val="00292420"/>
    <w:rsid w:val="00296B7A"/>
    <w:rsid w:val="002A6820"/>
    <w:rsid w:val="002B2BDA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740"/>
    <w:rsid w:val="00431A7B"/>
    <w:rsid w:val="0043301C"/>
    <w:rsid w:val="0043623F"/>
    <w:rsid w:val="00441D70"/>
    <w:rsid w:val="004425C2"/>
    <w:rsid w:val="00445604"/>
    <w:rsid w:val="00452AEF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A7438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32EC"/>
    <w:rsid w:val="004D766C"/>
    <w:rsid w:val="004D7FA4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33FA"/>
    <w:rsid w:val="00544738"/>
    <w:rsid w:val="005456E4"/>
    <w:rsid w:val="00547B89"/>
    <w:rsid w:val="005606BC"/>
    <w:rsid w:val="00563E73"/>
    <w:rsid w:val="00565792"/>
    <w:rsid w:val="00567799"/>
    <w:rsid w:val="00571A0B"/>
    <w:rsid w:val="00571CB4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73E3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365E1"/>
    <w:rsid w:val="00647FD7"/>
    <w:rsid w:val="00650080"/>
    <w:rsid w:val="00651F17"/>
    <w:rsid w:val="00654B4D"/>
    <w:rsid w:val="0065559D"/>
    <w:rsid w:val="00660AB2"/>
    <w:rsid w:val="00660D84"/>
    <w:rsid w:val="0066378C"/>
    <w:rsid w:val="006700F0"/>
    <w:rsid w:val="00670A48"/>
    <w:rsid w:val="00672059"/>
    <w:rsid w:val="00672F6F"/>
    <w:rsid w:val="00673B6B"/>
    <w:rsid w:val="00674C2F"/>
    <w:rsid w:val="00674C8B"/>
    <w:rsid w:val="0069523C"/>
    <w:rsid w:val="006962CA"/>
    <w:rsid w:val="006A09DA"/>
    <w:rsid w:val="006A1835"/>
    <w:rsid w:val="006A2836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6C00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021B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215D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602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5E80"/>
    <w:rsid w:val="00B01B3D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AB6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3EE6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1CE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38C5"/>
    <w:rsid w:val="00E2132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6755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6BF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35AA"/>
    <w:rsid w:val="00FA41B4"/>
    <w:rsid w:val="00FA5DDD"/>
    <w:rsid w:val="00FA7644"/>
    <w:rsid w:val="00FC069A"/>
    <w:rsid w:val="00FD0B7B"/>
    <w:rsid w:val="00FD27B4"/>
    <w:rsid w:val="00FE1DCC"/>
    <w:rsid w:val="00FF0538"/>
    <w:rsid w:val="00FF13A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74C9676"/>
  <w15:docId w15:val="{7B30F84E-BCE2-4A4E-9EF3-219EA90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A7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66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1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0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060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1E224F1645422EA0A85B6EA22F0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44A4C-24B8-4AF2-933D-DB13D9CBBFF9}"/>
      </w:docPartPr>
      <w:docPartBody>
        <w:p w:rsidR="00B8035D" w:rsidRDefault="008256FB" w:rsidP="008256FB">
          <w:pPr>
            <w:pStyle w:val="1D1E224F1645422EA0A85B6EA22F04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9B33A3198148B19A4D6A1E85270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C64E1-CE5D-4E9F-A45A-121BA3BFF6ED}"/>
      </w:docPartPr>
      <w:docPartBody>
        <w:p w:rsidR="00B8035D" w:rsidRDefault="008256FB" w:rsidP="008256FB">
          <w:pPr>
            <w:pStyle w:val="E79B33A3198148B19A4D6A1E852705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A986E67F24C4D9760B993D4725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5DF48-AF4E-4DBB-A0B7-C42573EABBDB}"/>
      </w:docPartPr>
      <w:docPartBody>
        <w:p w:rsidR="00B8035D" w:rsidRDefault="008256FB" w:rsidP="008256FB">
          <w:pPr>
            <w:pStyle w:val="F02A986E67F24C4D9760B993D4725D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0F25C508604863AA46F52664B3C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4B580-CD13-4427-BF77-2701A9193143}"/>
      </w:docPartPr>
      <w:docPartBody>
        <w:p w:rsidR="00B8035D" w:rsidRDefault="008256FB" w:rsidP="008256FB">
          <w:pPr>
            <w:pStyle w:val="980F25C508604863AA46F52664B3C7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DA04BC401B444F8D3819F878269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18230-09E8-44C5-83EA-BEFDA2A54634}"/>
      </w:docPartPr>
      <w:docPartBody>
        <w:p w:rsidR="00B8035D" w:rsidRDefault="008256FB" w:rsidP="008256FB">
          <w:pPr>
            <w:pStyle w:val="B6DA04BC401B444F8D3819F878269A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FB"/>
    <w:rsid w:val="008256FB"/>
    <w:rsid w:val="00B8035D"/>
    <w:rsid w:val="00C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05D5B58DB1479CB8B59E50171C7340">
    <w:name w:val="7C05D5B58DB1479CB8B59E50171C7340"/>
    <w:rsid w:val="008256FB"/>
  </w:style>
  <w:style w:type="character" w:styleId="Platshllartext">
    <w:name w:val="Placeholder Text"/>
    <w:basedOn w:val="Standardstycketeckensnitt"/>
    <w:uiPriority w:val="99"/>
    <w:semiHidden/>
    <w:rsid w:val="008256FB"/>
    <w:rPr>
      <w:noProof w:val="0"/>
      <w:color w:val="808080"/>
    </w:rPr>
  </w:style>
  <w:style w:type="paragraph" w:customStyle="1" w:styleId="A69111D0BFB948EB842D47198A53A14A">
    <w:name w:val="A69111D0BFB948EB842D47198A53A14A"/>
    <w:rsid w:val="008256FB"/>
  </w:style>
  <w:style w:type="paragraph" w:customStyle="1" w:styleId="5D9A3088798A4CC69FB0F5B7259ADAF1">
    <w:name w:val="5D9A3088798A4CC69FB0F5B7259ADAF1"/>
    <w:rsid w:val="008256FB"/>
  </w:style>
  <w:style w:type="paragraph" w:customStyle="1" w:styleId="884776A722F94D0BACDED94222AED6EA">
    <w:name w:val="884776A722F94D0BACDED94222AED6EA"/>
    <w:rsid w:val="008256FB"/>
  </w:style>
  <w:style w:type="paragraph" w:customStyle="1" w:styleId="1D1E224F1645422EA0A85B6EA22F0492">
    <w:name w:val="1D1E224F1645422EA0A85B6EA22F0492"/>
    <w:rsid w:val="008256FB"/>
  </w:style>
  <w:style w:type="paragraph" w:customStyle="1" w:styleId="E79B33A3198148B19A4D6A1E852705FC">
    <w:name w:val="E79B33A3198148B19A4D6A1E852705FC"/>
    <w:rsid w:val="008256FB"/>
  </w:style>
  <w:style w:type="paragraph" w:customStyle="1" w:styleId="25153DBBBE22411FA082E4D4C814DC1F">
    <w:name w:val="25153DBBBE22411FA082E4D4C814DC1F"/>
    <w:rsid w:val="008256FB"/>
  </w:style>
  <w:style w:type="paragraph" w:customStyle="1" w:styleId="7D4704B6445341C59D2524BE01BABB69">
    <w:name w:val="7D4704B6445341C59D2524BE01BABB69"/>
    <w:rsid w:val="008256FB"/>
  </w:style>
  <w:style w:type="paragraph" w:customStyle="1" w:styleId="F6C6345B65E34C5289DC36E29377B6AF">
    <w:name w:val="F6C6345B65E34C5289DC36E29377B6AF"/>
    <w:rsid w:val="008256FB"/>
  </w:style>
  <w:style w:type="paragraph" w:customStyle="1" w:styleId="F02A986E67F24C4D9760B993D4725DC9">
    <w:name w:val="F02A986E67F24C4D9760B993D4725DC9"/>
    <w:rsid w:val="008256FB"/>
  </w:style>
  <w:style w:type="paragraph" w:customStyle="1" w:styleId="980F25C508604863AA46F52664B3C7C2">
    <w:name w:val="980F25C508604863AA46F52664B3C7C2"/>
    <w:rsid w:val="008256FB"/>
  </w:style>
  <w:style w:type="paragraph" w:customStyle="1" w:styleId="74C9387BDDEE4E75B545EEC828DD79A7">
    <w:name w:val="74C9387BDDEE4E75B545EEC828DD79A7"/>
    <w:rsid w:val="008256FB"/>
  </w:style>
  <w:style w:type="paragraph" w:customStyle="1" w:styleId="E01954700398427EBA4F2F9EED9FCACE">
    <w:name w:val="E01954700398427EBA4F2F9EED9FCACE"/>
    <w:rsid w:val="008256FB"/>
  </w:style>
  <w:style w:type="paragraph" w:customStyle="1" w:styleId="1233450172E84C928BCB5ABD8002FB1B">
    <w:name w:val="1233450172E84C928BCB5ABD8002FB1B"/>
    <w:rsid w:val="008256FB"/>
  </w:style>
  <w:style w:type="paragraph" w:customStyle="1" w:styleId="C0662DA2DB7B40BB88BBDC89BC13F485">
    <w:name w:val="C0662DA2DB7B40BB88BBDC89BC13F485"/>
    <w:rsid w:val="008256FB"/>
  </w:style>
  <w:style w:type="paragraph" w:customStyle="1" w:styleId="EF20C41767724E739A1B1DA812F45CED">
    <w:name w:val="EF20C41767724E739A1B1DA812F45CED"/>
    <w:rsid w:val="008256FB"/>
  </w:style>
  <w:style w:type="paragraph" w:customStyle="1" w:styleId="B6DA04BC401B444F8D3819F878269A70">
    <w:name w:val="B6DA04BC401B444F8D3819F878269A70"/>
    <w:rsid w:val="008256FB"/>
  </w:style>
  <w:style w:type="paragraph" w:customStyle="1" w:styleId="3BBB6744E4AF44D0AB075DC9E6F0A383">
    <w:name w:val="3BBB6744E4AF44D0AB075DC9E6F0A383"/>
    <w:rsid w:val="00825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Dep.sekr.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2018-02-07T00:00:00</HeaderDate>
    <Office/>
    <Dnr>N2018/00666/D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a209a01e-300d-4209-a8b0-64a34985e6d9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Dep.sekr.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2018-02-07T00:00:00</HeaderDate>
    <Office/>
    <Dnr>N2018/00666/D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EC03A-E951-4E19-A112-C82746E6D4BB}"/>
</file>

<file path=customXml/itemProps2.xml><?xml version="1.0" encoding="utf-8"?>
<ds:datastoreItem xmlns:ds="http://schemas.openxmlformats.org/officeDocument/2006/customXml" ds:itemID="{64C1AE01-4530-4878-9F9C-6943EC9DFC7F}"/>
</file>

<file path=customXml/itemProps3.xml><?xml version="1.0" encoding="utf-8"?>
<ds:datastoreItem xmlns:ds="http://schemas.openxmlformats.org/officeDocument/2006/customXml" ds:itemID="{C5015601-6F3C-4502-9830-E0DB52450371}"/>
</file>

<file path=customXml/itemProps4.xml><?xml version="1.0" encoding="utf-8"?>
<ds:datastoreItem xmlns:ds="http://schemas.openxmlformats.org/officeDocument/2006/customXml" ds:itemID="{64C1AE01-4530-4878-9F9C-6943EC9DFC7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07CC338-E12E-41F5-B460-40A2C6BD116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2820ACB-0EE2-4739-880F-80AF6241887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2820ACB-0EE2-4739-880F-80AF6241887D}"/>
</file>

<file path=customXml/itemProps8.xml><?xml version="1.0" encoding="utf-8"?>
<ds:datastoreItem xmlns:ds="http://schemas.openxmlformats.org/officeDocument/2006/customXml" ds:itemID="{CD1ABD94-93DB-4985-A777-F153638D09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Ingolf Berg</dc:creator>
  <cp:keywords/>
  <dc:description/>
  <cp:lastModifiedBy>Ingrid Karlsson</cp:lastModifiedBy>
  <cp:revision>10</cp:revision>
  <cp:lastPrinted>2018-02-06T15:18:00Z</cp:lastPrinted>
  <dcterms:created xsi:type="dcterms:W3CDTF">2018-02-01T10:32:00Z</dcterms:created>
  <dcterms:modified xsi:type="dcterms:W3CDTF">2018-02-06T15:18:00Z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63a6a86a-4f1c-490e-9d82-ad8c22a504a5</vt:lpwstr>
  </property>
</Properties>
</file>