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3A0FC" w14:textId="08E9A175" w:rsidR="00D977C1" w:rsidRDefault="00D977C1" w:rsidP="00DA0661">
      <w:pPr>
        <w:pStyle w:val="Rubrik"/>
      </w:pPr>
      <w:bookmarkStart w:id="0" w:name="Start"/>
      <w:bookmarkEnd w:id="0"/>
      <w:r>
        <w:t xml:space="preserve">Svar på fråga </w:t>
      </w:r>
      <w:bookmarkStart w:id="1" w:name="_GoBack"/>
      <w:bookmarkEnd w:id="1"/>
      <w:r>
        <w:t xml:space="preserve">2020/21:260 av Michael </w:t>
      </w:r>
      <w:proofErr w:type="spellStart"/>
      <w:r>
        <w:t>Rubbestad</w:t>
      </w:r>
      <w:proofErr w:type="spellEnd"/>
      <w:r>
        <w:t xml:space="preserve"> (SD)</w:t>
      </w:r>
      <w:r>
        <w:br/>
        <w:t>Den ökade smittspridningen i Uppsala län</w:t>
      </w:r>
    </w:p>
    <w:p w14:paraId="2FC393A7" w14:textId="1DFA9DD9" w:rsidR="00D977C1" w:rsidRDefault="00D977C1" w:rsidP="002749F7">
      <w:pPr>
        <w:pStyle w:val="Brdtext"/>
      </w:pPr>
      <w:r>
        <w:t xml:space="preserve">Michael </w:t>
      </w:r>
      <w:proofErr w:type="spellStart"/>
      <w:r>
        <w:t>Rubbestad</w:t>
      </w:r>
      <w:proofErr w:type="spellEnd"/>
      <w:r>
        <w:t xml:space="preserve"> har frågat mig hur jag och regeringen avser att arbeta för att säkerställa att smittspridningen nu begränsas och för att minimera antalet dödsfall. </w:t>
      </w:r>
    </w:p>
    <w:p w14:paraId="32863DB6" w14:textId="194E98E2" w:rsidR="002D4F99" w:rsidRDefault="002D4F99" w:rsidP="002749F7">
      <w:pPr>
        <w:pStyle w:val="Brdtext"/>
      </w:pPr>
      <w:r>
        <w:t>Regeringen har</w:t>
      </w:r>
      <w:r w:rsidR="000B4D81">
        <w:t xml:space="preserve"> vidtagit ett flertal åtgärder </w:t>
      </w:r>
      <w:r w:rsidR="00787AD1">
        <w:t xml:space="preserve">sedan pandemins start </w:t>
      </w:r>
      <w:r w:rsidR="004A2758">
        <w:t xml:space="preserve">såsom ett nationellt besöksförbud på landets äldreboenden, </w:t>
      </w:r>
      <w:r w:rsidR="000F7F9D">
        <w:t xml:space="preserve">beslutat om </w:t>
      </w:r>
      <w:r w:rsidR="004A2758">
        <w:t>förordning om förbud mot att hålla allmänna sammankomster och offentliga tillställning</w:t>
      </w:r>
      <w:r w:rsidR="0057522F">
        <w:t>ar</w:t>
      </w:r>
      <w:r w:rsidR="004A2758">
        <w:t xml:space="preserve"> (förbudsförordningen)</w:t>
      </w:r>
      <w:r w:rsidR="00DE2A64">
        <w:t>, där högst 50 deltagare fortsatt är huvudregel</w:t>
      </w:r>
      <w:r w:rsidR="000F7F9D">
        <w:t xml:space="preserve">n och där länsstyrelserna kan meddela ytterligare begräsning </w:t>
      </w:r>
      <w:r w:rsidR="0057522F">
        <w:t>för</w:t>
      </w:r>
      <w:r w:rsidR="000F7F9D">
        <w:t xml:space="preserve"> antalet </w:t>
      </w:r>
      <w:r w:rsidR="0057522F">
        <w:t xml:space="preserve">tillåtna </w:t>
      </w:r>
      <w:r w:rsidR="000F7F9D">
        <w:t>deltagare inom det egna länet</w:t>
      </w:r>
      <w:r w:rsidR="00DE2A64">
        <w:t>,</w:t>
      </w:r>
      <w:r w:rsidR="004A2758">
        <w:t xml:space="preserve"> samt en lag om tillfälliga smittskyddsåtgärder på serveringsställen. Regeringen </w:t>
      </w:r>
      <w:r w:rsidR="000F7F9D">
        <w:t xml:space="preserve">har </w:t>
      </w:r>
      <w:r w:rsidR="004A2758">
        <w:t>nyligen fattat beslut om en proposition med förslag</w:t>
      </w:r>
      <w:r w:rsidR="000F7F9D">
        <w:t>et</w:t>
      </w:r>
      <w:r w:rsidR="004A2758">
        <w:t xml:space="preserve"> att förlänga lagen om tillfälliga </w:t>
      </w:r>
      <w:r>
        <w:t>smittskyddsåtgärder på serveringsställen</w:t>
      </w:r>
      <w:r w:rsidR="00302190">
        <w:t>,</w:t>
      </w:r>
      <w:r>
        <w:t xml:space="preserve"> </w:t>
      </w:r>
      <w:r w:rsidR="00302190">
        <w:t>men också</w:t>
      </w:r>
      <w:r w:rsidR="000F7F9D">
        <w:t xml:space="preserve"> om</w:t>
      </w:r>
      <w:r w:rsidR="004A2758">
        <w:t xml:space="preserve"> ändringar i förbudsförordningen </w:t>
      </w:r>
      <w:r w:rsidR="009E2ED9">
        <w:t>inne</w:t>
      </w:r>
      <w:r w:rsidR="0057522F">
        <w:t>-</w:t>
      </w:r>
      <w:r w:rsidR="009E2ED9">
        <w:t>hållande</w:t>
      </w:r>
      <w:r>
        <w:t xml:space="preserve"> </w:t>
      </w:r>
      <w:r w:rsidR="000B4D81">
        <w:t>skärpta regler</w:t>
      </w:r>
      <w:r w:rsidR="004A2758">
        <w:t xml:space="preserve"> </w:t>
      </w:r>
      <w:r w:rsidR="000B4D81">
        <w:t>för</w:t>
      </w:r>
      <w:r w:rsidR="002C47B5">
        <w:t xml:space="preserve"> offentliga danstillställningar på </w:t>
      </w:r>
      <w:proofErr w:type="gramStart"/>
      <w:r w:rsidR="002C47B5">
        <w:t>t.ex.</w:t>
      </w:r>
      <w:proofErr w:type="gramEnd"/>
      <w:r w:rsidR="000B4D81">
        <w:t xml:space="preserve"> nattklubbar. </w:t>
      </w:r>
    </w:p>
    <w:p w14:paraId="078E5C09" w14:textId="5E4431DF" w:rsidR="0057522F" w:rsidRDefault="00CD24B6" w:rsidP="009E2ED9">
      <w:pPr>
        <w:pStyle w:val="Brdtext"/>
      </w:pPr>
      <w:r>
        <w:t>Mot bakgrund av att e</w:t>
      </w:r>
      <w:r w:rsidR="00787AD1">
        <w:t xml:space="preserve">n </w:t>
      </w:r>
      <w:r>
        <w:t xml:space="preserve">ökad smittspridning </w:t>
      </w:r>
      <w:r w:rsidR="000F7F9D">
        <w:t xml:space="preserve">i vissa regioner </w:t>
      </w:r>
      <w:r>
        <w:t xml:space="preserve">har </w:t>
      </w:r>
      <w:r w:rsidR="00D977C1">
        <w:t>Folkhälso</w:t>
      </w:r>
      <w:r w:rsidR="000F7F9D">
        <w:t>-</w:t>
      </w:r>
      <w:r w:rsidR="00D977C1">
        <w:t xml:space="preserve">myndigheten utfärdat nya lokala allmänna råd som </w:t>
      </w:r>
      <w:r w:rsidR="0003252D">
        <w:t xml:space="preserve">är </w:t>
      </w:r>
      <w:r w:rsidR="005A1ECF">
        <w:t xml:space="preserve">möjliga att tillämpa </w:t>
      </w:r>
      <w:r w:rsidR="0057522F">
        <w:t>lokalt</w:t>
      </w:r>
      <w:r w:rsidR="00D977C1" w:rsidRPr="002C47B5">
        <w:t xml:space="preserve">. </w:t>
      </w:r>
      <w:r w:rsidR="000F7F9D">
        <w:t>Råden</w:t>
      </w:r>
      <w:r w:rsidR="00D977C1" w:rsidRPr="002C47B5">
        <w:t xml:space="preserve"> är ett viktigt verktyg </w:t>
      </w:r>
      <w:r w:rsidR="000F7F9D">
        <w:t xml:space="preserve">för att </w:t>
      </w:r>
      <w:r w:rsidR="000F7F9D" w:rsidRPr="002C47B5">
        <w:t xml:space="preserve">bekämpa lokala utbrott </w:t>
      </w:r>
      <w:r w:rsidR="000F7F9D">
        <w:t>och tillämpas för närvarande i region Uppsala och region Skåne</w:t>
      </w:r>
      <w:r w:rsidR="00D977C1" w:rsidRPr="002C47B5">
        <w:t>.</w:t>
      </w:r>
    </w:p>
    <w:p w14:paraId="2FCCBF6F" w14:textId="77777777" w:rsidR="0057522F" w:rsidRDefault="0057522F">
      <w:r>
        <w:br w:type="page"/>
      </w:r>
    </w:p>
    <w:p w14:paraId="4083C598" w14:textId="7B6D6BC8" w:rsidR="00D977C1" w:rsidRDefault="002D4F99" w:rsidP="009E2ED9">
      <w:pPr>
        <w:pStyle w:val="Brdtext"/>
      </w:pPr>
      <w:r>
        <w:lastRenderedPageBreak/>
        <w:t xml:space="preserve">Regeringen följer noggrant utvecklingen i landet och är beredda att besluta om nya åtgärder om så krävs för att begränsa smittspridningen. </w:t>
      </w:r>
    </w:p>
    <w:p w14:paraId="1A4028FE" w14:textId="77777777" w:rsidR="00D977C1" w:rsidRDefault="00D977C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E9FD79ABC8944D8B6EEC1F2EBC2A181"/>
          </w:placeholder>
          <w:dataBinding w:prefixMappings="xmlns:ns0='http://lp/documentinfo/RK' " w:xpath="/ns0:DocumentInfo[1]/ns0:BaseInfo[1]/ns0:HeaderDate[1]" w:storeItemID="{08788A32-AD3F-42BA-8731-310B8199B366}"/>
          <w:date w:fullDate="2020-10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28 oktober 2020</w:t>
          </w:r>
        </w:sdtContent>
      </w:sdt>
    </w:p>
    <w:p w14:paraId="2A716AC5" w14:textId="77777777" w:rsidR="00D977C1" w:rsidRDefault="00D977C1" w:rsidP="004E7A8F">
      <w:pPr>
        <w:pStyle w:val="Brdtextutanavstnd"/>
      </w:pPr>
    </w:p>
    <w:p w14:paraId="5C19E0E1" w14:textId="77777777" w:rsidR="00D977C1" w:rsidRDefault="00D977C1" w:rsidP="004E7A8F">
      <w:pPr>
        <w:pStyle w:val="Brdtextutanavstnd"/>
      </w:pPr>
    </w:p>
    <w:p w14:paraId="67D5055B" w14:textId="77777777" w:rsidR="00D977C1" w:rsidRDefault="00D977C1" w:rsidP="004E7A8F">
      <w:pPr>
        <w:pStyle w:val="Brdtextutanavstnd"/>
      </w:pPr>
    </w:p>
    <w:p w14:paraId="723B6A4B" w14:textId="281A7858" w:rsidR="00D977C1" w:rsidRDefault="00D977C1" w:rsidP="00422A41">
      <w:pPr>
        <w:pStyle w:val="Brdtext"/>
      </w:pPr>
      <w:r>
        <w:t>Lena Hallengren</w:t>
      </w:r>
    </w:p>
    <w:p w14:paraId="6C69B136" w14:textId="77777777" w:rsidR="00D977C1" w:rsidRPr="00DB48AB" w:rsidRDefault="00D977C1" w:rsidP="00DB48AB">
      <w:pPr>
        <w:pStyle w:val="Brdtext"/>
      </w:pPr>
    </w:p>
    <w:sectPr w:rsidR="00D977C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486B0" w14:textId="77777777" w:rsidR="004F2A42" w:rsidRDefault="004F2A42" w:rsidP="00A87A54">
      <w:pPr>
        <w:spacing w:after="0" w:line="240" w:lineRule="auto"/>
      </w:pPr>
      <w:r>
        <w:separator/>
      </w:r>
    </w:p>
  </w:endnote>
  <w:endnote w:type="continuationSeparator" w:id="0">
    <w:p w14:paraId="7C06C7FA" w14:textId="77777777" w:rsidR="004F2A42" w:rsidRDefault="004F2A4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7B0E87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39AE0D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82E0CE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8D395F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9B2261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D7B1B0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F3E20C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73F8E9A" w14:textId="77777777" w:rsidTr="00C26068">
      <w:trPr>
        <w:trHeight w:val="227"/>
      </w:trPr>
      <w:tc>
        <w:tcPr>
          <w:tcW w:w="4074" w:type="dxa"/>
        </w:tcPr>
        <w:p w14:paraId="56C894A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7FB1AC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C4E6DE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AB5E7" w14:textId="77777777" w:rsidR="004F2A42" w:rsidRDefault="004F2A42" w:rsidP="00A87A54">
      <w:pPr>
        <w:spacing w:after="0" w:line="240" w:lineRule="auto"/>
      </w:pPr>
      <w:r>
        <w:separator/>
      </w:r>
    </w:p>
  </w:footnote>
  <w:footnote w:type="continuationSeparator" w:id="0">
    <w:p w14:paraId="526F50D7" w14:textId="77777777" w:rsidR="004F2A42" w:rsidRDefault="004F2A4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977C1" w14:paraId="7D5CB1C8" w14:textId="77777777" w:rsidTr="00C93EBA">
      <w:trPr>
        <w:trHeight w:val="227"/>
      </w:trPr>
      <w:tc>
        <w:tcPr>
          <w:tcW w:w="5534" w:type="dxa"/>
        </w:tcPr>
        <w:p w14:paraId="3BD0A009" w14:textId="77777777" w:rsidR="00D977C1" w:rsidRPr="007D73AB" w:rsidRDefault="00D977C1">
          <w:pPr>
            <w:pStyle w:val="Sidhuvud"/>
          </w:pPr>
        </w:p>
      </w:tc>
      <w:tc>
        <w:tcPr>
          <w:tcW w:w="3170" w:type="dxa"/>
          <w:vAlign w:val="bottom"/>
        </w:tcPr>
        <w:p w14:paraId="4D983D3B" w14:textId="77777777" w:rsidR="00D977C1" w:rsidRPr="007D73AB" w:rsidRDefault="00D977C1" w:rsidP="00340DE0">
          <w:pPr>
            <w:pStyle w:val="Sidhuvud"/>
          </w:pPr>
        </w:p>
      </w:tc>
      <w:tc>
        <w:tcPr>
          <w:tcW w:w="1134" w:type="dxa"/>
        </w:tcPr>
        <w:p w14:paraId="6471D09B" w14:textId="77777777" w:rsidR="00D977C1" w:rsidRDefault="00D977C1" w:rsidP="005A703A">
          <w:pPr>
            <w:pStyle w:val="Sidhuvud"/>
          </w:pPr>
        </w:p>
      </w:tc>
    </w:tr>
    <w:tr w:rsidR="00D977C1" w14:paraId="7FBC4E95" w14:textId="77777777" w:rsidTr="00C93EBA">
      <w:trPr>
        <w:trHeight w:val="1928"/>
      </w:trPr>
      <w:tc>
        <w:tcPr>
          <w:tcW w:w="5534" w:type="dxa"/>
        </w:tcPr>
        <w:p w14:paraId="681D3FF0" w14:textId="77777777" w:rsidR="00D977C1" w:rsidRPr="00340DE0" w:rsidRDefault="00D977C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D355760" wp14:editId="4265DAB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52AC4CF" w14:textId="77777777" w:rsidR="00D977C1" w:rsidRPr="00710A6C" w:rsidRDefault="00D977C1" w:rsidP="00EE3C0F">
          <w:pPr>
            <w:pStyle w:val="Sidhuvud"/>
            <w:rPr>
              <w:b/>
            </w:rPr>
          </w:pPr>
        </w:p>
        <w:p w14:paraId="14CD2540" w14:textId="77777777" w:rsidR="00D977C1" w:rsidRDefault="00D977C1" w:rsidP="00EE3C0F">
          <w:pPr>
            <w:pStyle w:val="Sidhuvud"/>
          </w:pPr>
        </w:p>
        <w:p w14:paraId="1D1AB8E2" w14:textId="77777777" w:rsidR="00D977C1" w:rsidRDefault="00D977C1" w:rsidP="00EE3C0F">
          <w:pPr>
            <w:pStyle w:val="Sidhuvud"/>
          </w:pPr>
        </w:p>
        <w:p w14:paraId="25336529" w14:textId="77777777" w:rsidR="00D977C1" w:rsidRDefault="00D977C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85B1556D0E34AC5A502A0A546372CEE"/>
            </w:placeholder>
            <w:dataBinding w:prefixMappings="xmlns:ns0='http://lp/documentinfo/RK' " w:xpath="/ns0:DocumentInfo[1]/ns0:BaseInfo[1]/ns0:Dnr[1]" w:storeItemID="{08788A32-AD3F-42BA-8731-310B8199B366}"/>
            <w:text/>
          </w:sdtPr>
          <w:sdtEndPr/>
          <w:sdtContent>
            <w:p w14:paraId="3FBC8C11" w14:textId="77777777" w:rsidR="00D977C1" w:rsidRDefault="00D977C1" w:rsidP="00EE3C0F">
              <w:pPr>
                <w:pStyle w:val="Sidhuvud"/>
              </w:pPr>
              <w:r>
                <w:t>S2020/07830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216EABF0B7A46B88F03B9E7856C46D2"/>
            </w:placeholder>
            <w:showingPlcHdr/>
            <w:dataBinding w:prefixMappings="xmlns:ns0='http://lp/documentinfo/RK' " w:xpath="/ns0:DocumentInfo[1]/ns0:BaseInfo[1]/ns0:DocNumber[1]" w:storeItemID="{08788A32-AD3F-42BA-8731-310B8199B366}"/>
            <w:text/>
          </w:sdtPr>
          <w:sdtEndPr/>
          <w:sdtContent>
            <w:p w14:paraId="3F564E87" w14:textId="77777777" w:rsidR="00D977C1" w:rsidRDefault="00D977C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D0F6F86" w14:textId="77777777" w:rsidR="00D977C1" w:rsidRDefault="00D977C1" w:rsidP="00EE3C0F">
          <w:pPr>
            <w:pStyle w:val="Sidhuvud"/>
          </w:pPr>
        </w:p>
      </w:tc>
      <w:tc>
        <w:tcPr>
          <w:tcW w:w="1134" w:type="dxa"/>
        </w:tcPr>
        <w:p w14:paraId="043669C2" w14:textId="77777777" w:rsidR="00D977C1" w:rsidRDefault="00D977C1" w:rsidP="0094502D">
          <w:pPr>
            <w:pStyle w:val="Sidhuvud"/>
          </w:pPr>
        </w:p>
        <w:p w14:paraId="3683F78B" w14:textId="77777777" w:rsidR="00D977C1" w:rsidRPr="0094502D" w:rsidRDefault="00D977C1" w:rsidP="00EC71A6">
          <w:pPr>
            <w:pStyle w:val="Sidhuvud"/>
          </w:pPr>
        </w:p>
      </w:tc>
    </w:tr>
    <w:tr w:rsidR="00D977C1" w14:paraId="65900E1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F4BE6895B41417EB41F70D2070A926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61FA815" w14:textId="77777777" w:rsidR="00D977C1" w:rsidRPr="00D977C1" w:rsidRDefault="00D977C1" w:rsidP="00340DE0">
              <w:pPr>
                <w:pStyle w:val="Sidhuvud"/>
                <w:rPr>
                  <w:b/>
                </w:rPr>
              </w:pPr>
              <w:r w:rsidRPr="00D977C1">
                <w:rPr>
                  <w:b/>
                </w:rPr>
                <w:t>Socialdepartementet</w:t>
              </w:r>
            </w:p>
            <w:p w14:paraId="37801482" w14:textId="574A7A96" w:rsidR="00D977C1" w:rsidRPr="00340DE0" w:rsidRDefault="00D977C1" w:rsidP="00340DE0">
              <w:pPr>
                <w:pStyle w:val="Sidhuvud"/>
              </w:pPr>
              <w:r w:rsidRPr="00D977C1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44B64075B67437AB46412DB93BB22D8"/>
          </w:placeholder>
          <w:dataBinding w:prefixMappings="xmlns:ns0='http://lp/documentinfo/RK' " w:xpath="/ns0:DocumentInfo[1]/ns0:BaseInfo[1]/ns0:Recipient[1]" w:storeItemID="{08788A32-AD3F-42BA-8731-310B8199B366}"/>
          <w:text w:multiLine="1"/>
        </w:sdtPr>
        <w:sdtEndPr/>
        <w:sdtContent>
          <w:tc>
            <w:tcPr>
              <w:tcW w:w="3170" w:type="dxa"/>
            </w:tcPr>
            <w:p w14:paraId="479F81D6" w14:textId="77777777" w:rsidR="00D977C1" w:rsidRDefault="00D977C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D44DAF0" w14:textId="77777777" w:rsidR="00D977C1" w:rsidRDefault="00D977C1" w:rsidP="003E6020">
          <w:pPr>
            <w:pStyle w:val="Sidhuvud"/>
          </w:pPr>
        </w:p>
      </w:tc>
    </w:tr>
  </w:tbl>
  <w:p w14:paraId="627A621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C1"/>
    <w:rsid w:val="00000290"/>
    <w:rsid w:val="00001068"/>
    <w:rsid w:val="0000412C"/>
    <w:rsid w:val="00004D5C"/>
    <w:rsid w:val="00005F68"/>
    <w:rsid w:val="00006CA7"/>
    <w:rsid w:val="00011D61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252D"/>
    <w:rsid w:val="0003679E"/>
    <w:rsid w:val="00041C52"/>
    <w:rsid w:val="00041EDC"/>
    <w:rsid w:val="00042CE5"/>
    <w:rsid w:val="0004352E"/>
    <w:rsid w:val="00047761"/>
    <w:rsid w:val="00051341"/>
    <w:rsid w:val="00053CAA"/>
    <w:rsid w:val="00055875"/>
    <w:rsid w:val="00057FE0"/>
    <w:rsid w:val="000620FD"/>
    <w:rsid w:val="000632DA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385D"/>
    <w:rsid w:val="000862E0"/>
    <w:rsid w:val="000873C3"/>
    <w:rsid w:val="00093408"/>
    <w:rsid w:val="00093BBF"/>
    <w:rsid w:val="0009435C"/>
    <w:rsid w:val="000A13CA"/>
    <w:rsid w:val="000A456A"/>
    <w:rsid w:val="000A5E43"/>
    <w:rsid w:val="000B4D81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7F9D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05DE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402E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47B5"/>
    <w:rsid w:val="002C5B48"/>
    <w:rsid w:val="002D014F"/>
    <w:rsid w:val="002D2647"/>
    <w:rsid w:val="002D4298"/>
    <w:rsid w:val="002D4829"/>
    <w:rsid w:val="002D4F9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2190"/>
    <w:rsid w:val="003050DB"/>
    <w:rsid w:val="00305912"/>
    <w:rsid w:val="00310561"/>
    <w:rsid w:val="00311D8C"/>
    <w:rsid w:val="0031273D"/>
    <w:rsid w:val="003128E2"/>
    <w:rsid w:val="003153D9"/>
    <w:rsid w:val="003159AD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D7DE5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603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2758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2A42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22F"/>
    <w:rsid w:val="005808A9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1ECF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0A83"/>
    <w:rsid w:val="006D2998"/>
    <w:rsid w:val="006D3188"/>
    <w:rsid w:val="006D5159"/>
    <w:rsid w:val="006D6779"/>
    <w:rsid w:val="006E08FC"/>
    <w:rsid w:val="006F0F29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182"/>
    <w:rsid w:val="00787AD1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3A91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2ED9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08AC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EC2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4B6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7C1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243"/>
    <w:rsid w:val="00DC3E45"/>
    <w:rsid w:val="00DC4598"/>
    <w:rsid w:val="00DD0722"/>
    <w:rsid w:val="00DD0B3D"/>
    <w:rsid w:val="00DD212F"/>
    <w:rsid w:val="00DE18F5"/>
    <w:rsid w:val="00DE2A64"/>
    <w:rsid w:val="00DE6B8F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5CB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2B9E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1D1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984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453FA"/>
  <w15:docId w15:val="{311CAF21-2C60-4F32-9D63-B7E90E55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3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5B1556D0E34AC5A502A0A546372C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54E6DE-53E3-4BBC-A9C6-C6D371A0CC22}"/>
      </w:docPartPr>
      <w:docPartBody>
        <w:p w:rsidR="006A166B" w:rsidRDefault="00351338" w:rsidP="00351338">
          <w:pPr>
            <w:pStyle w:val="485B1556D0E34AC5A502A0A546372C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16EABF0B7A46B88F03B9E7856C46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A432D4-8A79-4CD6-9920-112A1C323A4C}"/>
      </w:docPartPr>
      <w:docPartBody>
        <w:p w:rsidR="006A166B" w:rsidRDefault="00351338" w:rsidP="00351338">
          <w:pPr>
            <w:pStyle w:val="4216EABF0B7A46B88F03B9E7856C46D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4BE6895B41417EB41F70D2070A92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2C35B1-6845-4CAF-92B5-4B60E3860DA6}"/>
      </w:docPartPr>
      <w:docPartBody>
        <w:p w:rsidR="006A166B" w:rsidRDefault="00351338" w:rsidP="00351338">
          <w:pPr>
            <w:pStyle w:val="BF4BE6895B41417EB41F70D2070A926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4B64075B67437AB46412DB93BB22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C15DD8-BBA2-49D0-83F3-AE293AE68879}"/>
      </w:docPartPr>
      <w:docPartBody>
        <w:p w:rsidR="006A166B" w:rsidRDefault="00351338" w:rsidP="00351338">
          <w:pPr>
            <w:pStyle w:val="644B64075B67437AB46412DB93BB22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9FD79ABC8944D8B6EEC1F2EBC2A1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222A4E-DAB8-48CE-9746-6DBFC8567EAB}"/>
      </w:docPartPr>
      <w:docPartBody>
        <w:p w:rsidR="006A166B" w:rsidRDefault="00351338" w:rsidP="00351338">
          <w:pPr>
            <w:pStyle w:val="2E9FD79ABC8944D8B6EEC1F2EBC2A18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38"/>
    <w:rsid w:val="00097C59"/>
    <w:rsid w:val="0032565D"/>
    <w:rsid w:val="00351338"/>
    <w:rsid w:val="006A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CC033B3A32B48119C33F997D49CEC1A">
    <w:name w:val="6CC033B3A32B48119C33F997D49CEC1A"/>
    <w:rsid w:val="00351338"/>
  </w:style>
  <w:style w:type="character" w:styleId="Platshllartext">
    <w:name w:val="Placeholder Text"/>
    <w:basedOn w:val="Standardstycketeckensnitt"/>
    <w:uiPriority w:val="99"/>
    <w:semiHidden/>
    <w:rsid w:val="00351338"/>
    <w:rPr>
      <w:noProof w:val="0"/>
      <w:color w:val="808080"/>
    </w:rPr>
  </w:style>
  <w:style w:type="paragraph" w:customStyle="1" w:styleId="CEEE131EA24E4820A7740166BD4786EA">
    <w:name w:val="CEEE131EA24E4820A7740166BD4786EA"/>
    <w:rsid w:val="00351338"/>
  </w:style>
  <w:style w:type="paragraph" w:customStyle="1" w:styleId="EE8D212156374777A7C1B4F43FA95138">
    <w:name w:val="EE8D212156374777A7C1B4F43FA95138"/>
    <w:rsid w:val="00351338"/>
  </w:style>
  <w:style w:type="paragraph" w:customStyle="1" w:styleId="413D55520EE74D6DA37506FC777FEEA1">
    <w:name w:val="413D55520EE74D6DA37506FC777FEEA1"/>
    <w:rsid w:val="00351338"/>
  </w:style>
  <w:style w:type="paragraph" w:customStyle="1" w:styleId="485B1556D0E34AC5A502A0A546372CEE">
    <w:name w:val="485B1556D0E34AC5A502A0A546372CEE"/>
    <w:rsid w:val="00351338"/>
  </w:style>
  <w:style w:type="paragraph" w:customStyle="1" w:styleId="4216EABF0B7A46B88F03B9E7856C46D2">
    <w:name w:val="4216EABF0B7A46B88F03B9E7856C46D2"/>
    <w:rsid w:val="00351338"/>
  </w:style>
  <w:style w:type="paragraph" w:customStyle="1" w:styleId="0EA8981907E848C7AE5C4CE8CB807A37">
    <w:name w:val="0EA8981907E848C7AE5C4CE8CB807A37"/>
    <w:rsid w:val="00351338"/>
  </w:style>
  <w:style w:type="paragraph" w:customStyle="1" w:styleId="E9E5B3B5762A45EAB996F8DC9E906A8C">
    <w:name w:val="E9E5B3B5762A45EAB996F8DC9E906A8C"/>
    <w:rsid w:val="00351338"/>
  </w:style>
  <w:style w:type="paragraph" w:customStyle="1" w:styleId="2ADC4228A7FA4D24809C2D1076B077AB">
    <w:name w:val="2ADC4228A7FA4D24809C2D1076B077AB"/>
    <w:rsid w:val="00351338"/>
  </w:style>
  <w:style w:type="paragraph" w:customStyle="1" w:styleId="BF4BE6895B41417EB41F70D2070A9268">
    <w:name w:val="BF4BE6895B41417EB41F70D2070A9268"/>
    <w:rsid w:val="00351338"/>
  </w:style>
  <w:style w:type="paragraph" w:customStyle="1" w:styleId="644B64075B67437AB46412DB93BB22D8">
    <w:name w:val="644B64075B67437AB46412DB93BB22D8"/>
    <w:rsid w:val="00351338"/>
  </w:style>
  <w:style w:type="paragraph" w:customStyle="1" w:styleId="4216EABF0B7A46B88F03B9E7856C46D21">
    <w:name w:val="4216EABF0B7A46B88F03B9E7856C46D21"/>
    <w:rsid w:val="003513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F4BE6895B41417EB41F70D2070A92681">
    <w:name w:val="BF4BE6895B41417EB41F70D2070A92681"/>
    <w:rsid w:val="003513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D6FF359F844E1BA56782059967245F">
    <w:name w:val="B9D6FF359F844E1BA56782059967245F"/>
    <w:rsid w:val="00351338"/>
  </w:style>
  <w:style w:type="paragraph" w:customStyle="1" w:styleId="9932BD2973694E4EBFFEA90218CEB2CC">
    <w:name w:val="9932BD2973694E4EBFFEA90218CEB2CC"/>
    <w:rsid w:val="00351338"/>
  </w:style>
  <w:style w:type="paragraph" w:customStyle="1" w:styleId="A37D9F06CBFD44E09B2B5670D869498E">
    <w:name w:val="A37D9F06CBFD44E09B2B5670D869498E"/>
    <w:rsid w:val="00351338"/>
  </w:style>
  <w:style w:type="paragraph" w:customStyle="1" w:styleId="2E15DF13FD264A65AD9854BFF29EC47B">
    <w:name w:val="2E15DF13FD264A65AD9854BFF29EC47B"/>
    <w:rsid w:val="00351338"/>
  </w:style>
  <w:style w:type="paragraph" w:customStyle="1" w:styleId="EFC1C48F91854EFC890D62DCBBA8EFDC">
    <w:name w:val="EFC1C48F91854EFC890D62DCBBA8EFDC"/>
    <w:rsid w:val="00351338"/>
  </w:style>
  <w:style w:type="paragraph" w:customStyle="1" w:styleId="2E9FD79ABC8944D8B6EEC1F2EBC2A181">
    <w:name w:val="2E9FD79ABC8944D8B6EEC1F2EBC2A181"/>
    <w:rsid w:val="00351338"/>
  </w:style>
  <w:style w:type="paragraph" w:customStyle="1" w:styleId="F6D5F53F122E412A8819D051702CB2A8">
    <w:name w:val="F6D5F53F122E412A8819D051702CB2A8"/>
    <w:rsid w:val="003513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fdf946be-243e-4e85-8dd1-0d1fc866f03f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PANP3H6M3MHX-1495422866-3898</_dlc_DocId>
    <_dlc_DocIdUrl xmlns="a68c6c55-4fbb-48c7-bd04-03a904b43046">
      <Url>https://dhs.sp.regeringskansliet.se/dep/s/FS_fragor/_layouts/15/DocIdRedir.aspx?ID=PANP3H6M3MHX-1495422866-3898</Url>
      <Description>PANP3H6M3MHX-1495422866-3898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2020-10-28T00:00:00</HeaderDate>
    <Office/>
    <Dnr>S2020/07830</Dnr>
    <ParagrafNr/>
    <DocumentTitle/>
    <VisitingAddress/>
    <Extra1/>
    <Extra2/>
    <Extra3>Michael Rubbestad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BD35C-532B-42D0-A4F2-18D7AA8781C1}"/>
</file>

<file path=customXml/itemProps2.xml><?xml version="1.0" encoding="utf-8"?>
<ds:datastoreItem xmlns:ds="http://schemas.openxmlformats.org/officeDocument/2006/customXml" ds:itemID="{2E3BB0C9-9DD7-4452-AFFB-FBE789F36841}"/>
</file>

<file path=customXml/itemProps3.xml><?xml version="1.0" encoding="utf-8"?>
<ds:datastoreItem xmlns:ds="http://schemas.openxmlformats.org/officeDocument/2006/customXml" ds:itemID="{D1129D0D-2AF9-4F74-ADED-AA18DDCA5CEE}"/>
</file>

<file path=customXml/itemProps4.xml><?xml version="1.0" encoding="utf-8"?>
<ds:datastoreItem xmlns:ds="http://schemas.openxmlformats.org/officeDocument/2006/customXml" ds:itemID="{19E4BE56-D080-4973-89B9-4ACF37D2BB1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E3BB0C9-9DD7-4452-AFFB-FBE789F36841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6.xml><?xml version="1.0" encoding="utf-8"?>
<ds:datastoreItem xmlns:ds="http://schemas.openxmlformats.org/officeDocument/2006/customXml" ds:itemID="{54A7EF3A-371D-4B72-BDA5-93002A2AE241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08788A32-AD3F-42BA-8731-310B8199B366}"/>
</file>

<file path=customXml/itemProps8.xml><?xml version="1.0" encoding="utf-8"?>
<ds:datastoreItem xmlns:ds="http://schemas.openxmlformats.org/officeDocument/2006/customXml" ds:itemID="{808F37FD-B26C-4587-899B-D21FF0F558B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236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260 Den ökade smittspridningen i Uppsala län.docx</dc:title>
  <dc:subject/>
  <dc:creator>Jenni Lundh</dc:creator>
  <cp:keywords/>
  <dc:description/>
  <cp:lastModifiedBy>Jenni Lundh</cp:lastModifiedBy>
  <cp:revision>18</cp:revision>
  <cp:lastPrinted>2020-10-26T09:06:00Z</cp:lastPrinted>
  <dcterms:created xsi:type="dcterms:W3CDTF">2020-10-23T12:36:00Z</dcterms:created>
  <dcterms:modified xsi:type="dcterms:W3CDTF">2020-10-27T15:25:00Z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c3f57d3c-9d44-4979-a2f5-9c913a47f838</vt:lpwstr>
  </property>
  <property fmtid="{D5CDD505-2E9C-101B-9397-08002B2CF9AE}" pid="7" name="c9cd366cc722410295b9eacffbd73909">
    <vt:lpwstr/>
  </property>
  <property fmtid="{D5CDD505-2E9C-101B-9397-08002B2CF9AE}" pid="8" name="TaxKeyword">
    <vt:lpwstr/>
  </property>
  <property fmtid="{D5CDD505-2E9C-101B-9397-08002B2CF9AE}" pid="9" name="TaxKeywordTaxHTField">
    <vt:lpwstr/>
  </property>
</Properties>
</file>