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DF61" w14:textId="40305B97" w:rsidR="00D63CB7" w:rsidRDefault="00D63CB7" w:rsidP="00DA0661">
      <w:pPr>
        <w:pStyle w:val="Rubrik"/>
      </w:pPr>
      <w:bookmarkStart w:id="0" w:name="Start"/>
      <w:bookmarkEnd w:id="0"/>
      <w:r>
        <w:t xml:space="preserve">Svar på fråga 2019/20:405 av Margareta </w:t>
      </w:r>
      <w:proofErr w:type="spellStart"/>
      <w:r>
        <w:t>Cederfelt</w:t>
      </w:r>
      <w:proofErr w:type="spellEnd"/>
      <w:r>
        <w:t xml:space="preserve"> (</w:t>
      </w:r>
      <w:r w:rsidR="0097640B">
        <w:t>M</w:t>
      </w:r>
      <w:r>
        <w:t>)</w:t>
      </w:r>
      <w:r>
        <w:br/>
        <w:t>Mediefrihet i Egypten</w:t>
      </w:r>
    </w:p>
    <w:p w14:paraId="06DE54D9" w14:textId="3AE2911A" w:rsidR="00D63CB7" w:rsidRDefault="00D63CB7" w:rsidP="00D63CB7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åtgärder jag avser att vidta för att stödja mediefrihet och frisläppande av fängslade journalister i Egypten</w:t>
      </w:r>
      <w:r w:rsidR="003D370C">
        <w:t>.</w:t>
      </w:r>
    </w:p>
    <w:p w14:paraId="1A69BCAF" w14:textId="7DFADD39" w:rsidR="003D370C" w:rsidRDefault="00910D4B" w:rsidP="00263E71">
      <w:pPr>
        <w:pStyle w:val="Brdtext"/>
      </w:pPr>
      <w:r>
        <w:t xml:space="preserve">Regeringen följer noga utvecklingen </w:t>
      </w:r>
      <w:r w:rsidR="00CD1254">
        <w:t xml:space="preserve">vad gäller </w:t>
      </w:r>
      <w:r>
        <w:t xml:space="preserve">demokrati och respekten för </w:t>
      </w:r>
      <w:r w:rsidR="00CD1254">
        <w:t xml:space="preserve">de </w:t>
      </w:r>
      <w:r>
        <w:t>mänskliga rättigheter</w:t>
      </w:r>
      <w:r w:rsidR="009F74B5">
        <w:t>na</w:t>
      </w:r>
      <w:r>
        <w:t xml:space="preserve">, inklusive </w:t>
      </w:r>
      <w:r w:rsidR="00175B7A">
        <w:t xml:space="preserve">yttrandefrihet online såväl som </w:t>
      </w:r>
      <w:proofErr w:type="spellStart"/>
      <w:r w:rsidR="00175B7A">
        <w:t>offline</w:t>
      </w:r>
      <w:proofErr w:type="spellEnd"/>
      <w:r w:rsidR="00442F92">
        <w:t xml:space="preserve"> samt</w:t>
      </w:r>
      <w:r w:rsidR="00175B7A">
        <w:t xml:space="preserve"> </w:t>
      </w:r>
      <w:r w:rsidR="00263E71">
        <w:t>mediefrihet</w:t>
      </w:r>
      <w:r w:rsidR="00916031">
        <w:t xml:space="preserve"> </w:t>
      </w:r>
      <w:r w:rsidR="00175B7A">
        <w:t xml:space="preserve">och </w:t>
      </w:r>
      <w:r w:rsidR="00916031">
        <w:t>journalisters säkerhet</w:t>
      </w:r>
      <w:r>
        <w:t>, i Egypten liksom i resten av världen.</w:t>
      </w:r>
    </w:p>
    <w:p w14:paraId="657853B9" w14:textId="3BFBCF82" w:rsidR="00263E71" w:rsidRPr="003D370C" w:rsidRDefault="00263E71" w:rsidP="00263E71">
      <w:pPr>
        <w:pStyle w:val="Brdtext"/>
      </w:pPr>
      <w:r>
        <w:t xml:space="preserve">I såväl bilaterala </w:t>
      </w:r>
      <w:r w:rsidR="004A2F0D">
        <w:t xml:space="preserve">samtal med egyptiska företrädare </w:t>
      </w:r>
      <w:r>
        <w:t xml:space="preserve">som </w:t>
      </w:r>
      <w:r w:rsidR="004A2F0D">
        <w:t xml:space="preserve">i </w:t>
      </w:r>
      <w:r>
        <w:t xml:space="preserve">multilaterala fora tar </w:t>
      </w:r>
      <w:r w:rsidR="00613045">
        <w:t>Sverige</w:t>
      </w:r>
      <w:r>
        <w:t xml:space="preserve"> löpande upp frågor om </w:t>
      </w:r>
      <w:r w:rsidR="009F74B5">
        <w:t xml:space="preserve">de </w:t>
      </w:r>
      <w:r>
        <w:t>mänskliga rättigheter</w:t>
      </w:r>
      <w:r w:rsidR="009F74B5">
        <w:t>na</w:t>
      </w:r>
      <w:r w:rsidR="004A2F0D">
        <w:t xml:space="preserve"> i Egypten</w:t>
      </w:r>
      <w:r>
        <w:t>, inklusive individuella fall.</w:t>
      </w:r>
      <w:r w:rsidR="0036119E">
        <w:t xml:space="preserve"> EU har lokalt i Kairo lyft frågan om </w:t>
      </w:r>
      <w:r w:rsidR="00CD1254">
        <w:t xml:space="preserve">situationen </w:t>
      </w:r>
      <w:r w:rsidR="0036119E">
        <w:t xml:space="preserve">för </w:t>
      </w:r>
      <w:r w:rsidR="009F74B5">
        <w:t xml:space="preserve">de </w:t>
      </w:r>
      <w:r w:rsidR="0036119E">
        <w:t>mänskliga rättigheter</w:t>
      </w:r>
      <w:r w:rsidR="009F74B5">
        <w:t>na</w:t>
      </w:r>
      <w:r w:rsidR="0036119E">
        <w:t>, de</w:t>
      </w:r>
      <w:r w:rsidR="004A2F0D">
        <w:t>n</w:t>
      </w:r>
      <w:r w:rsidR="0036119E">
        <w:t xml:space="preserve"> senaste tidens protester och arresteringar med företrädare för Egypten.</w:t>
      </w:r>
      <w:r w:rsidR="00A07922">
        <w:t xml:space="preserve"> </w:t>
      </w:r>
      <w:r w:rsidR="0017337C">
        <w:t xml:space="preserve">Efter </w:t>
      </w:r>
      <w:r w:rsidR="001B2F53">
        <w:t>tillslag</w:t>
      </w:r>
      <w:r w:rsidR="006814CF">
        <w:t>et</w:t>
      </w:r>
      <w:r w:rsidR="001B2F53">
        <w:t xml:space="preserve"> mot ett oberoende </w:t>
      </w:r>
      <w:r w:rsidR="00A07922">
        <w:t xml:space="preserve">egyptiskt </w:t>
      </w:r>
      <w:r w:rsidR="001B2F53">
        <w:t xml:space="preserve">mediahus </w:t>
      </w:r>
      <w:r w:rsidR="006814CF">
        <w:t>den 24</w:t>
      </w:r>
      <w:r w:rsidR="005C30B6">
        <w:t> </w:t>
      </w:r>
      <w:r w:rsidR="006814CF">
        <w:t>november</w:t>
      </w:r>
      <w:r w:rsidR="00A07922">
        <w:t xml:space="preserve"> </w:t>
      </w:r>
      <w:r w:rsidR="0006226B">
        <w:t>uttryckte</w:t>
      </w:r>
      <w:r w:rsidR="00A07922">
        <w:t xml:space="preserve"> </w:t>
      </w:r>
      <w:r w:rsidR="0006226B">
        <w:t xml:space="preserve">talespersonen för </w:t>
      </w:r>
      <w:r w:rsidR="00180176">
        <w:t xml:space="preserve">EU:s </w:t>
      </w:r>
      <w:r w:rsidR="00483448">
        <w:t>HR</w:t>
      </w:r>
      <w:r w:rsidR="005C30B6">
        <w:t>/</w:t>
      </w:r>
      <w:r w:rsidR="00483448">
        <w:t xml:space="preserve">VP </w:t>
      </w:r>
      <w:r w:rsidR="0006226B">
        <w:t>Mogherini</w:t>
      </w:r>
      <w:r w:rsidR="005C30B6">
        <w:t xml:space="preserve"> i ett uttalande</w:t>
      </w:r>
      <w:r w:rsidR="006814CF">
        <w:t xml:space="preserve"> </w:t>
      </w:r>
      <w:r w:rsidR="0006226B">
        <w:t>oro för den försämrade mediefriheten i Egypten och framhöll att</w:t>
      </w:r>
      <w:r w:rsidR="00A07922">
        <w:t xml:space="preserve"> </w:t>
      </w:r>
      <w:r w:rsidR="006814CF">
        <w:t xml:space="preserve">en mångfald av </w:t>
      </w:r>
      <w:r w:rsidR="00776036">
        <w:t>oberoende</w:t>
      </w:r>
      <w:r w:rsidR="001B2F53">
        <w:t xml:space="preserve"> </w:t>
      </w:r>
      <w:r w:rsidR="00776036">
        <w:t>medier är central</w:t>
      </w:r>
      <w:r w:rsidR="005C30B6">
        <w:t>t</w:t>
      </w:r>
      <w:r w:rsidR="00776036">
        <w:t xml:space="preserve"> för en fungerande demokrati.</w:t>
      </w:r>
      <w:r w:rsidR="00180176">
        <w:t xml:space="preserve"> Jag har även uppmärksammat frågan och uttryckt min oro i sociala medier.</w:t>
      </w:r>
    </w:p>
    <w:p w14:paraId="5430CB5B" w14:textId="155C204E" w:rsidR="003C342B" w:rsidRDefault="00442F92" w:rsidP="003C342B">
      <w:pPr>
        <w:pStyle w:val="Brdtext"/>
      </w:pPr>
      <w:r>
        <w:t>I</w:t>
      </w:r>
      <w:r w:rsidR="00F65ADA" w:rsidRPr="00F65ADA">
        <w:t>nom ramen för FN:s</w:t>
      </w:r>
      <w:r w:rsidR="009F74B5">
        <w:t xml:space="preserve"> allmänna </w:t>
      </w:r>
      <w:proofErr w:type="spellStart"/>
      <w:r w:rsidR="009F74B5">
        <w:t>ländergranskning</w:t>
      </w:r>
      <w:proofErr w:type="spellEnd"/>
      <w:r w:rsidR="00F65ADA" w:rsidRPr="00F65ADA">
        <w:t xml:space="preserve"> Universal </w:t>
      </w:r>
      <w:proofErr w:type="spellStart"/>
      <w:r w:rsidR="00F65ADA" w:rsidRPr="00F65ADA">
        <w:t>Periodic</w:t>
      </w:r>
      <w:proofErr w:type="spellEnd"/>
      <w:r w:rsidR="00F65ADA" w:rsidRPr="00F65ADA">
        <w:t xml:space="preserve"> Review (UPR)</w:t>
      </w:r>
      <w:r w:rsidR="00910D4B">
        <w:t>,</w:t>
      </w:r>
      <w:r w:rsidR="00F65ADA">
        <w:t xml:space="preserve"> </w:t>
      </w:r>
      <w:r w:rsidR="00910D4B">
        <w:t xml:space="preserve">framförde </w:t>
      </w:r>
      <w:r w:rsidR="003D370C" w:rsidRPr="00F65ADA">
        <w:t>Sverige</w:t>
      </w:r>
      <w:r w:rsidR="003D370C">
        <w:t xml:space="preserve"> </w:t>
      </w:r>
      <w:r>
        <w:t xml:space="preserve">nyligen </w:t>
      </w:r>
      <w:r w:rsidR="00910D4B">
        <w:t>att</w:t>
      </w:r>
      <w:r w:rsidR="00F65ADA" w:rsidRPr="00F65ADA">
        <w:t xml:space="preserve"> situationen </w:t>
      </w:r>
      <w:r w:rsidR="00910D4B">
        <w:t xml:space="preserve">vad gäller </w:t>
      </w:r>
      <w:r w:rsidR="00F65ADA" w:rsidRPr="00F65ADA">
        <w:t>respekten för de mänsklig</w:t>
      </w:r>
      <w:r w:rsidR="00F65ADA">
        <w:t xml:space="preserve">a rättigheterna </w:t>
      </w:r>
      <w:r w:rsidR="00910D4B">
        <w:t xml:space="preserve">i Egypten är bekymmersam </w:t>
      </w:r>
      <w:r w:rsidR="00F65ADA">
        <w:t xml:space="preserve">och </w:t>
      </w:r>
      <w:r w:rsidR="00910D4B">
        <w:t xml:space="preserve">uttryckte oro </w:t>
      </w:r>
      <w:r w:rsidR="003D370C">
        <w:t>över</w:t>
      </w:r>
      <w:r w:rsidR="00910D4B">
        <w:t xml:space="preserve"> </w:t>
      </w:r>
      <w:r w:rsidR="003D370C">
        <w:t>det</w:t>
      </w:r>
      <w:r w:rsidR="00F65ADA">
        <w:t xml:space="preserve"> krympande utrym</w:t>
      </w:r>
      <w:bookmarkStart w:id="1" w:name="_GoBack"/>
      <w:bookmarkEnd w:id="1"/>
      <w:r w:rsidR="00F65ADA">
        <w:t>me</w:t>
      </w:r>
      <w:r w:rsidR="003D370C">
        <w:t>t</w:t>
      </w:r>
      <w:r w:rsidR="00910D4B">
        <w:t xml:space="preserve"> </w:t>
      </w:r>
      <w:r w:rsidR="00F65ADA">
        <w:t>för civilsamhället</w:t>
      </w:r>
      <w:r w:rsidR="004A2F0D">
        <w:t>, inklusive det ökande antalet arresteringar av civilsamhällesföreträdare som rapporterats de senaste månaderna</w:t>
      </w:r>
      <w:r w:rsidR="00F65ADA">
        <w:t>.</w:t>
      </w:r>
      <w:r w:rsidR="00910D4B">
        <w:t xml:space="preserve"> </w:t>
      </w:r>
    </w:p>
    <w:p w14:paraId="6EF63228" w14:textId="05E64F6E" w:rsidR="00263E71" w:rsidRDefault="00263E71" w:rsidP="003C342B">
      <w:pPr>
        <w:pStyle w:val="Brdtext"/>
      </w:pPr>
      <w:r>
        <w:lastRenderedPageBreak/>
        <w:t xml:space="preserve">Svenska ambassaden i Kairo har regelbunden kontakt med civilsamhällesföreträdare och arbetar lokalt med frågor som rör </w:t>
      </w:r>
      <w:r w:rsidR="00592BD8">
        <w:t xml:space="preserve">de </w:t>
      </w:r>
      <w:r>
        <w:t>mänskliga rättigheter</w:t>
      </w:r>
      <w:r w:rsidR="00592BD8">
        <w:t>na</w:t>
      </w:r>
      <w:r>
        <w:t xml:space="preserve">, demokrati och rättsstatens principer. </w:t>
      </w:r>
      <w:r w:rsidR="00BD1EF9" w:rsidRPr="00BD1EF9">
        <w:t xml:space="preserve">Ambassaden besöker </w:t>
      </w:r>
      <w:r w:rsidR="00BD1EF9">
        <w:t xml:space="preserve">även, </w:t>
      </w:r>
      <w:r w:rsidR="00BD1EF9" w:rsidRPr="00BD1EF9">
        <w:t>tillsammans med likasinnade länder</w:t>
      </w:r>
      <w:r w:rsidR="00BD1EF9">
        <w:t>,</w:t>
      </w:r>
      <w:r w:rsidR="00BD1EF9" w:rsidRPr="00BD1EF9">
        <w:t xml:space="preserve"> regelbundet domstols</w:t>
      </w:r>
      <w:r w:rsidR="00442F92">
        <w:t>-</w:t>
      </w:r>
      <w:r w:rsidR="00BD1EF9" w:rsidRPr="00BD1EF9">
        <w:t>förhandlingar i fall</w:t>
      </w:r>
      <w:r w:rsidR="00BD1EF9">
        <w:t xml:space="preserve"> som rör </w:t>
      </w:r>
      <w:r w:rsidR="00BD1EF9" w:rsidRPr="00BD1EF9">
        <w:t xml:space="preserve">journalister och människorättsaktörer. </w:t>
      </w:r>
      <w:r>
        <w:t>Inom ramen för Sveriges strategi för utvecklingssamarbetet med regionen ger Sverige stöd till civilsamhällesorganisationer i Egypten</w:t>
      </w:r>
      <w:r w:rsidR="003D370C">
        <w:t xml:space="preserve">, inklusive </w:t>
      </w:r>
      <w:r w:rsidR="00B356B8">
        <w:t xml:space="preserve">till </w:t>
      </w:r>
      <w:r w:rsidR="003D370C">
        <w:t>projekt som syftar till att f</w:t>
      </w:r>
      <w:r w:rsidR="00B356B8">
        <w:t>rämja</w:t>
      </w:r>
      <w:r w:rsidR="003D370C">
        <w:t xml:space="preserve"> mediernas demokratiska roll</w:t>
      </w:r>
      <w:r w:rsidR="00916031">
        <w:t xml:space="preserve"> och journalisters säkerhet</w:t>
      </w:r>
      <w:r>
        <w:t>.</w:t>
      </w:r>
    </w:p>
    <w:p w14:paraId="0A376C27" w14:textId="0F932181" w:rsidR="00591706" w:rsidRDefault="00591706" w:rsidP="003C342B">
      <w:pPr>
        <w:pStyle w:val="Brdtext"/>
      </w:pPr>
      <w:r w:rsidRPr="00591706">
        <w:t>Flertalet av dessa frågor tas upp i UD:s rapport om mänskliga rättigheter, demokrati och rättsstatens principer i Egypten som publicerades i april 2017.  UD arbetar på en ny sådan rapport som beräknas publiceras i slutet av 2019.</w:t>
      </w:r>
    </w:p>
    <w:p w14:paraId="75EF0909" w14:textId="4889D388" w:rsidR="00D63CB7" w:rsidRDefault="003C342B" w:rsidP="003C342B">
      <w:pPr>
        <w:pStyle w:val="Brdtext"/>
      </w:pPr>
      <w:r>
        <w:t xml:space="preserve">Min avsikt är att fortsätta lyfta </w:t>
      </w:r>
      <w:r w:rsidR="00442F92">
        <w:t xml:space="preserve">fram </w:t>
      </w:r>
      <w:r w:rsidR="0097640B">
        <w:t>vikten av respekten för de</w:t>
      </w:r>
      <w:r>
        <w:t xml:space="preserve"> mänskliga rättigheter</w:t>
      </w:r>
      <w:r w:rsidR="0097640B">
        <w:t>na</w:t>
      </w:r>
      <w:r>
        <w:t xml:space="preserve">, inklusive </w:t>
      </w:r>
      <w:r w:rsidR="00263E71">
        <w:t>mediefrihet</w:t>
      </w:r>
      <w:r>
        <w:t xml:space="preserve">, i </w:t>
      </w:r>
      <w:r w:rsidR="0036119E">
        <w:t>Sveriges</w:t>
      </w:r>
      <w:r>
        <w:t xml:space="preserve"> bilaterala kontakter med företrädare för Egypten samt inom ramen för EU och FN.</w:t>
      </w:r>
    </w:p>
    <w:p w14:paraId="59995CCE" w14:textId="77777777" w:rsidR="00D63CB7" w:rsidRDefault="00D63C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E6B71890FC412C8FE1E6A66707CCF9"/>
          </w:placeholder>
          <w:dataBinding w:prefixMappings="xmlns:ns0='http://lp/documentinfo/RK' " w:xpath="/ns0:DocumentInfo[1]/ns0:BaseInfo[1]/ns0:HeaderDate[1]" w:storeItemID="{83589C49-DA1F-4FE8-BE17-C2A5AEE4038D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5ADA">
            <w:t>27</w:t>
          </w:r>
          <w:r>
            <w:t xml:space="preserve"> november 2019</w:t>
          </w:r>
        </w:sdtContent>
      </w:sdt>
    </w:p>
    <w:p w14:paraId="6B8A4172" w14:textId="77777777" w:rsidR="00D63CB7" w:rsidRDefault="00D63CB7" w:rsidP="004E7A8F">
      <w:pPr>
        <w:pStyle w:val="Brdtextutanavstnd"/>
      </w:pPr>
    </w:p>
    <w:p w14:paraId="31FDA0DC" w14:textId="77777777" w:rsidR="00D63CB7" w:rsidRDefault="00D63CB7" w:rsidP="004E7A8F">
      <w:pPr>
        <w:pStyle w:val="Brdtextutanavstnd"/>
      </w:pPr>
    </w:p>
    <w:p w14:paraId="259C2896" w14:textId="1B8F28AB" w:rsidR="00D63CB7" w:rsidRDefault="00D63CB7" w:rsidP="00422A41">
      <w:pPr>
        <w:pStyle w:val="Brdtext"/>
      </w:pPr>
      <w:r>
        <w:t>Ann Linde</w:t>
      </w:r>
    </w:p>
    <w:p w14:paraId="72CDBC69" w14:textId="77777777" w:rsidR="00D63CB7" w:rsidRPr="00DB48AB" w:rsidRDefault="00D63CB7" w:rsidP="00DB48AB">
      <w:pPr>
        <w:pStyle w:val="Brdtext"/>
      </w:pPr>
    </w:p>
    <w:sectPr w:rsidR="00D63CB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93E9" w14:textId="77777777" w:rsidR="004402E6" w:rsidRDefault="004402E6" w:rsidP="00A87A54">
      <w:pPr>
        <w:spacing w:after="0" w:line="240" w:lineRule="auto"/>
      </w:pPr>
      <w:r>
        <w:separator/>
      </w:r>
    </w:p>
  </w:endnote>
  <w:endnote w:type="continuationSeparator" w:id="0">
    <w:p w14:paraId="16580AD7" w14:textId="77777777" w:rsidR="004402E6" w:rsidRDefault="004402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0B0B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EEF3C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5676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D5A6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083E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7F4C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50A2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29A60E" w14:textId="77777777" w:rsidTr="00C26068">
      <w:trPr>
        <w:trHeight w:val="227"/>
      </w:trPr>
      <w:tc>
        <w:tcPr>
          <w:tcW w:w="4074" w:type="dxa"/>
        </w:tcPr>
        <w:p w14:paraId="28B8EE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9DFE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D417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C8B46" w14:textId="77777777" w:rsidR="004402E6" w:rsidRDefault="004402E6" w:rsidP="00A87A54">
      <w:pPr>
        <w:spacing w:after="0" w:line="240" w:lineRule="auto"/>
      </w:pPr>
      <w:r>
        <w:separator/>
      </w:r>
    </w:p>
  </w:footnote>
  <w:footnote w:type="continuationSeparator" w:id="0">
    <w:p w14:paraId="77ABBD5A" w14:textId="77777777" w:rsidR="004402E6" w:rsidRDefault="004402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3CB7" w14:paraId="0C888A03" w14:textId="77777777" w:rsidTr="00C93EBA">
      <w:trPr>
        <w:trHeight w:val="227"/>
      </w:trPr>
      <w:tc>
        <w:tcPr>
          <w:tcW w:w="5534" w:type="dxa"/>
        </w:tcPr>
        <w:p w14:paraId="7E609C83" w14:textId="77777777" w:rsidR="00D63CB7" w:rsidRPr="007D73AB" w:rsidRDefault="00D63CB7">
          <w:pPr>
            <w:pStyle w:val="Sidhuvud"/>
          </w:pPr>
        </w:p>
      </w:tc>
      <w:tc>
        <w:tcPr>
          <w:tcW w:w="3170" w:type="dxa"/>
          <w:vAlign w:val="bottom"/>
        </w:tcPr>
        <w:p w14:paraId="5B6151FD" w14:textId="77777777" w:rsidR="00D63CB7" w:rsidRPr="007D73AB" w:rsidRDefault="00D63CB7" w:rsidP="00340DE0">
          <w:pPr>
            <w:pStyle w:val="Sidhuvud"/>
          </w:pPr>
        </w:p>
      </w:tc>
      <w:tc>
        <w:tcPr>
          <w:tcW w:w="1134" w:type="dxa"/>
        </w:tcPr>
        <w:p w14:paraId="3F932F40" w14:textId="77777777" w:rsidR="00D63CB7" w:rsidRDefault="00D63CB7" w:rsidP="005A703A">
          <w:pPr>
            <w:pStyle w:val="Sidhuvud"/>
          </w:pPr>
        </w:p>
      </w:tc>
    </w:tr>
    <w:tr w:rsidR="00D63CB7" w14:paraId="5E2FB4A9" w14:textId="77777777" w:rsidTr="00C93EBA">
      <w:trPr>
        <w:trHeight w:val="1928"/>
      </w:trPr>
      <w:tc>
        <w:tcPr>
          <w:tcW w:w="5534" w:type="dxa"/>
        </w:tcPr>
        <w:p w14:paraId="6D234DCF" w14:textId="77777777" w:rsidR="00D63CB7" w:rsidRPr="00340DE0" w:rsidRDefault="00D63C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D5B84E" wp14:editId="660C478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6CEB4B" w14:textId="77777777" w:rsidR="00D63CB7" w:rsidRPr="00710A6C" w:rsidRDefault="00D63CB7" w:rsidP="00EE3C0F">
          <w:pPr>
            <w:pStyle w:val="Sidhuvud"/>
            <w:rPr>
              <w:b/>
            </w:rPr>
          </w:pPr>
        </w:p>
        <w:p w14:paraId="338B8812" w14:textId="2AFD5E51" w:rsidR="00D63CB7" w:rsidRDefault="00D63CB7" w:rsidP="00EE3C0F">
          <w:pPr>
            <w:pStyle w:val="Sidhuvud"/>
          </w:pPr>
        </w:p>
        <w:p w14:paraId="0AEFDCB4" w14:textId="77777777" w:rsidR="00D63CB7" w:rsidRDefault="00D63CB7" w:rsidP="00EE3C0F">
          <w:pPr>
            <w:pStyle w:val="Sidhuvud"/>
          </w:pPr>
        </w:p>
        <w:p w14:paraId="2EF2A7C7" w14:textId="77777777" w:rsidR="00D63CB7" w:rsidRDefault="00D63C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1E34D831CF4264BE231C8E08D144E0"/>
            </w:placeholder>
            <w:showingPlcHdr/>
            <w:dataBinding w:prefixMappings="xmlns:ns0='http://lp/documentinfo/RK' " w:xpath="/ns0:DocumentInfo[1]/ns0:BaseInfo[1]/ns0:Dnr[1]" w:storeItemID="{83589C49-DA1F-4FE8-BE17-C2A5AEE4038D}"/>
            <w:text/>
          </w:sdtPr>
          <w:sdtEndPr/>
          <w:sdtContent>
            <w:p w14:paraId="2E1B5496" w14:textId="390D9C71" w:rsidR="00D63CB7" w:rsidRDefault="00E12A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84DFE3469940A69DDE5A8BA7B2AEFB"/>
            </w:placeholder>
            <w:showingPlcHdr/>
            <w:dataBinding w:prefixMappings="xmlns:ns0='http://lp/documentinfo/RK' " w:xpath="/ns0:DocumentInfo[1]/ns0:BaseInfo[1]/ns0:DocNumber[1]" w:storeItemID="{83589C49-DA1F-4FE8-BE17-C2A5AEE4038D}"/>
            <w:text/>
          </w:sdtPr>
          <w:sdtEndPr/>
          <w:sdtContent>
            <w:p w14:paraId="6988C96B" w14:textId="77777777" w:rsidR="00D63CB7" w:rsidRDefault="00D63C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A40049" w14:textId="77777777" w:rsidR="00D63CB7" w:rsidRDefault="00D63CB7" w:rsidP="00EE3C0F">
          <w:pPr>
            <w:pStyle w:val="Sidhuvud"/>
          </w:pPr>
        </w:p>
      </w:tc>
      <w:tc>
        <w:tcPr>
          <w:tcW w:w="1134" w:type="dxa"/>
        </w:tcPr>
        <w:p w14:paraId="11ABD860" w14:textId="77777777" w:rsidR="00D63CB7" w:rsidRDefault="00D63CB7" w:rsidP="0094502D">
          <w:pPr>
            <w:pStyle w:val="Sidhuvud"/>
          </w:pPr>
        </w:p>
        <w:p w14:paraId="089884EA" w14:textId="77777777" w:rsidR="00D63CB7" w:rsidRPr="0094502D" w:rsidRDefault="00D63CB7" w:rsidP="00EC71A6">
          <w:pPr>
            <w:pStyle w:val="Sidhuvud"/>
          </w:pPr>
        </w:p>
      </w:tc>
    </w:tr>
    <w:tr w:rsidR="00D63CB7" w14:paraId="0EED7B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5B1A26943142B3803CC88C9024F1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9EC583" w14:textId="77777777" w:rsidR="00E12AE0" w:rsidRPr="00E12AE0" w:rsidRDefault="00E12AE0" w:rsidP="00340DE0">
              <w:pPr>
                <w:pStyle w:val="Sidhuvud"/>
                <w:rPr>
                  <w:b/>
                </w:rPr>
              </w:pPr>
              <w:r w:rsidRPr="00E12AE0">
                <w:rPr>
                  <w:b/>
                </w:rPr>
                <w:t>Utrikesdepartementet</w:t>
              </w:r>
            </w:p>
            <w:p w14:paraId="1CFCD9D0" w14:textId="5D41B00D" w:rsidR="00D63CB7" w:rsidRPr="00E12AE0" w:rsidRDefault="00E12AE0" w:rsidP="00340DE0">
              <w:pPr>
                <w:pStyle w:val="Sidhuvud"/>
              </w:pPr>
              <w:r w:rsidRPr="00E12AE0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2330177AA548548AEAAA71A645DBC4"/>
          </w:placeholder>
          <w:dataBinding w:prefixMappings="xmlns:ns0='http://lp/documentinfo/RK' " w:xpath="/ns0:DocumentInfo[1]/ns0:BaseInfo[1]/ns0:Recipient[1]" w:storeItemID="{83589C49-DA1F-4FE8-BE17-C2A5AEE4038D}"/>
          <w:text w:multiLine="1"/>
        </w:sdtPr>
        <w:sdtEndPr/>
        <w:sdtContent>
          <w:tc>
            <w:tcPr>
              <w:tcW w:w="3170" w:type="dxa"/>
            </w:tcPr>
            <w:p w14:paraId="2B3CBBAF" w14:textId="2CDA091E" w:rsidR="00D63CB7" w:rsidRDefault="00E12A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F8E81D" w14:textId="77777777" w:rsidR="00D63CB7" w:rsidRDefault="00D63CB7" w:rsidP="003E6020">
          <w:pPr>
            <w:pStyle w:val="Sidhuvud"/>
          </w:pPr>
        </w:p>
      </w:tc>
    </w:tr>
  </w:tbl>
  <w:p w14:paraId="47AA84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A3F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26B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37C"/>
    <w:rsid w:val="00175B7A"/>
    <w:rsid w:val="00176A26"/>
    <w:rsid w:val="001774F8"/>
    <w:rsid w:val="00180176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F53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A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E7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19E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42B"/>
    <w:rsid w:val="003C36FA"/>
    <w:rsid w:val="003C7BE0"/>
    <w:rsid w:val="003D0DD3"/>
    <w:rsid w:val="003D17EF"/>
    <w:rsid w:val="003D3535"/>
    <w:rsid w:val="003D370C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2E6"/>
    <w:rsid w:val="00441D70"/>
    <w:rsid w:val="004425C2"/>
    <w:rsid w:val="00442F9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9C1"/>
    <w:rsid w:val="00480A8A"/>
    <w:rsid w:val="00480EC3"/>
    <w:rsid w:val="0048317E"/>
    <w:rsid w:val="00483448"/>
    <w:rsid w:val="00485601"/>
    <w:rsid w:val="004865B8"/>
    <w:rsid w:val="00486C0D"/>
    <w:rsid w:val="004911D9"/>
    <w:rsid w:val="00491796"/>
    <w:rsid w:val="00493416"/>
    <w:rsid w:val="0049768A"/>
    <w:rsid w:val="004A2F0D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B3B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706"/>
    <w:rsid w:val="00592BD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0B6"/>
    <w:rsid w:val="005C6F80"/>
    <w:rsid w:val="005D07C2"/>
    <w:rsid w:val="005D7223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3045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4CF"/>
    <w:rsid w:val="00685C94"/>
    <w:rsid w:val="0069076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3E0D"/>
    <w:rsid w:val="00754E24"/>
    <w:rsid w:val="00757B3B"/>
    <w:rsid w:val="007618C5"/>
    <w:rsid w:val="00764FA6"/>
    <w:rsid w:val="00765294"/>
    <w:rsid w:val="00773075"/>
    <w:rsid w:val="00773F36"/>
    <w:rsid w:val="00775BF6"/>
    <w:rsid w:val="007760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D4B"/>
    <w:rsid w:val="00912158"/>
    <w:rsid w:val="00912945"/>
    <w:rsid w:val="009144EE"/>
    <w:rsid w:val="00915D4C"/>
    <w:rsid w:val="00916031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40B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A61"/>
    <w:rsid w:val="009E53C8"/>
    <w:rsid w:val="009E7B92"/>
    <w:rsid w:val="009F19C0"/>
    <w:rsid w:val="009F505F"/>
    <w:rsid w:val="009F74B5"/>
    <w:rsid w:val="00A00AE4"/>
    <w:rsid w:val="00A00D24"/>
    <w:rsid w:val="00A01F5C"/>
    <w:rsid w:val="00A07922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12DE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6B8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EF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254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CB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AD9"/>
    <w:rsid w:val="00DE73D2"/>
    <w:rsid w:val="00DF5BFB"/>
    <w:rsid w:val="00DF5CD6"/>
    <w:rsid w:val="00E022DA"/>
    <w:rsid w:val="00E03BCB"/>
    <w:rsid w:val="00E124DC"/>
    <w:rsid w:val="00E12AE0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ADA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B09A21"/>
  <w15:docId w15:val="{41F6E13E-CF19-45C4-88A2-B0C9B8D3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A2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1E34D831CF4264BE231C8E08D14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78C58-6D61-4B02-8CB7-BDFC999258FB}"/>
      </w:docPartPr>
      <w:docPartBody>
        <w:p w:rsidR="00E966F1" w:rsidRDefault="009B70DF" w:rsidP="009B70DF">
          <w:pPr>
            <w:pStyle w:val="551E34D831CF4264BE231C8E08D144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84DFE3469940A69DDE5A8BA7B2A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E8BEC-32BF-4C3C-A1E3-87341BE18D05}"/>
      </w:docPartPr>
      <w:docPartBody>
        <w:p w:rsidR="00E966F1" w:rsidRDefault="009B70DF" w:rsidP="009B70DF">
          <w:pPr>
            <w:pStyle w:val="0384DFE3469940A69DDE5A8BA7B2AE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5B1A26943142B3803CC88C9024F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F93D8-A144-419D-83F0-DA4921AFF0BF}"/>
      </w:docPartPr>
      <w:docPartBody>
        <w:p w:rsidR="00E966F1" w:rsidRDefault="009B70DF" w:rsidP="009B70DF">
          <w:pPr>
            <w:pStyle w:val="555B1A26943142B3803CC88C9024F1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330177AA548548AEAAA71A645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505F6-66BB-4FBE-9A45-3DF63CD572EC}"/>
      </w:docPartPr>
      <w:docPartBody>
        <w:p w:rsidR="00E966F1" w:rsidRDefault="009B70DF" w:rsidP="009B70DF">
          <w:pPr>
            <w:pStyle w:val="732330177AA548548AEAAA71A645DB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E6B71890FC412C8FE1E6A66707C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8B70A-C113-45BA-BAFB-CBD416F238D8}"/>
      </w:docPartPr>
      <w:docPartBody>
        <w:p w:rsidR="00E966F1" w:rsidRDefault="009B70DF" w:rsidP="009B70DF">
          <w:pPr>
            <w:pStyle w:val="AEE6B71890FC412C8FE1E6A66707CCF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DF"/>
    <w:rsid w:val="002750D5"/>
    <w:rsid w:val="009B70DF"/>
    <w:rsid w:val="00E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D0DC6CE8F6476EA8F201BAF98C0C4C">
    <w:name w:val="61D0DC6CE8F6476EA8F201BAF98C0C4C"/>
    <w:rsid w:val="009B70DF"/>
  </w:style>
  <w:style w:type="character" w:styleId="Platshllartext">
    <w:name w:val="Placeholder Text"/>
    <w:basedOn w:val="Standardstycketeckensnitt"/>
    <w:uiPriority w:val="99"/>
    <w:semiHidden/>
    <w:rsid w:val="009B70DF"/>
    <w:rPr>
      <w:noProof w:val="0"/>
      <w:color w:val="808080"/>
    </w:rPr>
  </w:style>
  <w:style w:type="paragraph" w:customStyle="1" w:styleId="DD08B194DF0A4160AF0A65FFEC234F76">
    <w:name w:val="DD08B194DF0A4160AF0A65FFEC234F76"/>
    <w:rsid w:val="009B70DF"/>
  </w:style>
  <w:style w:type="paragraph" w:customStyle="1" w:styleId="F4392F5B821B4AAA869C90D3E42089EA">
    <w:name w:val="F4392F5B821B4AAA869C90D3E42089EA"/>
    <w:rsid w:val="009B70DF"/>
  </w:style>
  <w:style w:type="paragraph" w:customStyle="1" w:styleId="0FC1771700F1434F9F1F260B8599DC10">
    <w:name w:val="0FC1771700F1434F9F1F260B8599DC10"/>
    <w:rsid w:val="009B70DF"/>
  </w:style>
  <w:style w:type="paragraph" w:customStyle="1" w:styleId="551E34D831CF4264BE231C8E08D144E0">
    <w:name w:val="551E34D831CF4264BE231C8E08D144E0"/>
    <w:rsid w:val="009B70DF"/>
  </w:style>
  <w:style w:type="paragraph" w:customStyle="1" w:styleId="0384DFE3469940A69DDE5A8BA7B2AEFB">
    <w:name w:val="0384DFE3469940A69DDE5A8BA7B2AEFB"/>
    <w:rsid w:val="009B70DF"/>
  </w:style>
  <w:style w:type="paragraph" w:customStyle="1" w:styleId="95EF862707F74B82BA74925FF966F689">
    <w:name w:val="95EF862707F74B82BA74925FF966F689"/>
    <w:rsid w:val="009B70DF"/>
  </w:style>
  <w:style w:type="paragraph" w:customStyle="1" w:styleId="50340F11046C489B96F8943A70EE2F08">
    <w:name w:val="50340F11046C489B96F8943A70EE2F08"/>
    <w:rsid w:val="009B70DF"/>
  </w:style>
  <w:style w:type="paragraph" w:customStyle="1" w:styleId="8DA12D54FDA849168868FCE166BECAE0">
    <w:name w:val="8DA12D54FDA849168868FCE166BECAE0"/>
    <w:rsid w:val="009B70DF"/>
  </w:style>
  <w:style w:type="paragraph" w:customStyle="1" w:styleId="555B1A26943142B3803CC88C9024F1B6">
    <w:name w:val="555B1A26943142B3803CC88C9024F1B6"/>
    <w:rsid w:val="009B70DF"/>
  </w:style>
  <w:style w:type="paragraph" w:customStyle="1" w:styleId="732330177AA548548AEAAA71A645DBC4">
    <w:name w:val="732330177AA548548AEAAA71A645DBC4"/>
    <w:rsid w:val="009B70DF"/>
  </w:style>
  <w:style w:type="paragraph" w:customStyle="1" w:styleId="7FEFD31CD8EE4CAF865979F74AE0ACB4">
    <w:name w:val="7FEFD31CD8EE4CAF865979F74AE0ACB4"/>
    <w:rsid w:val="009B70DF"/>
  </w:style>
  <w:style w:type="paragraph" w:customStyle="1" w:styleId="E57F4E395B684F26AEF4C9566CA20072">
    <w:name w:val="E57F4E395B684F26AEF4C9566CA20072"/>
    <w:rsid w:val="009B70DF"/>
  </w:style>
  <w:style w:type="paragraph" w:customStyle="1" w:styleId="C366DA7F808B4D7F804D7DE74D1FC362">
    <w:name w:val="C366DA7F808B4D7F804D7DE74D1FC362"/>
    <w:rsid w:val="009B70DF"/>
  </w:style>
  <w:style w:type="paragraph" w:customStyle="1" w:styleId="8A05DD2B55C34989813BD8F831522E4B">
    <w:name w:val="8A05DD2B55C34989813BD8F831522E4B"/>
    <w:rsid w:val="009B70DF"/>
  </w:style>
  <w:style w:type="paragraph" w:customStyle="1" w:styleId="D8CFC84113314AE9877D9BAFDFFE3962">
    <w:name w:val="D8CFC84113314AE9877D9BAFDFFE3962"/>
    <w:rsid w:val="009B70DF"/>
  </w:style>
  <w:style w:type="paragraph" w:customStyle="1" w:styleId="AEE6B71890FC412C8FE1E6A66707CCF9">
    <w:name w:val="AEE6B71890FC412C8FE1E6A66707CCF9"/>
    <w:rsid w:val="009B70DF"/>
  </w:style>
  <w:style w:type="paragraph" w:customStyle="1" w:styleId="EA095EFDD0404C78B59FF31ABF81B14D">
    <w:name w:val="EA095EFDD0404C78B59FF31ABF81B14D"/>
    <w:rsid w:val="009B7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cf224576-bc69-4b44-abb5-da2340e1184f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0F53-0CCB-41FF-B136-53C7778AF17D}"/>
</file>

<file path=customXml/itemProps2.xml><?xml version="1.0" encoding="utf-8"?>
<ds:datastoreItem xmlns:ds="http://schemas.openxmlformats.org/officeDocument/2006/customXml" ds:itemID="{83589C49-DA1F-4FE8-BE17-C2A5AEE4038D}"/>
</file>

<file path=customXml/itemProps3.xml><?xml version="1.0" encoding="utf-8"?>
<ds:datastoreItem xmlns:ds="http://schemas.openxmlformats.org/officeDocument/2006/customXml" ds:itemID="{7676B79B-9428-401F-B562-44935C006DF0}"/>
</file>

<file path=customXml/itemProps4.xml><?xml version="1.0" encoding="utf-8"?>
<ds:datastoreItem xmlns:ds="http://schemas.openxmlformats.org/officeDocument/2006/customXml" ds:itemID="{CF598BC0-13AA-41B8-B281-DD991A5C7C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BC07B2-1D32-4141-A737-31C7459B7C7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3589C49-DA1F-4FE8-BE17-C2A5AEE4038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206FF32-7C59-40A8-BA82-E6A1E7E6D592}"/>
</file>

<file path=customXml/itemProps8.xml><?xml version="1.0" encoding="utf-8"?>
<ds:datastoreItem xmlns:ds="http://schemas.openxmlformats.org/officeDocument/2006/customXml" ds:itemID="{A2D79575-46C3-4066-A03E-D3161A4DED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408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405 av Margareta Cederfelt (M) Mediefrihet i Egypten.docx</dc:title>
  <dc:subject/>
  <dc:creator>Sidi Bråkenhielm El Kadmiri</dc:creator>
  <cp:keywords/>
  <dc:description/>
  <cp:lastModifiedBy>Johanna Lundgren</cp:lastModifiedBy>
  <cp:revision>2</cp:revision>
  <cp:lastPrinted>2019-11-26T08:24:00Z</cp:lastPrinted>
  <dcterms:created xsi:type="dcterms:W3CDTF">2019-11-27T12:56:00Z</dcterms:created>
  <dcterms:modified xsi:type="dcterms:W3CDTF">2019-11-27T12:56:00Z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39c3dd63-7833-48b4-9755-ff20c490b2d5</vt:lpwstr>
  </property>
</Properties>
</file>