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47563" w14:textId="6C6FDBF5" w:rsidR="00AB1D86" w:rsidRDefault="00AB1D8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2020/21:1142 av Elisabeth Björnsdotter Rahm (M)</w:t>
      </w:r>
      <w:r>
        <w:br/>
      </w:r>
      <w:r w:rsidRPr="00AB1D86">
        <w:t>Ovisshet för sjukskrivna</w:t>
      </w:r>
    </w:p>
    <w:p w14:paraId="59A80B0A" w14:textId="4D7901B0" w:rsidR="00AB1D86" w:rsidRDefault="00AB1D86" w:rsidP="00AB1D86">
      <w:pPr>
        <w:pStyle w:val="Brdtext"/>
      </w:pPr>
      <w:r>
        <w:t>Elisabeth Björnsdotter Rahm har frågat mig vilka åtgärder jag avser att vidta för dem som är sjukskrivna före den 21 december 2020.</w:t>
      </w:r>
    </w:p>
    <w:p w14:paraId="1EBC61B1" w14:textId="64ED3F58" w:rsidR="00D460F9" w:rsidRDefault="00D460F9" w:rsidP="00D460F9">
      <w:r>
        <w:t xml:space="preserve">Covid-19-pandemin har synliggjort brister i sjukpenningens regelverk. Regeringen och samarbetspartierna </w:t>
      </w:r>
      <w:r w:rsidR="008A2090">
        <w:t>har</w:t>
      </w:r>
      <w:r>
        <w:t xml:space="preserve"> därför </w:t>
      </w:r>
      <w:r w:rsidR="008A2090">
        <w:t>aviserat</w:t>
      </w:r>
      <w:r w:rsidR="00095728">
        <w:t xml:space="preserve"> att</w:t>
      </w:r>
      <w:r>
        <w:t xml:space="preserve"> ändringar i regelverket vid bedömningen av sjukpenning </w:t>
      </w:r>
      <w:r w:rsidR="008A2090">
        <w:t>efter</w:t>
      </w:r>
      <w:r>
        <w:t xml:space="preserve"> dag 180</w:t>
      </w:r>
      <w:r w:rsidR="00095728">
        <w:t xml:space="preserve"> ska göras</w:t>
      </w:r>
      <w:r>
        <w:t xml:space="preserve">. </w:t>
      </w:r>
    </w:p>
    <w:p w14:paraId="3BFC7BB9" w14:textId="48A732B0" w:rsidR="00D460F9" w:rsidRDefault="008A2090" w:rsidP="00D460F9">
      <w:r>
        <w:t xml:space="preserve">Avsikten är </w:t>
      </w:r>
      <w:r w:rsidR="00D460F9">
        <w:t xml:space="preserve">att rehabiliteringskedjan </w:t>
      </w:r>
      <w:r>
        <w:t xml:space="preserve">ska </w:t>
      </w:r>
      <w:r w:rsidR="00D460F9">
        <w:t xml:space="preserve">bli mer flexibel så till vida att det blir lättare att skjuta fram prövningen av arbetsförmågan mot hela arbetsmarknaden </w:t>
      </w:r>
      <w:r>
        <w:t>efter</w:t>
      </w:r>
      <w:r w:rsidR="00D460F9">
        <w:t xml:space="preserve"> dag 180. Människor ska få bättre förutsättningar att hinna genomgå den vård, behandling och rehabilitering de behöver för att kunna återgå i arbete. Detta genom att prövningen av arbetsförmågan inte ska bedömas mot normalt förekommande arbete </w:t>
      </w:r>
      <w:r>
        <w:t>efter</w:t>
      </w:r>
      <w:r w:rsidR="00D460F9">
        <w:t xml:space="preserve"> dag 180 i rehabiliteringskedjan om övervägande skäl talar för att den som är sjukskriven kan återgå i arbete </w:t>
      </w:r>
      <w:r w:rsidR="00682471">
        <w:t xml:space="preserve">hos sin arbetsgivare </w:t>
      </w:r>
      <w:r w:rsidR="00D460F9">
        <w:t xml:space="preserve">senast dag 365. Ändringarna </w:t>
      </w:r>
      <w:r w:rsidR="00A147A3">
        <w:t xml:space="preserve">planeras </w:t>
      </w:r>
      <w:r w:rsidR="00D460F9">
        <w:t xml:space="preserve">träda ikraft </w:t>
      </w:r>
      <w:r>
        <w:t>i mitten av</w:t>
      </w:r>
      <w:r w:rsidR="00D460F9">
        <w:t xml:space="preserve"> mars</w:t>
      </w:r>
      <w:r w:rsidR="00C16659">
        <w:t xml:space="preserve"> 2021</w:t>
      </w:r>
      <w:r w:rsidR="00D460F9">
        <w:t>.</w:t>
      </w:r>
    </w:p>
    <w:p w14:paraId="6023396D" w14:textId="0E46CCDE" w:rsidR="00AB1D86" w:rsidRDefault="00AB1D86" w:rsidP="00D460F9">
      <w:r>
        <w:rPr>
          <w:rFonts w:eastAsia="Times New Roman"/>
        </w:rPr>
        <w:t>F</w:t>
      </w:r>
      <w:r w:rsidRPr="00652089">
        <w:rPr>
          <w:rFonts w:eastAsia="Times New Roman"/>
        </w:rPr>
        <w:t>ör att förhindra att människor förlorar sin sjukpenning</w:t>
      </w:r>
      <w:r>
        <w:rPr>
          <w:rFonts w:eastAsia="Times New Roman"/>
        </w:rPr>
        <w:t xml:space="preserve"> </w:t>
      </w:r>
      <w:r w:rsidR="002B724F">
        <w:rPr>
          <w:rFonts w:eastAsia="Times New Roman"/>
        </w:rPr>
        <w:t>har</w:t>
      </w:r>
      <w:r>
        <w:rPr>
          <w:rFonts w:eastAsia="Times New Roman"/>
        </w:rPr>
        <w:t xml:space="preserve"> regeringen och samarbetspartierna också </w:t>
      </w:r>
      <w:r w:rsidR="00095728">
        <w:rPr>
          <w:rFonts w:eastAsia="Times New Roman"/>
        </w:rPr>
        <w:t>aviserat</w:t>
      </w:r>
      <w:r>
        <w:rPr>
          <w:rFonts w:eastAsia="Times New Roman"/>
        </w:rPr>
        <w:t xml:space="preserve"> att det </w:t>
      </w:r>
      <w:r w:rsidRPr="00652089">
        <w:rPr>
          <w:rFonts w:eastAsia="Times New Roman"/>
        </w:rPr>
        <w:t xml:space="preserve">behövs ett tillfälligt stopp av bedömningarna mot normalt förekommande arbete </w:t>
      </w:r>
      <w:r w:rsidR="008A2090">
        <w:rPr>
          <w:rFonts w:eastAsia="Times New Roman"/>
        </w:rPr>
        <w:t>efter</w:t>
      </w:r>
      <w:r w:rsidRPr="00652089">
        <w:rPr>
          <w:rFonts w:eastAsia="Times New Roman"/>
        </w:rPr>
        <w:t xml:space="preserve"> dag 180 till dess att den aviserade lagändringen träder ikraft.</w:t>
      </w:r>
      <w:r w:rsidR="00D460F9">
        <w:rPr>
          <w:rFonts w:eastAsia="Times New Roman"/>
        </w:rPr>
        <w:t xml:space="preserve"> </w:t>
      </w:r>
      <w:r w:rsidR="00D460F9" w:rsidRPr="00D460F9">
        <w:rPr>
          <w:rFonts w:eastAsia="Times New Roman"/>
        </w:rPr>
        <w:t xml:space="preserve">Stoppet kommer att gälla retroaktivt från och med </w:t>
      </w:r>
      <w:r w:rsidR="008A2090">
        <w:rPr>
          <w:rFonts w:eastAsia="Times New Roman"/>
        </w:rPr>
        <w:t xml:space="preserve">den </w:t>
      </w:r>
      <w:r w:rsidR="00D460F9" w:rsidRPr="00D460F9">
        <w:rPr>
          <w:rFonts w:eastAsia="Times New Roman"/>
        </w:rPr>
        <w:t>21 december</w:t>
      </w:r>
      <w:r w:rsidR="00C16659">
        <w:rPr>
          <w:rFonts w:eastAsia="Times New Roman"/>
        </w:rPr>
        <w:t xml:space="preserve"> </w:t>
      </w:r>
      <w:r w:rsidR="00A147A3">
        <w:rPr>
          <w:rFonts w:eastAsia="Times New Roman"/>
        </w:rPr>
        <w:t>2020</w:t>
      </w:r>
      <w:r w:rsidR="00D460F9" w:rsidRPr="00D460F9">
        <w:rPr>
          <w:rFonts w:eastAsia="Times New Roman"/>
        </w:rPr>
        <w:t>.</w:t>
      </w:r>
      <w:r w:rsidR="00D460F9">
        <w:rPr>
          <w:rFonts w:eastAsia="Times New Roman"/>
        </w:rPr>
        <w:t xml:space="preserve"> </w:t>
      </w:r>
      <w:r w:rsidRPr="00AB1D86">
        <w:t xml:space="preserve">Personer som har fått avslag på sin ansökan om sjukpenning </w:t>
      </w:r>
      <w:r w:rsidR="00C16659">
        <w:t xml:space="preserve">före den 21 december </w:t>
      </w:r>
      <w:r w:rsidRPr="00AB1D86">
        <w:t xml:space="preserve">och fortfarande saknar arbetsförmåga kan ansöka om sjukpenning på nytt. </w:t>
      </w:r>
    </w:p>
    <w:p w14:paraId="425F06E7" w14:textId="77777777" w:rsidR="00AB1D86" w:rsidRDefault="00AB1D86" w:rsidP="00AB1D86">
      <w:pPr>
        <w:pStyle w:val="Brdtext"/>
      </w:pPr>
    </w:p>
    <w:p w14:paraId="5298B2DE" w14:textId="60648965" w:rsidR="00AB1D86" w:rsidRDefault="00AB1D86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97316EBAE4FA4BF89020A46847A7C43A"/>
          </w:placeholder>
          <w:dataBinding w:prefixMappings="xmlns:ns0='http://lp/documentinfo/RK' " w:xpath="/ns0:DocumentInfo[1]/ns0:BaseInfo[1]/ns0:HeaderDate[1]" w:storeItemID="{EB06F911-49DB-43DA-A7E5-FBC811694C2A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5068">
            <w:t>14 januari 2021</w:t>
          </w:r>
        </w:sdtContent>
      </w:sdt>
    </w:p>
    <w:p w14:paraId="4712DE84" w14:textId="77777777" w:rsidR="00AB1D86" w:rsidRDefault="00AB1D86" w:rsidP="004E7A8F">
      <w:pPr>
        <w:pStyle w:val="Brdtextutanavstnd"/>
      </w:pPr>
    </w:p>
    <w:p w14:paraId="39EF4F10" w14:textId="77777777" w:rsidR="00AB1D86" w:rsidRDefault="00AB1D86" w:rsidP="004E7A8F">
      <w:pPr>
        <w:pStyle w:val="Brdtextutanavstnd"/>
      </w:pPr>
    </w:p>
    <w:p w14:paraId="2CB8DBE0" w14:textId="77777777" w:rsidR="00AB1D86" w:rsidRDefault="00AB1D86" w:rsidP="004E7A8F">
      <w:pPr>
        <w:pStyle w:val="Brdtextutanavstnd"/>
      </w:pPr>
    </w:p>
    <w:p w14:paraId="4AD7E9A8" w14:textId="198985F3" w:rsidR="00AB1D86" w:rsidRDefault="00C204FA" w:rsidP="00422A41">
      <w:pPr>
        <w:pStyle w:val="Brdtext"/>
      </w:pPr>
      <w:r>
        <w:t>Ardalan Shekarabi</w:t>
      </w:r>
    </w:p>
    <w:p w14:paraId="582B9E3B" w14:textId="77777777" w:rsidR="00AB1D86" w:rsidRPr="00DB48AB" w:rsidRDefault="00AB1D86" w:rsidP="00DB48AB">
      <w:pPr>
        <w:pStyle w:val="Brdtext"/>
      </w:pPr>
    </w:p>
    <w:sectPr w:rsidR="00AB1D86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BFFD6" w14:textId="77777777" w:rsidR="00F82779" w:rsidRDefault="00F82779" w:rsidP="00A87A54">
      <w:pPr>
        <w:spacing w:after="0" w:line="240" w:lineRule="auto"/>
      </w:pPr>
      <w:r>
        <w:separator/>
      </w:r>
    </w:p>
  </w:endnote>
  <w:endnote w:type="continuationSeparator" w:id="0">
    <w:p w14:paraId="5B315526" w14:textId="77777777" w:rsidR="00F82779" w:rsidRDefault="00F827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764E" w14:textId="77777777" w:rsidR="00B9544F" w:rsidRDefault="00B954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DB85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FE2B9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C4575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90F2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58B9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773A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CAE9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FED36B" w14:textId="77777777" w:rsidTr="00C26068">
      <w:trPr>
        <w:trHeight w:val="227"/>
      </w:trPr>
      <w:tc>
        <w:tcPr>
          <w:tcW w:w="4074" w:type="dxa"/>
        </w:tcPr>
        <w:p w14:paraId="52039E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E331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01A1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76524" w14:textId="77777777" w:rsidR="00F82779" w:rsidRDefault="00F82779" w:rsidP="00A87A54">
      <w:pPr>
        <w:spacing w:after="0" w:line="240" w:lineRule="auto"/>
      </w:pPr>
      <w:r>
        <w:separator/>
      </w:r>
    </w:p>
  </w:footnote>
  <w:footnote w:type="continuationSeparator" w:id="0">
    <w:p w14:paraId="44D35B6A" w14:textId="77777777" w:rsidR="00F82779" w:rsidRDefault="00F827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60A5" w14:textId="77777777" w:rsidR="00B9544F" w:rsidRDefault="00B954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2996" w14:textId="77777777" w:rsidR="00B9544F" w:rsidRDefault="00B954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B1D86" w14:paraId="3DE8F7C6" w14:textId="77777777" w:rsidTr="00C93EBA">
      <w:trPr>
        <w:trHeight w:val="227"/>
      </w:trPr>
      <w:tc>
        <w:tcPr>
          <w:tcW w:w="5534" w:type="dxa"/>
        </w:tcPr>
        <w:p w14:paraId="2E6EAD0F" w14:textId="77777777" w:rsidR="00AB1D86" w:rsidRPr="007D73AB" w:rsidRDefault="00AB1D86">
          <w:pPr>
            <w:pStyle w:val="Sidhuvud"/>
          </w:pPr>
        </w:p>
      </w:tc>
      <w:tc>
        <w:tcPr>
          <w:tcW w:w="3170" w:type="dxa"/>
          <w:vAlign w:val="bottom"/>
        </w:tcPr>
        <w:p w14:paraId="66F1F31C" w14:textId="77777777" w:rsidR="00AB1D86" w:rsidRPr="007D73AB" w:rsidRDefault="00AB1D86" w:rsidP="00340DE0">
          <w:pPr>
            <w:pStyle w:val="Sidhuvud"/>
          </w:pPr>
        </w:p>
      </w:tc>
      <w:tc>
        <w:tcPr>
          <w:tcW w:w="1134" w:type="dxa"/>
        </w:tcPr>
        <w:p w14:paraId="6B087121" w14:textId="77777777" w:rsidR="00AB1D86" w:rsidRDefault="00AB1D86" w:rsidP="005A703A">
          <w:pPr>
            <w:pStyle w:val="Sidhuvud"/>
          </w:pPr>
        </w:p>
      </w:tc>
    </w:tr>
    <w:tr w:rsidR="00AB1D86" w14:paraId="01EE58EF" w14:textId="77777777" w:rsidTr="00C93EBA">
      <w:trPr>
        <w:trHeight w:val="1928"/>
      </w:trPr>
      <w:tc>
        <w:tcPr>
          <w:tcW w:w="5534" w:type="dxa"/>
        </w:tcPr>
        <w:p w14:paraId="2D763947" w14:textId="77777777" w:rsidR="00AB1D86" w:rsidRPr="00340DE0" w:rsidRDefault="00AB1D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21FDDE" wp14:editId="0314DB6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80242C" w14:textId="77777777" w:rsidR="00AB1D86" w:rsidRPr="00710A6C" w:rsidRDefault="00AB1D86" w:rsidP="00EE3C0F">
          <w:pPr>
            <w:pStyle w:val="Sidhuvud"/>
            <w:rPr>
              <w:b/>
            </w:rPr>
          </w:pPr>
        </w:p>
        <w:p w14:paraId="6DF87B7B" w14:textId="77777777" w:rsidR="00AB1D86" w:rsidRDefault="00AB1D86" w:rsidP="00EE3C0F">
          <w:pPr>
            <w:pStyle w:val="Sidhuvud"/>
          </w:pPr>
        </w:p>
        <w:p w14:paraId="70A6132B" w14:textId="77777777" w:rsidR="00AB1D86" w:rsidRDefault="00AB1D86" w:rsidP="00EE3C0F">
          <w:pPr>
            <w:pStyle w:val="Sidhuvud"/>
          </w:pPr>
        </w:p>
        <w:p w14:paraId="2E3A51A2" w14:textId="77777777" w:rsidR="00AB1D86" w:rsidRDefault="00AB1D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BB32811564484AB258E3194AFC3786"/>
            </w:placeholder>
            <w:dataBinding w:prefixMappings="xmlns:ns0='http://lp/documentinfo/RK' " w:xpath="/ns0:DocumentInfo[1]/ns0:BaseInfo[1]/ns0:Dnr[1]" w:storeItemID="{EB06F911-49DB-43DA-A7E5-FBC811694C2A}"/>
            <w:text/>
          </w:sdtPr>
          <w:sdtEndPr/>
          <w:sdtContent>
            <w:p w14:paraId="0E5A74D1" w14:textId="07BE9991" w:rsidR="00AB1D86" w:rsidRDefault="00AB1D86" w:rsidP="00EE3C0F">
              <w:pPr>
                <w:pStyle w:val="Sidhuvud"/>
              </w:pPr>
              <w:r>
                <w:t>S2020/</w:t>
              </w:r>
              <w:r w:rsidR="00307AC0">
                <w:t>09856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870E1E2BF4018A06FE40CB441E185"/>
            </w:placeholder>
            <w:showingPlcHdr/>
            <w:dataBinding w:prefixMappings="xmlns:ns0='http://lp/documentinfo/RK' " w:xpath="/ns0:DocumentInfo[1]/ns0:BaseInfo[1]/ns0:DocNumber[1]" w:storeItemID="{EB06F911-49DB-43DA-A7E5-FBC811694C2A}"/>
            <w:text/>
          </w:sdtPr>
          <w:sdtEndPr/>
          <w:sdtContent>
            <w:p w14:paraId="3F403BE9" w14:textId="77777777" w:rsidR="00AB1D86" w:rsidRDefault="00AB1D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472626" w14:textId="77777777" w:rsidR="00AB1D86" w:rsidRDefault="00AB1D86" w:rsidP="00EE3C0F">
          <w:pPr>
            <w:pStyle w:val="Sidhuvud"/>
          </w:pPr>
        </w:p>
      </w:tc>
      <w:tc>
        <w:tcPr>
          <w:tcW w:w="1134" w:type="dxa"/>
        </w:tcPr>
        <w:p w14:paraId="2A8F44BE" w14:textId="77777777" w:rsidR="00AB1D86" w:rsidRDefault="00AB1D86" w:rsidP="0094502D">
          <w:pPr>
            <w:pStyle w:val="Sidhuvud"/>
          </w:pPr>
        </w:p>
        <w:p w14:paraId="554CE4B2" w14:textId="77777777" w:rsidR="00AB1D86" w:rsidRPr="0094502D" w:rsidRDefault="00AB1D86" w:rsidP="00EC71A6">
          <w:pPr>
            <w:pStyle w:val="Sidhuvud"/>
          </w:pPr>
        </w:p>
      </w:tc>
    </w:tr>
    <w:tr w:rsidR="00AB1D86" w14:paraId="3B36E6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C73F522FAD44CF9A80A6B35361FE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474CA9" w14:textId="77777777" w:rsidR="00C204FA" w:rsidRPr="00C204FA" w:rsidRDefault="00C204FA" w:rsidP="00340DE0">
              <w:pPr>
                <w:pStyle w:val="Sidhuvud"/>
                <w:rPr>
                  <w:b/>
                </w:rPr>
              </w:pPr>
              <w:r w:rsidRPr="00C204FA">
                <w:rPr>
                  <w:b/>
                </w:rPr>
                <w:t>Socialdepartementet</w:t>
              </w:r>
            </w:p>
            <w:p w14:paraId="0E798F44" w14:textId="77777777" w:rsidR="00B9544F" w:rsidRDefault="00C204FA" w:rsidP="00340DE0">
              <w:pPr>
                <w:pStyle w:val="Sidhuvud"/>
              </w:pPr>
              <w:r w:rsidRPr="00C204FA">
                <w:t>Socialförsäkringsministern</w:t>
              </w:r>
            </w:p>
            <w:p w14:paraId="2FD67B41" w14:textId="66CE1A62" w:rsidR="00AB1D86" w:rsidRPr="00340DE0" w:rsidRDefault="00AB1D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5D94E44BDF493BB6DA884D4A6971EA"/>
          </w:placeholder>
          <w:dataBinding w:prefixMappings="xmlns:ns0='http://lp/documentinfo/RK' " w:xpath="/ns0:DocumentInfo[1]/ns0:BaseInfo[1]/ns0:Recipient[1]" w:storeItemID="{EB06F911-49DB-43DA-A7E5-FBC811694C2A}"/>
          <w:text w:multiLine="1"/>
        </w:sdtPr>
        <w:sdtEndPr/>
        <w:sdtContent>
          <w:tc>
            <w:tcPr>
              <w:tcW w:w="3170" w:type="dxa"/>
            </w:tcPr>
            <w:p w14:paraId="52432975" w14:textId="77777777" w:rsidR="00AB1D86" w:rsidRDefault="00AB1D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9A4ADD" w14:textId="77777777" w:rsidR="00AB1D86" w:rsidRDefault="00AB1D86" w:rsidP="003E6020">
          <w:pPr>
            <w:pStyle w:val="Sidhuvud"/>
          </w:pPr>
        </w:p>
      </w:tc>
    </w:tr>
  </w:tbl>
  <w:p w14:paraId="4437F9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72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23E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49E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688"/>
    <w:rsid w:val="002A39EF"/>
    <w:rsid w:val="002A6820"/>
    <w:rsid w:val="002B00E5"/>
    <w:rsid w:val="002B6849"/>
    <w:rsid w:val="002B724F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AC0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DBC"/>
    <w:rsid w:val="003F1F1F"/>
    <w:rsid w:val="003F299F"/>
    <w:rsid w:val="003F2F1D"/>
    <w:rsid w:val="003F59B4"/>
    <w:rsid w:val="003F6B92"/>
    <w:rsid w:val="004001E6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47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090"/>
    <w:rsid w:val="008A3961"/>
    <w:rsid w:val="008A4CEA"/>
    <w:rsid w:val="008A7506"/>
    <w:rsid w:val="008A7DF0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068"/>
    <w:rsid w:val="00A00AE4"/>
    <w:rsid w:val="00A00D24"/>
    <w:rsid w:val="00A0129C"/>
    <w:rsid w:val="00A01F5C"/>
    <w:rsid w:val="00A12A69"/>
    <w:rsid w:val="00A147A3"/>
    <w:rsid w:val="00A165BB"/>
    <w:rsid w:val="00A2019A"/>
    <w:rsid w:val="00A23493"/>
    <w:rsid w:val="00A2416A"/>
    <w:rsid w:val="00A30E06"/>
    <w:rsid w:val="00A3270B"/>
    <w:rsid w:val="00A333A9"/>
    <w:rsid w:val="00A379E4"/>
    <w:rsid w:val="00A40066"/>
    <w:rsid w:val="00A42F07"/>
    <w:rsid w:val="00A43B02"/>
    <w:rsid w:val="00A43C3D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D86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926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44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659"/>
    <w:rsid w:val="00C16F5A"/>
    <w:rsid w:val="00C204F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0F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340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618"/>
    <w:rsid w:val="00EC5EB9"/>
    <w:rsid w:val="00EC6006"/>
    <w:rsid w:val="00EC71A6"/>
    <w:rsid w:val="00EC73EB"/>
    <w:rsid w:val="00EC7DEE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61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15"/>
    <w:rsid w:val="00F8015D"/>
    <w:rsid w:val="00F8277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2E420"/>
  <w15:docId w15:val="{1F793F10-5A22-48E1-8E28-47744300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BB32811564484AB258E3194AFC3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4B512-F63C-4537-9097-3ED43F4983AE}"/>
      </w:docPartPr>
      <w:docPartBody>
        <w:p w:rsidR="0082663C" w:rsidRDefault="005F5FD9" w:rsidP="005F5FD9">
          <w:pPr>
            <w:pStyle w:val="51BB32811564484AB258E3194AFC37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870E1E2BF4018A06FE40CB441E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0BB55-38DC-4A45-A33A-B4BDAD099EF6}"/>
      </w:docPartPr>
      <w:docPartBody>
        <w:p w:rsidR="0082663C" w:rsidRDefault="005F5FD9" w:rsidP="005F5FD9">
          <w:pPr>
            <w:pStyle w:val="EC4870E1E2BF4018A06FE40CB441E1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C73F522FAD44CF9A80A6B35361F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1ACE3-80AB-42E0-9649-DA6C7CDBB4F7}"/>
      </w:docPartPr>
      <w:docPartBody>
        <w:p w:rsidR="0082663C" w:rsidRDefault="005F5FD9" w:rsidP="005F5FD9">
          <w:pPr>
            <w:pStyle w:val="0FC73F522FAD44CF9A80A6B35361FE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5D94E44BDF493BB6DA884D4A697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FBCAF-BC87-4034-B37F-047BC120CB50}"/>
      </w:docPartPr>
      <w:docPartBody>
        <w:p w:rsidR="0082663C" w:rsidRDefault="005F5FD9" w:rsidP="005F5FD9">
          <w:pPr>
            <w:pStyle w:val="FE5D94E44BDF493BB6DA884D4A6971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316EBAE4FA4BF89020A46847A7C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67AF7-F133-4767-8B52-EA962B6C6A9F}"/>
      </w:docPartPr>
      <w:docPartBody>
        <w:p w:rsidR="0082663C" w:rsidRDefault="005F5FD9" w:rsidP="005F5FD9">
          <w:pPr>
            <w:pStyle w:val="97316EBAE4FA4BF89020A46847A7C4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D9"/>
    <w:rsid w:val="005F5FD9"/>
    <w:rsid w:val="0082663C"/>
    <w:rsid w:val="009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95208AEF5D4613969BD7BE33602ED3">
    <w:name w:val="F395208AEF5D4613969BD7BE33602ED3"/>
    <w:rsid w:val="005F5FD9"/>
  </w:style>
  <w:style w:type="character" w:styleId="Platshllartext">
    <w:name w:val="Placeholder Text"/>
    <w:basedOn w:val="Standardstycketeckensnitt"/>
    <w:uiPriority w:val="99"/>
    <w:semiHidden/>
    <w:rsid w:val="005F5FD9"/>
    <w:rPr>
      <w:noProof w:val="0"/>
      <w:color w:val="808080"/>
    </w:rPr>
  </w:style>
  <w:style w:type="paragraph" w:customStyle="1" w:styleId="0BEF40A19D234E45B5F37C71708AF5FE">
    <w:name w:val="0BEF40A19D234E45B5F37C71708AF5FE"/>
    <w:rsid w:val="005F5FD9"/>
  </w:style>
  <w:style w:type="paragraph" w:customStyle="1" w:styleId="6D1BC6413F97414B9AC88EE3848EB829">
    <w:name w:val="6D1BC6413F97414B9AC88EE3848EB829"/>
    <w:rsid w:val="005F5FD9"/>
  </w:style>
  <w:style w:type="paragraph" w:customStyle="1" w:styleId="9CC95B6BE5E74614AE51A86BD0D91D73">
    <w:name w:val="9CC95B6BE5E74614AE51A86BD0D91D73"/>
    <w:rsid w:val="005F5FD9"/>
  </w:style>
  <w:style w:type="paragraph" w:customStyle="1" w:styleId="51BB32811564484AB258E3194AFC3786">
    <w:name w:val="51BB32811564484AB258E3194AFC3786"/>
    <w:rsid w:val="005F5FD9"/>
  </w:style>
  <w:style w:type="paragraph" w:customStyle="1" w:styleId="EC4870E1E2BF4018A06FE40CB441E185">
    <w:name w:val="EC4870E1E2BF4018A06FE40CB441E185"/>
    <w:rsid w:val="005F5FD9"/>
  </w:style>
  <w:style w:type="paragraph" w:customStyle="1" w:styleId="E7685223ED214FBFA5511842D2842954">
    <w:name w:val="E7685223ED214FBFA5511842D2842954"/>
    <w:rsid w:val="005F5FD9"/>
  </w:style>
  <w:style w:type="paragraph" w:customStyle="1" w:styleId="28C24A2C6F084AB2B988452CF3E47454">
    <w:name w:val="28C24A2C6F084AB2B988452CF3E47454"/>
    <w:rsid w:val="005F5FD9"/>
  </w:style>
  <w:style w:type="paragraph" w:customStyle="1" w:styleId="047FF78409F64AF7B6F570BA490A016B">
    <w:name w:val="047FF78409F64AF7B6F570BA490A016B"/>
    <w:rsid w:val="005F5FD9"/>
  </w:style>
  <w:style w:type="paragraph" w:customStyle="1" w:styleId="0FC73F522FAD44CF9A80A6B35361FE2E">
    <w:name w:val="0FC73F522FAD44CF9A80A6B35361FE2E"/>
    <w:rsid w:val="005F5FD9"/>
  </w:style>
  <w:style w:type="paragraph" w:customStyle="1" w:styleId="FE5D94E44BDF493BB6DA884D4A6971EA">
    <w:name w:val="FE5D94E44BDF493BB6DA884D4A6971EA"/>
    <w:rsid w:val="005F5FD9"/>
  </w:style>
  <w:style w:type="paragraph" w:customStyle="1" w:styleId="EC4870E1E2BF4018A06FE40CB441E1851">
    <w:name w:val="EC4870E1E2BF4018A06FE40CB441E1851"/>
    <w:rsid w:val="005F5F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C73F522FAD44CF9A80A6B35361FE2E1">
    <w:name w:val="0FC73F522FAD44CF9A80A6B35361FE2E1"/>
    <w:rsid w:val="005F5F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D25D735C1442BF8C22D4885AEEEFC8">
    <w:name w:val="E4D25D735C1442BF8C22D4885AEEEFC8"/>
    <w:rsid w:val="005F5FD9"/>
  </w:style>
  <w:style w:type="paragraph" w:customStyle="1" w:styleId="CA833F779C7D42E3B3EB7848BE457A01">
    <w:name w:val="CA833F779C7D42E3B3EB7848BE457A01"/>
    <w:rsid w:val="005F5FD9"/>
  </w:style>
  <w:style w:type="paragraph" w:customStyle="1" w:styleId="D9E2748D5B3142FBB6BFF8ED8435A81A">
    <w:name w:val="D9E2748D5B3142FBB6BFF8ED8435A81A"/>
    <w:rsid w:val="005F5FD9"/>
  </w:style>
  <w:style w:type="paragraph" w:customStyle="1" w:styleId="1D2F267F87E04AD3A111A7A7F36A732A">
    <w:name w:val="1D2F267F87E04AD3A111A7A7F36A732A"/>
    <w:rsid w:val="005F5FD9"/>
  </w:style>
  <w:style w:type="paragraph" w:customStyle="1" w:styleId="F8A4312DC29F4125B6788DC2D271A2E2">
    <w:name w:val="F8A4312DC29F4125B6788DC2D271A2E2"/>
    <w:rsid w:val="005F5FD9"/>
  </w:style>
  <w:style w:type="paragraph" w:customStyle="1" w:styleId="97316EBAE4FA4BF89020A46847A7C43A">
    <w:name w:val="97316EBAE4FA4BF89020A46847A7C43A"/>
    <w:rsid w:val="005F5FD9"/>
  </w:style>
  <w:style w:type="paragraph" w:customStyle="1" w:styleId="C71E25AB06C04111B929528B8C77697B">
    <w:name w:val="C71E25AB06C04111B929528B8C77697B"/>
    <w:rsid w:val="005F5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2021-01-14T00:00:00</HeaderDate>
    <Office/>
    <Dnr>S2020/09856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c43cb6e9-1ef6-4d34-8094-a336a1bdcebc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2021-01-14T00:00:00</HeaderDate>
    <Office/>
    <Dnr>S2020/09856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F911-49DB-43DA-A7E5-FBC811694C2A}"/>
</file>

<file path=customXml/itemProps2.xml><?xml version="1.0" encoding="utf-8"?>
<ds:datastoreItem xmlns:ds="http://schemas.openxmlformats.org/officeDocument/2006/customXml" ds:itemID="{A4D95120-9898-4FC0-881F-1EC8C623DF53}"/>
</file>

<file path=customXml/itemProps3.xml><?xml version="1.0" encoding="utf-8"?>
<ds:datastoreItem xmlns:ds="http://schemas.openxmlformats.org/officeDocument/2006/customXml" ds:itemID="{97B032D6-52EC-4E9B-B4DB-3EB83DD879D2}"/>
</file>

<file path=customXml/itemProps4.xml><?xml version="1.0" encoding="utf-8"?>
<ds:datastoreItem xmlns:ds="http://schemas.openxmlformats.org/officeDocument/2006/customXml" ds:itemID="{EB06F911-49DB-43DA-A7E5-FBC811694C2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4D95120-9898-4FC0-881F-1EC8C623DF53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B0E8FA7-3890-4F8A-AD0B-CFA65593C3D0}"/>
</file>

<file path=customXml/itemProps7.xml><?xml version="1.0" encoding="utf-8"?>
<ds:datastoreItem xmlns:ds="http://schemas.openxmlformats.org/officeDocument/2006/customXml" ds:itemID="{F4259BCA-E934-4A2F-BC7B-84BF9D8D3B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1142 av Elisabeth Björnsdotter Rahm (M).docx</dc:title>
  <dc:subject/>
  <dc:creator>Peter Wollberg</dc:creator>
  <cp:keywords/>
  <dc:description/>
  <cp:lastModifiedBy>Anne-Marie Flink Engdahl</cp:lastModifiedBy>
  <cp:revision>2</cp:revision>
  <dcterms:created xsi:type="dcterms:W3CDTF">2021-01-12T13:47:00Z</dcterms:created>
  <dcterms:modified xsi:type="dcterms:W3CDTF">2021-01-12T13:47:00Z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e4707e46-db98-4560-a404-e11b7d347b76</vt:lpwstr>
  </property>
  <property fmtid="{D5CDD505-2E9C-101B-9397-08002B2CF9AE}" pid="7" name="RecordNumber">
    <vt:lpwstr>S2020/09856</vt:lpwstr>
  </property>
  <property fmtid="{D5CDD505-2E9C-101B-9397-08002B2CF9AE}" pid="8" name="TaxKeyword">
    <vt:lpwstr/>
  </property>
  <property fmtid="{D5CDD505-2E9C-101B-9397-08002B2CF9AE}" pid="9" name="c9cd366cc722410295b9eacffbd73909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