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2A9" w:rsidRPr="004F79AB" w:rsidRDefault="000042A9">
      <w:pPr>
        <w:pStyle w:val="Frslagsrubrik"/>
      </w:pPr>
      <w:r w:rsidRPr="004F79AB">
        <w:t>Förslag till riksdagsbeslut</w:t>
      </w:r>
    </w:p>
    <w:p w:rsidR="000042A9" w:rsidRPr="004F79AB" w:rsidRDefault="000042A9">
      <w:pPr>
        <w:pStyle w:val="Hemstlatt"/>
        <w:ind w:left="0"/>
      </w:pPr>
      <w:r w:rsidRPr="004F79AB">
        <w:t>Riksdagen tillkännager för regeringen som sin mening vad som anförs i motionen om att verka för att studenter på vårdutbildningar och vårdpersonal upplyses om endometrios med sikte på tidiga och korrekta diagnoser och adekvat behandling.</w:t>
      </w:r>
    </w:p>
    <w:p w:rsidR="000042A9" w:rsidRPr="004F79AB" w:rsidRDefault="000042A9">
      <w:pPr>
        <w:pStyle w:val="Rubrik1"/>
      </w:pPr>
      <w:r w:rsidRPr="004F79AB">
        <w:t>Motivering</w:t>
      </w:r>
    </w:p>
    <w:p w:rsidR="000042A9" w:rsidRPr="004F79AB" w:rsidRDefault="000042A9">
      <w:pPr>
        <w:autoSpaceDE w:val="0"/>
        <w:autoSpaceDN w:val="0"/>
        <w:adjustRightInd w:val="0"/>
        <w:rPr>
          <w:color w:val="000000"/>
        </w:rPr>
      </w:pPr>
      <w:r w:rsidRPr="004F79AB">
        <w:rPr>
          <w:color w:val="000000"/>
        </w:rPr>
        <w:t>Ungefär var tionde kvinna i fertil ålder är drabbad av endometrios. Sjukd</w:t>
      </w:r>
      <w:r w:rsidRPr="004F79AB">
        <w:rPr>
          <w:color w:val="000000"/>
        </w:rPr>
        <w:t>o</w:t>
      </w:r>
      <w:r w:rsidRPr="004F79AB">
        <w:rPr>
          <w:color w:val="000000"/>
        </w:rPr>
        <w:t>men är gynekologisk, kronisk och delvis ärftlig och innebär att livmorder-</w:t>
      </w:r>
      <w:r w:rsidRPr="004F79AB">
        <w:rPr>
          <w:color w:val="000000"/>
        </w:rPr>
        <w:t>s</w:t>
      </w:r>
      <w:r w:rsidRPr="004F79AB">
        <w:rPr>
          <w:color w:val="000000"/>
        </w:rPr>
        <w:t>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w:t>
      </w:r>
    </w:p>
    <w:p w:rsidR="000042A9" w:rsidRPr="004F79AB" w:rsidRDefault="000042A9">
      <w:pPr>
        <w:pStyle w:val="Normaltindrag"/>
      </w:pPr>
      <w:r w:rsidRPr="004F79AB">
        <w:t xml:space="preserve">Många av de kvinnor som drabbas av endometrios lider av cykliska eller kroniska smärtor som hindrar dem i deras vardag. De vanligaste symptomen är kraftiga </w:t>
      </w:r>
      <w:r w:rsidRPr="004F79AB">
        <w:t>menssmärtor, smärta vid samlag och även smärtor vid toalettbesök. Andra vanliga symptom är trötthet och energilöshet, någonting som bidrar till att många av kvinnorna känner sig begränsade i sina liv och möjligheter till utbildning och arbete. I vissa fall kan endometrios även leda till ofrivillig barnlöshet. Sjukdomen innebär ofta en stor påfrestning i relationen till par</w:t>
      </w:r>
      <w:r w:rsidRPr="004F79AB">
        <w:t>t</w:t>
      </w:r>
      <w:r w:rsidRPr="004F79AB">
        <w:t>ner, övrig familj och vänner. Lindrigare fall av endometrios behandlas med p-piller eller andra hormonella läkemedel. De svårare fallen,</w:t>
      </w:r>
      <w:r w:rsidRPr="004F79AB">
        <w:t xml:space="preserve"> som avser 7 000–10 000 kvinnor i Sverige årligen, behandlas kirurgiskt.</w:t>
      </w:r>
    </w:p>
    <w:p w:rsidR="000042A9" w:rsidRPr="004F79AB" w:rsidRDefault="000042A9">
      <w:pPr>
        <w:pStyle w:val="Normaltindrag"/>
      </w:pPr>
      <w:r w:rsidRPr="004F79AB">
        <w:rPr>
          <w:bCs/>
        </w:rPr>
        <w:t xml:space="preserve">Idag är den genomsnittliga tiden för att få rätt diagnos mellan sju och nio år. En tid som ofta innebär upprepade besök hos olika vårdinstanser och inte sällan en känsla av att inte bli trodd. Att det tar så pass lång tid att ställa en </w:t>
      </w:r>
      <w:r w:rsidRPr="004F79AB">
        <w:rPr>
          <w:bCs/>
        </w:rPr>
        <w:lastRenderedPageBreak/>
        <w:t>diagnos skapar ett onödigt lidande för de drabbade kvinnorna som redan b</w:t>
      </w:r>
      <w:r w:rsidRPr="004F79AB">
        <w:rPr>
          <w:bCs/>
        </w:rPr>
        <w:t>e</w:t>
      </w:r>
      <w:r w:rsidRPr="004F79AB">
        <w:rPr>
          <w:bCs/>
        </w:rPr>
        <w:t>finner sig i en utsatt situation.</w:t>
      </w:r>
    </w:p>
    <w:p w:rsidR="000042A9" w:rsidRPr="004F79AB" w:rsidRDefault="000042A9">
      <w:pPr>
        <w:pStyle w:val="Normaltindrag"/>
      </w:pPr>
      <w:r w:rsidRPr="004F79AB">
        <w:t>Många av dem som kommer i kontakt med kvinnor med endometrios, e</w:t>
      </w:r>
      <w:r w:rsidRPr="004F79AB">
        <w:t>x</w:t>
      </w:r>
      <w:r w:rsidRPr="004F79AB">
        <w:t>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kvinnorna får adekvat behandling.</w:t>
      </w:r>
    </w:p>
    <w:p w:rsidR="000042A9" w:rsidRPr="004F79AB" w:rsidRDefault="000042A9">
      <w:pPr>
        <w:pStyle w:val="Normaltindrag"/>
      </w:pPr>
      <w:r w:rsidRPr="004F79AB">
        <w:t>Jag föreslår därför att regeringen bör överväga att arbeta för en ökad spri</w:t>
      </w:r>
      <w:r w:rsidRPr="004F79AB">
        <w:t>d</w:t>
      </w:r>
      <w:r w:rsidRPr="004F79AB">
        <w:t>ning av information om endometrios, dess symptom och effekter. Dessa insa</w:t>
      </w:r>
      <w:r w:rsidRPr="004F79AB">
        <w:t>t</w:t>
      </w:r>
      <w:r w:rsidRPr="004F79AB">
        <w:t>ser bör riktas mot vårdstudenter och till befintliga yrkesgrupper inom vården, men även till samhället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9AB">
        <w:trPr>
          <w:cantSplit/>
        </w:trPr>
        <w:tc>
          <w:tcPr>
            <w:tcW w:w="3046" w:type="dxa"/>
          </w:tcPr>
          <w:p w:rsidR="000042A9" w:rsidRPr="004F79AB" w:rsidRDefault="000042A9">
            <w:pPr>
              <w:pStyle w:val="UnderskriftDatum"/>
              <w:spacing w:before="240"/>
            </w:pPr>
            <w:r w:rsidRPr="004F79AB">
              <w:t>Stockholm den 4 oktober 2011</w:t>
            </w:r>
          </w:p>
        </w:tc>
        <w:tc>
          <w:tcPr>
            <w:tcW w:w="3047" w:type="dxa"/>
          </w:tcPr>
          <w:p w:rsidR="000042A9" w:rsidRPr="004F79AB" w:rsidRDefault="000042A9">
            <w:pPr>
              <w:pStyle w:val="Underskrifter"/>
              <w:spacing w:before="240"/>
            </w:pPr>
          </w:p>
        </w:tc>
      </w:tr>
      <w:tr w:rsidR="00000000" w:rsidRPr="004F79AB">
        <w:trPr>
          <w:cantSplit/>
        </w:trPr>
        <w:tc>
          <w:tcPr>
            <w:tcW w:w="3046" w:type="dxa"/>
          </w:tcPr>
          <w:p w:rsidR="000042A9" w:rsidRPr="004F79AB" w:rsidRDefault="000042A9">
            <w:pPr>
              <w:pStyle w:val="Underskrifter"/>
            </w:pPr>
            <w:r w:rsidRPr="004F79AB">
              <w:t>Marta Obminska (M)</w:t>
            </w:r>
          </w:p>
        </w:tc>
        <w:tc>
          <w:tcPr>
            <w:tcW w:w="3046" w:type="dxa"/>
          </w:tcPr>
          <w:p w:rsidR="000042A9" w:rsidRPr="004F79AB" w:rsidRDefault="000042A9">
            <w:pPr>
              <w:pStyle w:val="Underskrifter"/>
            </w:pPr>
          </w:p>
        </w:tc>
      </w:tr>
    </w:tbl>
    <w:p w:rsidR="000042A9" w:rsidRPr="004F79AB" w:rsidRDefault="000042A9">
      <w:pPr>
        <w:pStyle w:val="Normaltindrag"/>
      </w:pPr>
    </w:p>
    <w:sectPr w:rsidR="000042A9" w:rsidRPr="004F7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2A9" w:rsidRPr="004F79AB" w:rsidRDefault="000042A9">
      <w:r w:rsidRPr="004F79AB">
        <w:separator/>
      </w:r>
    </w:p>
  </w:endnote>
  <w:endnote w:type="continuationSeparator" w:id="0">
    <w:p w:rsidR="000042A9" w:rsidRPr="004F79AB" w:rsidRDefault="000042A9">
      <w:r w:rsidRPr="004F7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4F79AB">
    <w:pPr>
      <w:pStyle w:val="Sidfot"/>
    </w:pPr>
    <w:r w:rsidRPr="004F7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55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2A9" w:rsidRDefault="000042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2A9" w:rsidRDefault="000042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4F79AB">
    <w:pPr>
      <w:pStyle w:val="Sidfot"/>
    </w:pPr>
    <w:r w:rsidRPr="004F7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647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2A9" w:rsidRDefault="000042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2A9" w:rsidRDefault="000042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4F79AB">
    <w:pPr>
      <w:pStyle w:val="Sidfot"/>
    </w:pPr>
    <w:r w:rsidRPr="004F7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9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2A9" w:rsidRDefault="000042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2A9" w:rsidRDefault="000042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2A9" w:rsidRPr="004F79AB" w:rsidRDefault="000042A9">
      <w:r w:rsidRPr="004F79AB">
        <w:separator/>
      </w:r>
    </w:p>
  </w:footnote>
  <w:footnote w:type="continuationSeparator" w:id="0">
    <w:p w:rsidR="000042A9" w:rsidRPr="004F79AB" w:rsidRDefault="000042A9">
      <w:r w:rsidRPr="004F7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4F79AB">
    <w:pPr>
      <w:pStyle w:val="Sidhuvud"/>
    </w:pPr>
    <w:r w:rsidRPr="004F7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75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2A9" w:rsidRDefault="000042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2A9" w:rsidRDefault="000042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4F79AB">
    <w:pPr>
      <w:pStyle w:val="Sidhuvud"/>
    </w:pPr>
    <w:r w:rsidRPr="004F7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663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2A9" w:rsidRDefault="000042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2A9" w:rsidRDefault="000042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2A9" w:rsidRPr="004F79AB" w:rsidRDefault="000042A9">
    <w:pPr>
      <w:pStyle w:val="FSHNormal"/>
      <w:tabs>
        <w:tab w:val="right" w:pos="5840"/>
      </w:tabs>
    </w:pPr>
    <w:r w:rsidRPr="004F79AB">
      <w:br/>
    </w:r>
    <w:r w:rsidRPr="004F79AB">
      <w:fldChar w:fldCharType="begin" w:fldLock="1"/>
    </w:r>
    <w:r w:rsidRPr="004F79AB">
      <w:instrText xml:space="preserve"> DOCPROPERTY</w:instrText>
    </w:r>
    <w:r w:rsidRPr="004F79AB">
      <w:rPr>
        <w:sz w:val="18"/>
      </w:rPr>
      <w:instrText xml:space="preserve"> "YearUser" *\charformat </w:instrText>
    </w:r>
    <w:r w:rsidRPr="004F79AB">
      <w:fldChar w:fldCharType="separate"/>
    </w:r>
    <w:r w:rsidRPr="004F79AB">
      <w:t>2011/12</w:t>
    </w:r>
    <w:r w:rsidRPr="004F79AB">
      <w:fldChar w:fldCharType="end"/>
    </w:r>
    <w:r w:rsidRPr="004F79AB">
      <w:t xml:space="preserve"> </w:t>
    </w:r>
    <w:r w:rsidRPr="004F79AB">
      <w:tab/>
      <w:t xml:space="preserve">mnr: </w:t>
    </w:r>
    <w:r w:rsidRPr="004F79AB">
      <w:fldChar w:fldCharType="begin" w:fldLock="1"/>
    </w:r>
    <w:r w:rsidRPr="004F79AB">
      <w:instrText xml:space="preserve"> DOCPROPERTY</w:instrText>
    </w:r>
    <w:r w:rsidRPr="004F79AB">
      <w:rPr>
        <w:sz w:val="18"/>
      </w:rPr>
      <w:instrText xml:space="preserve"> "Motionsnummer" *\charformat </w:instrText>
    </w:r>
    <w:r w:rsidRPr="004F79AB">
      <w:fldChar w:fldCharType="separate"/>
    </w:r>
    <w:r w:rsidRPr="004F79AB">
      <w:t>So448</w:t>
    </w:r>
    <w:r w:rsidRPr="004F79AB">
      <w:fldChar w:fldCharType="end"/>
    </w:r>
    <w:r w:rsidRPr="004F79AB">
      <w:br/>
    </w:r>
    <w:r w:rsidRPr="004F79AB">
      <w:fldChar w:fldCharType="begin" w:fldLock="1"/>
    </w:r>
    <w:r w:rsidRPr="004F79AB">
      <w:instrText xml:space="preserve"> DOCPROPERTY</w:instrText>
    </w:r>
    <w:r w:rsidRPr="004F79AB">
      <w:rPr>
        <w:sz w:val="18"/>
      </w:rPr>
      <w:instrText xml:space="preserve"> "Samling" *\charformat </w:instrText>
    </w:r>
    <w:r w:rsidRPr="004F79AB">
      <w:fldChar w:fldCharType="end"/>
    </w:r>
    <w:r w:rsidRPr="004F79AB">
      <w:tab/>
      <w:t xml:space="preserve">pnr: </w:t>
    </w:r>
    <w:r w:rsidRPr="004F79AB">
      <w:fldChar w:fldCharType="begin" w:fldLock="1"/>
    </w:r>
    <w:r w:rsidRPr="004F79AB">
      <w:instrText xml:space="preserve"> DOCPROPERTY</w:instrText>
    </w:r>
    <w:r w:rsidRPr="004F79AB">
      <w:rPr>
        <w:sz w:val="18"/>
      </w:rPr>
      <w:instrText xml:space="preserve"> "Partinummer" *\charformat </w:instrText>
    </w:r>
    <w:r w:rsidRPr="004F79AB">
      <w:fldChar w:fldCharType="separate"/>
    </w:r>
    <w:r w:rsidRPr="004F79AB">
      <w:t>M784</w:t>
    </w:r>
    <w:r w:rsidRPr="004F79AB">
      <w:fldChar w:fldCharType="end"/>
    </w:r>
  </w:p>
  <w:p w:rsidR="000042A9" w:rsidRPr="004F79AB" w:rsidRDefault="000042A9">
    <w:pPr>
      <w:pStyle w:val="FSHRub1"/>
    </w:pPr>
    <w:r w:rsidRPr="004F79AB">
      <w:t>Motion till riksdagen</w:t>
    </w:r>
    <w:r w:rsidRPr="004F79AB">
      <w:br/>
    </w:r>
    <w:r w:rsidRPr="004F79AB">
      <w:fldChar w:fldCharType="begin" w:fldLock="1"/>
    </w:r>
    <w:r w:rsidRPr="004F79AB">
      <w:instrText xml:space="preserve"> DOCPROPERTY "YearUser" *\charformat </w:instrText>
    </w:r>
    <w:r w:rsidRPr="004F79AB">
      <w:fldChar w:fldCharType="separate"/>
    </w:r>
    <w:r w:rsidRPr="004F79AB">
      <w:t>2011/12</w:t>
    </w:r>
    <w:r w:rsidRPr="004F79AB">
      <w:fldChar w:fldCharType="end"/>
    </w:r>
    <w:r w:rsidRPr="004F79AB">
      <w:t>:</w:t>
    </w:r>
    <w:r w:rsidRPr="004F79AB">
      <w:fldChar w:fldCharType="begin" w:fldLock="1"/>
    </w:r>
    <w:r w:rsidRPr="004F79AB">
      <w:instrText xml:space="preserve"> DOCPROPERTY "Motionsnummer" *\charformat </w:instrText>
    </w:r>
    <w:r w:rsidRPr="004F79AB">
      <w:fldChar w:fldCharType="separate"/>
    </w:r>
    <w:r w:rsidRPr="004F79AB">
      <w:t>So448</w:t>
    </w:r>
    <w:r w:rsidRPr="004F79AB">
      <w:fldChar w:fldCharType="end"/>
    </w:r>
  </w:p>
  <w:p w:rsidR="000042A9" w:rsidRPr="004F79AB" w:rsidRDefault="000042A9">
    <w:pPr>
      <w:pStyle w:val="FSHNormalS5"/>
    </w:pPr>
    <w:r w:rsidRPr="004F79AB">
      <w:fldChar w:fldCharType="begin" w:fldLock="1"/>
    </w:r>
    <w:r w:rsidRPr="004F79AB">
      <w:instrText xml:space="preserve"> DOCPROPERTY "MotionarText" *\charformat </w:instrText>
    </w:r>
    <w:r w:rsidRPr="004F79AB">
      <w:fldChar w:fldCharType="separate"/>
    </w:r>
    <w:r w:rsidRPr="004F79AB">
      <w:t>av Marta Obminska (M)</w:t>
    </w:r>
    <w:r w:rsidRPr="004F79AB">
      <w:fldChar w:fldCharType="end"/>
    </w:r>
    <w:r w:rsidRPr="004F79AB">
      <w:br/>
    </w:r>
    <w:r w:rsidRPr="004F79AB">
      <w:fldChar w:fldCharType="begin" w:fldLock="1"/>
    </w:r>
    <w:r w:rsidRPr="004F79AB">
      <w:instrText xml:space="preserve"> DOCPROPERTY "SvarFrasKort" *\charformat </w:instrText>
    </w:r>
    <w:r w:rsidRPr="004F79AB">
      <w:fldChar w:fldCharType="end"/>
    </w:r>
  </w:p>
  <w:p w:rsidR="000042A9" w:rsidRPr="004F79AB" w:rsidRDefault="000042A9">
    <w:pPr>
      <w:pStyle w:val="FSHTitel"/>
    </w:pPr>
    <w:r w:rsidRPr="004F79AB">
      <w:fldChar w:fldCharType="begin" w:fldLock="1"/>
    </w:r>
    <w:r w:rsidRPr="004F79AB">
      <w:instrText xml:space="preserve"> DOCPROPERTY</w:instrText>
    </w:r>
    <w:r w:rsidRPr="004F79AB">
      <w:rPr>
        <w:sz w:val="18"/>
      </w:rPr>
      <w:instrText xml:space="preserve"> "RubrikSvar" *\charformat </w:instrText>
    </w:r>
    <w:r w:rsidRPr="004F79AB">
      <w:fldChar w:fldCharType="separate"/>
    </w:r>
    <w:r w:rsidRPr="004F79AB">
      <w:t>Ökad livskvalitet för kvinnor med endometrios</w:t>
    </w:r>
    <w:r w:rsidRPr="004F79AB">
      <w:fldChar w:fldCharType="end"/>
    </w:r>
  </w:p>
  <w:p w:rsidR="000042A9" w:rsidRPr="004F79AB" w:rsidRDefault="000042A9">
    <w:pPr>
      <w:pStyle w:val="Normal00"/>
    </w:pPr>
  </w:p>
  <w:p w:rsidR="000042A9" w:rsidRPr="004F79AB" w:rsidRDefault="000042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7267601">
    <w:abstractNumId w:val="3"/>
  </w:num>
  <w:num w:numId="2" w16cid:durableId="659961217">
    <w:abstractNumId w:val="2"/>
  </w:num>
  <w:num w:numId="3" w16cid:durableId="1343897696">
    <w:abstractNumId w:val="1"/>
  </w:num>
  <w:num w:numId="4" w16cid:durableId="1835025686">
    <w:abstractNumId w:val="0"/>
  </w:num>
  <w:num w:numId="5" w16cid:durableId="346559809">
    <w:abstractNumId w:val="7"/>
  </w:num>
  <w:num w:numId="6" w16cid:durableId="398556881">
    <w:abstractNumId w:val="6"/>
  </w:num>
  <w:num w:numId="7" w16cid:durableId="1647930692">
    <w:abstractNumId w:val="5"/>
  </w:num>
  <w:num w:numId="8" w16cid:durableId="606230363">
    <w:abstractNumId w:val="4"/>
  </w:num>
  <w:num w:numId="9" w16cid:durableId="1975480213">
    <w:abstractNumId w:val="8"/>
  </w:num>
  <w:num w:numId="10" w16cid:durableId="5444867">
    <w:abstractNumId w:val="9"/>
  </w:num>
  <w:num w:numId="11" w16cid:durableId="1152722229">
    <w:abstractNumId w:val="10"/>
  </w:num>
  <w:num w:numId="12" w16cid:durableId="196896088">
    <w:abstractNumId w:val="13"/>
  </w:num>
  <w:num w:numId="13" w16cid:durableId="828715914">
    <w:abstractNumId w:val="15"/>
  </w:num>
  <w:num w:numId="14" w16cid:durableId="1684556087">
    <w:abstractNumId w:val="16"/>
  </w:num>
  <w:num w:numId="15" w16cid:durableId="433017587">
    <w:abstractNumId w:val="11"/>
  </w:num>
  <w:num w:numId="16" w16cid:durableId="226115784">
    <w:abstractNumId w:val="18"/>
  </w:num>
  <w:num w:numId="17" w16cid:durableId="150877049">
    <w:abstractNumId w:val="17"/>
  </w:num>
  <w:num w:numId="18" w16cid:durableId="1536307435">
    <w:abstractNumId w:val="14"/>
  </w:num>
  <w:num w:numId="19" w16cid:durableId="1891184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D0BF067-087F-4B0A-8958-7AAC75090339}"/>
  </w:docVars>
  <w:rsids>
    <w:rsidRoot w:val="00A01F50"/>
    <w:rsid w:val="000042A9"/>
    <w:rsid w:val="004F79AB"/>
    <w:rsid w:val="00A01F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74D3D9-38C5-4D81-AF3E-F91974DE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2175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M0784</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M0784</dc:title>
  <dc:subject>M0784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2011-11-22T07:38:00Z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livskvalitet för kvinnor med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livskvalitet för kvinnor med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20112012000000000077000007840069</vt:lpwstr>
  </property>
  <property fmtid="{D5CDD505-2E9C-101B-9397-08002B2CF9AE}" pid="47" name="datum">
    <vt:lpwstr>111004</vt:lpwstr>
  </property>
  <property fmtid="{D5CDD505-2E9C-101B-9397-08002B2CF9AE}" pid="48" name="avsändar-e-post">
    <vt:lpwstr>maria.eklof@riksdagen.se</vt:lpwstr>
  </property>
  <property fmtid="{D5CDD505-2E9C-101B-9397-08002B2CF9AE}" pid="49" name="id">
    <vt:lpwstr>20112012000000000077000007840069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{5DE9367A-ABFB-473C-95FC-DD7DFEC3F6F1}</vt:lpwstr>
  </property>
  <property fmtid="{D5CDD505-2E9C-101B-9397-08002B2CF9AE}" pid="53" name="Överföringar">
    <vt:i4>0</vt:i4>
  </property>
  <property fmtid="{D5CDD505-2E9C-101B-9397-08002B2CF9AE}" pid="54" name="Checksum">
    <vt:lpwstr>*0008466140230*</vt:lpwstr>
  </property>
  <property fmtid="{D5CDD505-2E9C-101B-9397-08002B2CF9AE}" pid="55" name="skuggnummer">
    <vt:lpwstr>1769</vt:lpwstr>
  </property>
  <property fmtid="{D5CDD505-2E9C-101B-9397-08002B2CF9AE}" pid="56" name="urixVersion">
    <vt:lpwstr>4.5.0.25</vt:lpwstr>
  </property>
  <property fmtid="{D5CDD505-2E9C-101B-9397-08002B2CF9AE}" pid="57" name="urixOrigin">
    <vt:lpwstr>111125 13:26:35.970</vt:lpwstr>
  </property>
  <property fmtid="{D5CDD505-2E9C-101B-9397-08002B2CF9AE}" pid="58" name="urixGuid">
    <vt:lpwstr>{54E4663A-9DA8-498B-BFA1-FC7563968219}</vt:lpwstr>
  </property>
</Properties>
</file>