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9D95492" w14:textId="77777777">
      <w:pPr>
        <w:pStyle w:val="Normalutanindragellerluft"/>
      </w:pPr>
    </w:p>
    <w:sdt>
      <w:sdtPr>
        <w:alias w:val="CC_Boilerplate_4"/>
        <w:tag w:val="CC_Boilerplate_4"/>
        <w:id w:val="-1644581176"/>
        <w:lock w:val="sdtLocked"/>
        <w:placeholder>
          <w:docPart w:val="A87082584DE849D38E6BDFF39326EE32"/>
        </w:placeholder>
        <w15:appearance w15:val="hidden"/>
        <w:text/>
      </w:sdtPr>
      <w:sdtEndPr/>
      <w:sdtContent>
        <w:p w:rsidR="00AF30DD" w:rsidP="00CC4C93" w:rsidRDefault="00AF30DD" w14:paraId="29D95493" w14:textId="77777777">
          <w:pPr>
            <w:pStyle w:val="Rubrik1"/>
          </w:pPr>
          <w:r>
            <w:t>Förslag till riksdagsbeslut</w:t>
          </w:r>
        </w:p>
      </w:sdtContent>
    </w:sdt>
    <w:sdt>
      <w:sdtPr>
        <w:alias w:val="Förslag 1"/>
        <w:tag w:val="09cf9218-0488-494c-8b1b-31d1bacdede6"/>
        <w:id w:val="1145860667"/>
        <w:lock w:val="sdtLocked"/>
      </w:sdtPr>
      <w:sdtEndPr/>
      <w:sdtContent>
        <w:p w:rsidR="00283C6B" w:rsidRDefault="00753A0F" w14:paraId="29D95494" w14:textId="77777777">
          <w:pPr>
            <w:pStyle w:val="Frslagstext"/>
          </w:pPr>
          <w:r>
            <w:t>Riksdagen tillkännager för regeringen som sin mening vad som anförs i motionen om att en opererbar åkomma som läpp- och gomspalt aldrig ensam ska kunna vara ett tillräckligt skäl för att bevilja en sen abort.</w:t>
          </w:r>
        </w:p>
      </w:sdtContent>
    </w:sdt>
    <w:p w:rsidR="00AF30DD" w:rsidP="00AF30DD" w:rsidRDefault="000156D9" w14:paraId="29D95495" w14:textId="77777777">
      <w:pPr>
        <w:pStyle w:val="Rubrik1"/>
      </w:pPr>
      <w:bookmarkStart w:name="MotionsStart" w:id="0"/>
      <w:bookmarkEnd w:id="0"/>
      <w:r>
        <w:t>Motivering</w:t>
      </w:r>
    </w:p>
    <w:p w:rsidR="006837B7" w:rsidP="006837B7" w:rsidRDefault="006837B7" w14:paraId="29D95496" w14:textId="77777777">
      <w:pPr>
        <w:pStyle w:val="Normalutanindragellerluft"/>
      </w:pPr>
      <w:r>
        <w:t>Media har rapporterat om foster i fjärde eller femte graviditetsmånaden som aborterats enbart på grund av att det väntade barnet haft en dubbelsidig läpp- och gomspalt.</w:t>
      </w:r>
    </w:p>
    <w:p w:rsidR="006837B7" w:rsidP="006837B7" w:rsidRDefault="006837B7" w14:paraId="29D95497" w14:textId="77777777">
      <w:pPr>
        <w:pStyle w:val="Normalutanindragellerluft"/>
      </w:pPr>
    </w:p>
    <w:p w:rsidR="006837B7" w:rsidP="006837B7" w:rsidRDefault="006837B7" w14:paraId="29D95498" w14:textId="77777777">
      <w:pPr>
        <w:pStyle w:val="Normalutanindragellerluft"/>
      </w:pPr>
      <w:r>
        <w:t>Missbildningen kan opereras med gott resultat vad gäller såväl utseende som tal. Enligt professor Marc Bygdeman vid Socialstyrelsens rättsliga råd, som handlägger ansökningar om aborter efter vecka 18, är det tänkbart att en sådan abort skulle ha beviljats även i Sverige, om inte barnet skulle kunna tänkas ”fungera någorlunda normalt”. Svensk abortlagstiftning medger bara abort efter vecka 18 om ”synnerliga skäl” föreligger. Lagen känner tre grader av tyngd för anförda skäl: ”skäl”, ”särskilda skäl” och ”synnerliga skäl”, där det senare innebär att skälen är utomordentligt tunga och tvingande.</w:t>
      </w:r>
    </w:p>
    <w:p w:rsidR="006837B7" w:rsidP="006837B7" w:rsidRDefault="006837B7" w14:paraId="29D95499" w14:textId="77777777">
      <w:pPr>
        <w:pStyle w:val="Normalutanindragellerluft"/>
      </w:pPr>
    </w:p>
    <w:p w:rsidR="00AF30DD" w:rsidP="006837B7" w:rsidRDefault="006837B7" w14:paraId="29D9549A" w14:textId="77777777">
      <w:pPr>
        <w:pStyle w:val="Normalutanindragellerluft"/>
      </w:pPr>
      <w:r>
        <w:t xml:space="preserve">Om nu ett lättare funktionshinder, som dessutom är möjligt att operera, skulle bedömas som ett sådant ”synnerligt skäl” innebär det en människosyn där sen abort accepteras om det väntade barnet inte är perfekt i alla avseenden. Det är ett uttryck för en orimlig och oacceptabel människosyn att minsta avvikelse från det som anses vara det perfekta ställer ett väntat barn utanför lagens skydd till liv och lem. I förordet till FN:s </w:t>
      </w:r>
      <w:r>
        <w:lastRenderedPageBreak/>
        <w:t>barnkonvention, som Sverige har ratificerat, sägs att barnet ska skyddas av lag också före födelsen.</w:t>
      </w:r>
    </w:p>
    <w:sdt>
      <w:sdtPr>
        <w:rPr>
          <w:i/>
          <w:noProof/>
        </w:rPr>
        <w:alias w:val="CC_Underskrifter"/>
        <w:tag w:val="CC_Underskrifter"/>
        <w:id w:val="583496634"/>
        <w:lock w:val="sdtContentLocked"/>
        <w:placeholder>
          <w:docPart w:val="E0C489AC038949E5B9263B5D1293151A"/>
        </w:placeholder>
        <w15:appearance w15:val="hidden"/>
      </w:sdtPr>
      <w:sdtEndPr>
        <w:rPr>
          <w:i w:val="0"/>
          <w:noProof w:val="0"/>
        </w:rPr>
      </w:sdtEndPr>
      <w:sdtContent>
        <w:p w:rsidRPr="009E153C" w:rsidR="00865E70" w:rsidP="00077122" w:rsidRDefault="00077122" w14:paraId="29D9549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Tuve Skånberg (KD)</w:t>
            </w:r>
          </w:p>
        </w:tc>
        <w:tc>
          <w:tcPr>
            <w:tcW w:w="50" w:type="pct"/>
            <w:vAlign w:val="bottom"/>
          </w:tcPr>
          <w:p>
            <w:pPr>
              <w:pStyle w:val="Underskrifter"/>
            </w:pPr>
            <w:r>
              <w:t> </w:t>
            </w:r>
          </w:p>
        </w:tc>
      </w:tr>
    </w:tbl>
    <w:p w:rsidR="00FA5596" w:rsidRDefault="00FA5596" w14:paraId="29D9549F" w14:textId="77777777"/>
    <w:sectPr w:rsidR="00FA5596"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954A1" w14:textId="77777777" w:rsidR="006837B7" w:rsidRDefault="006837B7" w:rsidP="000C1CAD">
      <w:pPr>
        <w:spacing w:line="240" w:lineRule="auto"/>
      </w:pPr>
      <w:r>
        <w:separator/>
      </w:r>
    </w:p>
  </w:endnote>
  <w:endnote w:type="continuationSeparator" w:id="0">
    <w:p w14:paraId="29D954A2" w14:textId="77777777" w:rsidR="006837B7" w:rsidRDefault="006837B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F1937" w14:textId="77777777" w:rsidR="0028504D" w:rsidRDefault="0028504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954A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504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954AD" w14:textId="77777777" w:rsidR="00905D8F" w:rsidRDefault="00905D8F">
    <w:pPr>
      <w:pStyle w:val="Sidfot"/>
    </w:pPr>
    <w:r>
      <w:fldChar w:fldCharType="begin"/>
    </w:r>
    <w:r>
      <w:instrText xml:space="preserve"> PRINTDATE  \@ "yyyy-MM-dd HH:mm"  \* MERGEFORMAT </w:instrText>
    </w:r>
    <w:r>
      <w:fldChar w:fldCharType="separate"/>
    </w:r>
    <w:r>
      <w:rPr>
        <w:noProof/>
      </w:rPr>
      <w:t>2014-11-06 14:35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9549F" w14:textId="77777777" w:rsidR="006837B7" w:rsidRDefault="006837B7" w:rsidP="000C1CAD">
      <w:pPr>
        <w:spacing w:line="240" w:lineRule="auto"/>
      </w:pPr>
      <w:r>
        <w:separator/>
      </w:r>
    </w:p>
  </w:footnote>
  <w:footnote w:type="continuationSeparator" w:id="0">
    <w:p w14:paraId="29D954A0" w14:textId="77777777" w:rsidR="006837B7" w:rsidRDefault="006837B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4D" w:rsidRDefault="0028504D" w14:paraId="62F6DC5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04D" w:rsidRDefault="0028504D" w14:paraId="7616E38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9D954A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504D" w14:paraId="29D954A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885</w:t>
        </w:r>
      </w:sdtContent>
    </w:sdt>
  </w:p>
  <w:p w:rsidR="00467151" w:rsidP="00283E0F" w:rsidRDefault="0028504D" w14:paraId="29D954AA" w14:textId="77777777">
    <w:pPr>
      <w:pStyle w:val="FSHRub2"/>
    </w:pPr>
    <w:sdt>
      <w:sdtPr>
        <w:alias w:val="CC_Noformat_Avtext"/>
        <w:tag w:val="CC_Noformat_Avtext"/>
        <w:id w:val="1389603703"/>
        <w:lock w:val="sdtContentLocked"/>
        <w15:appearance w15:val="hidden"/>
        <w:text/>
      </w:sdtPr>
      <w:sdtEndPr/>
      <w:sdtContent>
        <w:r>
          <w:t>av Tuve Skånberg (KD)</w:t>
        </w:r>
      </w:sdtContent>
    </w:sdt>
  </w:p>
  <w:sdt>
    <w:sdtPr>
      <w:alias w:val="CC_Noformat_Rubtext"/>
      <w:tag w:val="CC_Noformat_Rubtext"/>
      <w:id w:val="1800419874"/>
      <w:lock w:val="sdtLocked"/>
      <w15:appearance w15:val="hidden"/>
      <w:text/>
    </w:sdtPr>
    <w:sdtEndPr/>
    <w:sdtContent>
      <w:p w:rsidR="00467151" w:rsidP="00283E0F" w:rsidRDefault="00753A0F" w14:paraId="29D954AB" w14:textId="38664F54">
        <w:pPr>
          <w:pStyle w:val="FSHRub2"/>
        </w:pPr>
        <w:r>
          <w:t>Abort vid lättare funktionsnedsättning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9D954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C034704-0286-494F-B332-83F7E634BB90}"/>
  </w:docVars>
  <w:rsids>
    <w:rsidRoot w:val="006837B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7122"/>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C6B"/>
    <w:rsid w:val="00283E0F"/>
    <w:rsid w:val="00283EAE"/>
    <w:rsid w:val="0028504D"/>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0ED4"/>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6787"/>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7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3A0F"/>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5D8F"/>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E7543"/>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A5596"/>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D95492"/>
  <w15:chartTrackingRefBased/>
  <w15:docId w15:val="{C2A280C8-28C2-497E-A1BD-3F87FF06E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15846">
      <w:bodyDiv w:val="1"/>
      <w:marLeft w:val="0"/>
      <w:marRight w:val="0"/>
      <w:marTop w:val="0"/>
      <w:marBottom w:val="0"/>
      <w:divBdr>
        <w:top w:val="none" w:sz="0" w:space="0" w:color="auto"/>
        <w:left w:val="none" w:sz="0" w:space="0" w:color="auto"/>
        <w:bottom w:val="none" w:sz="0" w:space="0" w:color="auto"/>
        <w:right w:val="none" w:sz="0" w:space="0" w:color="auto"/>
      </w:divBdr>
      <w:divsChild>
        <w:div w:id="1969697022">
          <w:marLeft w:val="0"/>
          <w:marRight w:val="0"/>
          <w:marTop w:val="0"/>
          <w:marBottom w:val="0"/>
          <w:divBdr>
            <w:top w:val="none" w:sz="0" w:space="0" w:color="auto"/>
            <w:left w:val="none" w:sz="0" w:space="0" w:color="auto"/>
            <w:bottom w:val="none" w:sz="0" w:space="0" w:color="auto"/>
            <w:right w:val="none" w:sz="0" w:space="0" w:color="auto"/>
          </w:divBdr>
          <w:divsChild>
            <w:div w:id="1120613413">
              <w:marLeft w:val="195"/>
              <w:marRight w:val="180"/>
              <w:marTop w:val="0"/>
              <w:marBottom w:val="0"/>
              <w:divBdr>
                <w:top w:val="none" w:sz="0" w:space="0" w:color="auto"/>
                <w:left w:val="none" w:sz="0" w:space="0" w:color="auto"/>
                <w:bottom w:val="none" w:sz="0" w:space="0" w:color="auto"/>
                <w:right w:val="none" w:sz="0" w:space="0" w:color="auto"/>
              </w:divBdr>
              <w:divsChild>
                <w:div w:id="1385371474">
                  <w:marLeft w:val="195"/>
                  <w:marRight w:val="180"/>
                  <w:marTop w:val="0"/>
                  <w:marBottom w:val="0"/>
                  <w:divBdr>
                    <w:top w:val="none" w:sz="0" w:space="0" w:color="auto"/>
                    <w:left w:val="none" w:sz="0" w:space="0" w:color="auto"/>
                    <w:bottom w:val="none" w:sz="0" w:space="0" w:color="auto"/>
                    <w:right w:val="none" w:sz="0" w:space="0" w:color="auto"/>
                  </w:divBdr>
                  <w:divsChild>
                    <w:div w:id="2070806567">
                      <w:marLeft w:val="195"/>
                      <w:marRight w:val="180"/>
                      <w:marTop w:val="0"/>
                      <w:marBottom w:val="0"/>
                      <w:divBdr>
                        <w:top w:val="none" w:sz="0" w:space="0" w:color="auto"/>
                        <w:left w:val="none" w:sz="0" w:space="0" w:color="auto"/>
                        <w:bottom w:val="none" w:sz="0" w:space="0" w:color="auto"/>
                        <w:right w:val="none" w:sz="0" w:space="0" w:color="auto"/>
                      </w:divBdr>
                      <w:divsChild>
                        <w:div w:id="545028541">
                          <w:marLeft w:val="0"/>
                          <w:marRight w:val="0"/>
                          <w:marTop w:val="0"/>
                          <w:marBottom w:val="0"/>
                          <w:divBdr>
                            <w:top w:val="none" w:sz="0" w:space="0" w:color="auto"/>
                            <w:left w:val="none" w:sz="0" w:space="0" w:color="auto"/>
                            <w:bottom w:val="none" w:sz="0" w:space="0" w:color="auto"/>
                            <w:right w:val="none" w:sz="0" w:space="0" w:color="auto"/>
                          </w:divBdr>
                          <w:divsChild>
                            <w:div w:id="388387600">
                              <w:marLeft w:val="195"/>
                              <w:marRight w:val="180"/>
                              <w:marTop w:val="0"/>
                              <w:marBottom w:val="0"/>
                              <w:divBdr>
                                <w:top w:val="none" w:sz="0" w:space="0" w:color="auto"/>
                                <w:left w:val="none" w:sz="0" w:space="0" w:color="auto"/>
                                <w:bottom w:val="none" w:sz="0" w:space="0" w:color="auto"/>
                                <w:right w:val="none" w:sz="0" w:space="0" w:color="auto"/>
                              </w:divBdr>
                              <w:divsChild>
                                <w:div w:id="230700894">
                                  <w:marLeft w:val="195"/>
                                  <w:marRight w:val="180"/>
                                  <w:marTop w:val="0"/>
                                  <w:marBottom w:val="0"/>
                                  <w:divBdr>
                                    <w:top w:val="none" w:sz="0" w:space="0" w:color="auto"/>
                                    <w:left w:val="none" w:sz="0" w:space="0" w:color="auto"/>
                                    <w:bottom w:val="none" w:sz="0" w:space="0" w:color="auto"/>
                                    <w:right w:val="none" w:sz="0" w:space="0" w:color="auto"/>
                                  </w:divBdr>
                                  <w:divsChild>
                                    <w:div w:id="1929925738">
                                      <w:marLeft w:val="195"/>
                                      <w:marRight w:val="180"/>
                                      <w:marTop w:val="0"/>
                                      <w:marBottom w:val="0"/>
                                      <w:divBdr>
                                        <w:top w:val="none" w:sz="0" w:space="0" w:color="auto"/>
                                        <w:left w:val="none" w:sz="0" w:space="0" w:color="auto"/>
                                        <w:bottom w:val="none" w:sz="0" w:space="0" w:color="auto"/>
                                        <w:right w:val="none" w:sz="0" w:space="0" w:color="auto"/>
                                      </w:divBdr>
                                      <w:divsChild>
                                        <w:div w:id="1975022276">
                                          <w:marLeft w:val="195"/>
                                          <w:marRight w:val="180"/>
                                          <w:marTop w:val="0"/>
                                          <w:marBottom w:val="0"/>
                                          <w:divBdr>
                                            <w:top w:val="none" w:sz="0" w:space="0" w:color="auto"/>
                                            <w:left w:val="none" w:sz="0" w:space="0" w:color="auto"/>
                                            <w:bottom w:val="none" w:sz="0" w:space="0" w:color="auto"/>
                                            <w:right w:val="none" w:sz="0" w:space="0" w:color="auto"/>
                                          </w:divBdr>
                                          <w:divsChild>
                                            <w:div w:id="1446583104">
                                              <w:marLeft w:val="0"/>
                                              <w:marRight w:val="0"/>
                                              <w:marTop w:val="0"/>
                                              <w:marBottom w:val="0"/>
                                              <w:divBdr>
                                                <w:top w:val="none" w:sz="0" w:space="0" w:color="auto"/>
                                                <w:left w:val="none" w:sz="0" w:space="0" w:color="auto"/>
                                                <w:bottom w:val="none" w:sz="0" w:space="0" w:color="auto"/>
                                                <w:right w:val="none" w:sz="0" w:space="0" w:color="auto"/>
                                              </w:divBdr>
                                              <w:divsChild>
                                                <w:div w:id="127935406">
                                                  <w:marLeft w:val="195"/>
                                                  <w:marRight w:val="180"/>
                                                  <w:marTop w:val="0"/>
                                                  <w:marBottom w:val="0"/>
                                                  <w:divBdr>
                                                    <w:top w:val="none" w:sz="0" w:space="0" w:color="auto"/>
                                                    <w:left w:val="none" w:sz="0" w:space="0" w:color="auto"/>
                                                    <w:bottom w:val="none" w:sz="0" w:space="0" w:color="auto"/>
                                                    <w:right w:val="none" w:sz="0" w:space="0" w:color="auto"/>
                                                  </w:divBdr>
                                                  <w:divsChild>
                                                    <w:div w:id="247809533">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87082584DE849D38E6BDFF39326EE32"/>
        <w:category>
          <w:name w:val="Allmänt"/>
          <w:gallery w:val="placeholder"/>
        </w:category>
        <w:types>
          <w:type w:val="bbPlcHdr"/>
        </w:types>
        <w:behaviors>
          <w:behavior w:val="content"/>
        </w:behaviors>
        <w:guid w:val="{F3A9F61E-4F53-466A-A40A-13193AF02AA0}"/>
      </w:docPartPr>
      <w:docPartBody>
        <w:p w:rsidR="00DB586C" w:rsidRDefault="00DB586C">
          <w:pPr>
            <w:pStyle w:val="A87082584DE849D38E6BDFF39326EE32"/>
          </w:pPr>
          <w:r w:rsidRPr="009A726D">
            <w:rPr>
              <w:rStyle w:val="Platshllartext"/>
            </w:rPr>
            <w:t>Klicka här för att ange text.</w:t>
          </w:r>
        </w:p>
      </w:docPartBody>
    </w:docPart>
    <w:docPart>
      <w:docPartPr>
        <w:name w:val="E0C489AC038949E5B9263B5D1293151A"/>
        <w:category>
          <w:name w:val="Allmänt"/>
          <w:gallery w:val="placeholder"/>
        </w:category>
        <w:types>
          <w:type w:val="bbPlcHdr"/>
        </w:types>
        <w:behaviors>
          <w:behavior w:val="content"/>
        </w:behaviors>
        <w:guid w:val="{DE82F7F6-9F99-446D-9E0B-CDD9B90E6AC3}"/>
      </w:docPartPr>
      <w:docPartBody>
        <w:p w:rsidR="00DB586C" w:rsidRDefault="00DB586C">
          <w:pPr>
            <w:pStyle w:val="E0C489AC038949E5B9263B5D1293151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86C"/>
    <w:rsid w:val="00DB58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87082584DE849D38E6BDFF39326EE32">
    <w:name w:val="A87082584DE849D38E6BDFF39326EE32"/>
  </w:style>
  <w:style w:type="paragraph" w:customStyle="1" w:styleId="5F0DED20B11D4D3ABD2C434A487D8EAD">
    <w:name w:val="5F0DED20B11D4D3ABD2C434A487D8EAD"/>
  </w:style>
  <w:style w:type="paragraph" w:customStyle="1" w:styleId="E0C489AC038949E5B9263B5D1293151A">
    <w:name w:val="E0C489AC038949E5B9263B5D129315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902</RubrikLookup>
    <MotionGuid xmlns="00d11361-0b92-4bae-a181-288d6a55b763">d8e704c0-2db8-4d66-a705-8d8df17ae701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339F6D-096E-4260-94D1-CDEAD47B9111}"/>
</file>

<file path=customXml/itemProps2.xml><?xml version="1.0" encoding="utf-8"?>
<ds:datastoreItem xmlns:ds="http://schemas.openxmlformats.org/officeDocument/2006/customXml" ds:itemID="{BD614C8D-E710-4FBF-9224-F99B4DF4D4E3}"/>
</file>

<file path=customXml/itemProps3.xml><?xml version="1.0" encoding="utf-8"?>
<ds:datastoreItem xmlns:ds="http://schemas.openxmlformats.org/officeDocument/2006/customXml" ds:itemID="{D4563012-DE5E-4900-A0BD-581DA4308AB8}"/>
</file>

<file path=customXml/itemProps4.xml><?xml version="1.0" encoding="utf-8"?>
<ds:datastoreItem xmlns:ds="http://schemas.openxmlformats.org/officeDocument/2006/customXml" ds:itemID="{36708186-48A6-4C78-A5E2-A2604C00E2F9}"/>
</file>

<file path=docProps/app.xml><?xml version="1.0" encoding="utf-8"?>
<Properties xmlns="http://schemas.openxmlformats.org/officeDocument/2006/extended-properties" xmlns:vt="http://schemas.openxmlformats.org/officeDocument/2006/docPropsVTypes">
  <Template>GranskaMot</Template>
  <TotalTime>5</TotalTime>
  <Pages>2</Pages>
  <Words>245</Words>
  <Characters>1339</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 Abort vid lättare funktionshinder</vt:lpstr>
      <vt:lpstr/>
    </vt:vector>
  </TitlesOfParts>
  <Company>Riksdagen</Company>
  <LinksUpToDate>false</LinksUpToDate>
  <CharactersWithSpaces>1575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201415KD558 Abort vid lättare funktionshinder</dc:title>
  <dc:subject/>
  <dc:creator>It-avdelningen</dc:creator>
  <cp:keywords/>
  <dc:description/>
  <cp:lastModifiedBy>Jakob Nyström</cp:lastModifiedBy>
  <cp:revision>6</cp:revision>
  <cp:lastPrinted>2014-11-06T13:35:00Z</cp:lastPrinted>
  <dcterms:created xsi:type="dcterms:W3CDTF">2014-10-30T13:06:00Z</dcterms:created>
  <dcterms:modified xsi:type="dcterms:W3CDTF">2014-11-07T10:00:00Z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*T09A3AFE9C90A*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http://filur.riksdagen.se/drop/DropOffLibrary/T09A3AFE9C90A.docx</vt:lpwstr>
  </property>
</Properties>
</file>