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3597A90" w14:textId="77777777">
      <w:pPr>
        <w:pStyle w:val="Normalutanindragellerluft"/>
      </w:pPr>
      <w:r>
        <w:t xml:space="preserve"> </w:t>
      </w:r>
    </w:p>
    <w:sdt>
      <w:sdtPr>
        <w:alias w:val="CC_Boilerplate_4"/>
        <w:tag w:val="CC_Boilerplate_4"/>
        <w:id w:val="-1644581176"/>
        <w:lock w:val="sdtLocked"/>
        <w:placeholder>
          <w:docPart w:val="4ED394729D204D2A90F75639AC07D0FB"/>
        </w:placeholder>
        <w15:appearance w15:val="hidden"/>
        <w:text/>
      </w:sdtPr>
      <w:sdtEndPr/>
      <w:sdtContent>
        <w:p w:rsidR="00AF30DD" w:rsidP="00CC4C93" w:rsidRDefault="00AF30DD" w14:paraId="43597A91" w14:textId="77777777">
          <w:pPr>
            <w:pStyle w:val="Rubrik1"/>
          </w:pPr>
          <w:r>
            <w:t>Förslag till riksdagsbeslut</w:t>
          </w:r>
        </w:p>
      </w:sdtContent>
    </w:sdt>
    <w:sdt>
      <w:sdtPr>
        <w:alias w:val="Yrkande 1"/>
        <w:tag w:val="c48026d5-6b0b-4405-a7be-c54a4a6eae01"/>
        <w:id w:val="435021042"/>
        <w:lock w:val="sdtLocked"/>
      </w:sdtPr>
      <w:sdtEndPr/>
      <w:sdtContent>
        <w:p w:rsidR="00441F33" w:rsidRDefault="00680315" w14:paraId="43597A92" w14:textId="77777777">
          <w:pPr>
            <w:pStyle w:val="Frslagstext"/>
          </w:pPr>
          <w:r>
            <w:t>Riksdagen ställer sig bakom det som anförs i motionen om vikten av en långsiktig strategi för havsnära sandmarkers bevarande och tillkännager detta för regeringen.</w:t>
          </w:r>
        </w:p>
      </w:sdtContent>
    </w:sdt>
    <w:p w:rsidR="00AF30DD" w:rsidP="00AF30DD" w:rsidRDefault="000156D9" w14:paraId="43597A93" w14:textId="77777777">
      <w:pPr>
        <w:pStyle w:val="Rubrik1"/>
      </w:pPr>
      <w:bookmarkStart w:name="MotionsStart" w:id="0"/>
      <w:bookmarkEnd w:id="0"/>
      <w:r>
        <w:t>Motivering</w:t>
      </w:r>
    </w:p>
    <w:p w:rsidR="007A38C2" w:rsidP="007A38C2" w:rsidRDefault="007A38C2" w14:paraId="43597A94" w14:textId="77777777">
      <w:pPr>
        <w:pStyle w:val="Normalutanindragellerluft"/>
      </w:pPr>
      <w:r>
        <w:t xml:space="preserve">De havsnära sandmarkernas miljöer hotas av klimatförändringar och exploateringar. </w:t>
      </w:r>
    </w:p>
    <w:p w:rsidR="007A38C2" w:rsidP="007A38C2" w:rsidRDefault="007A38C2" w14:paraId="43597A95" w14:textId="77777777">
      <w:pPr>
        <w:pStyle w:val="Normalutanindragellerluft"/>
      </w:pPr>
      <w:r>
        <w:t>I Skälderviken i nordvästra Skåne har strandmiljön vid åtskilliga tillfällen utsatts för stora påfrestningar.</w:t>
      </w:r>
    </w:p>
    <w:p w:rsidR="007A38C2" w:rsidP="007A38C2" w:rsidRDefault="007A38C2" w14:paraId="43597A96" w14:textId="3F3EF846">
      <w:pPr>
        <w:pStyle w:val="Normalutanindragellerluft"/>
      </w:pPr>
      <w:r>
        <w:t xml:space="preserve">Sanddynor, klitter, i skånska och halländska kuster har varit svårt utsatta och raserats när havets krafter sköljt över </w:t>
      </w:r>
      <w:r w:rsidR="00173D89">
        <w:t xml:space="preserve">och </w:t>
      </w:r>
      <w:r>
        <w:t>eliminerat stränderna. Omfattande lokala insatser har krävts för att återskapa naturmiljöerna som är av stort värde såväl utifrån biologisk mångfald, naturupplevelser och besöksmål. Ängelholms kommun, med sanddynor längs hela sin kust, har genom åren genomfört egna initiativ för att återskapa miljöerna. Men på senare år har stormar och oväder blivit allt vanligare. Även bostäder, orter och stadsmiljöer är i detta fall hotade då bostadsmiljöer och infrastruktur är belägna alldeles intill.</w:t>
      </w:r>
    </w:p>
    <w:p w:rsidR="007A38C2" w:rsidP="007A38C2" w:rsidRDefault="00173D89" w14:paraId="43597A97" w14:textId="3B0F3FC0">
      <w:pPr>
        <w:pStyle w:val="Normalutanindragellerluft"/>
      </w:pPr>
      <w:r>
        <w:t xml:space="preserve">Ett pågående projekt, </w:t>
      </w:r>
      <w:proofErr w:type="spellStart"/>
      <w:r>
        <w:t>Sandl</w:t>
      </w:r>
      <w:r w:rsidR="007A38C2">
        <w:t>ife</w:t>
      </w:r>
      <w:proofErr w:type="spellEnd"/>
      <w:r w:rsidR="007A38C2">
        <w:t>, löper fram till 2018, fokuserar på djurliv</w:t>
      </w:r>
      <w:r w:rsidR="00D07A13">
        <w:t>et och naturen i strandområdena. Projektet av</w:t>
      </w:r>
      <w:r>
        <w:t xml:space="preserve"> </w:t>
      </w:r>
      <w:r w:rsidR="00D07A13">
        <w:t>delfinansierat</w:t>
      </w:r>
      <w:bookmarkStart w:name="_GoBack" w:id="1"/>
      <w:bookmarkEnd w:id="1"/>
      <w:r w:rsidR="00D07A13">
        <w:t xml:space="preserve"> av EU:s miljöprogram Life</w:t>
      </w:r>
      <w:r>
        <w:t>plus</w:t>
      </w:r>
      <w:r w:rsidR="00D07A13">
        <w:t xml:space="preserve"> </w:t>
      </w:r>
      <w:r w:rsidR="007A38C2">
        <w:t xml:space="preserve">Naturvårdsverket och Stiftelsen Skånska Landskap </w:t>
      </w:r>
      <w:r w:rsidR="00D07A13">
        <w:t>deltar som finansiärer. I projektet sker samverkan mellan länsstyrelser, Lunds universitet och bl.</w:t>
      </w:r>
      <w:r w:rsidR="007A38C2">
        <w:t>a</w:t>
      </w:r>
      <w:r w:rsidR="00D07A13">
        <w:t>.</w:t>
      </w:r>
      <w:r w:rsidR="007A38C2">
        <w:t xml:space="preserve"> Kristianstads vattenrike. Detta tar fasta på att restaurera de naturmiljöer som utsatts för påfrestningar av olika slag. </w:t>
      </w:r>
    </w:p>
    <w:p w:rsidR="007A38C2" w:rsidP="007A38C2" w:rsidRDefault="007A38C2" w14:paraId="43597A98" w14:textId="77777777">
      <w:pPr>
        <w:pStyle w:val="Normalutanindragellerluft"/>
      </w:pPr>
    </w:p>
    <w:p w:rsidR="007A38C2" w:rsidP="007A38C2" w:rsidRDefault="007A38C2" w14:paraId="43597A99" w14:textId="77777777">
      <w:pPr>
        <w:pStyle w:val="Normalutanindragellerluft"/>
      </w:pPr>
      <w:r>
        <w:lastRenderedPageBreak/>
        <w:t>Ett ur klimatsynpunkt långsiktigt miljöarbete torde dock krävas för en hållbar miljö på längre sikt.</w:t>
      </w:r>
    </w:p>
    <w:p w:rsidR="007A38C2" w:rsidP="007A38C2" w:rsidRDefault="007A38C2" w14:paraId="43597A9A" w14:textId="77777777">
      <w:pPr>
        <w:pStyle w:val="Normalutanindragellerluft"/>
      </w:pPr>
      <w:r>
        <w:t>De unika sandmarkernas särart är värda att lyfta fram och betonas i kustmiljöarbetet som omfattar Kattegatt, Skälderviken, Öresund, Östersjön.</w:t>
      </w:r>
    </w:p>
    <w:p w:rsidR="007A38C2" w:rsidP="007A38C2" w:rsidRDefault="007A38C2" w14:paraId="43597A9B" w14:textId="77777777">
      <w:pPr>
        <w:pStyle w:val="Normalutanindragellerluft"/>
      </w:pPr>
      <w:r>
        <w:t xml:space="preserve">När stormar av kraftfull art uppstår, vilket skett med täta mellanrum de senaste åren och befaras bli allt vanligare, ödeläggs stora delar av dessa natur- och rekreationsområden. I de flesta fall är det, som i Ängelholms fall, berörda kommuner som får initiera, hantera och finansiera återuppbyggnaden av strandområdena. </w:t>
      </w:r>
    </w:p>
    <w:p w:rsidR="007A38C2" w:rsidP="007A38C2" w:rsidRDefault="007A38C2" w14:paraId="43597A9C" w14:textId="77777777">
      <w:pPr>
        <w:pStyle w:val="Normalutanindragellerluft"/>
      </w:pPr>
      <w:r>
        <w:t>Det handlar ofta om små eller medelstora kommuner med ytterst begränsade resurser för att långsiktigt kunna säkerställa en fortsatt god skötsel och restaurering av dessa områden, vilka är av stort intresse utifrån sin säregna naturmiljö. De havsnära sandmarkernas bevarande torde vara av nationellt intresse.</w:t>
      </w:r>
    </w:p>
    <w:sdt>
      <w:sdtPr>
        <w:rPr>
          <w:i/>
          <w:noProof/>
        </w:rPr>
        <w:alias w:val="CC_Underskrifter"/>
        <w:tag w:val="CC_Underskrifter"/>
        <w:id w:val="583496634"/>
        <w:lock w:val="sdtContentLocked"/>
        <w:placeholder>
          <w:docPart w:val="1D4336BD8C744995A6D20402D3E7E586"/>
        </w:placeholder>
        <w15:appearance w15:val="hidden"/>
      </w:sdtPr>
      <w:sdtEndPr>
        <w:rPr>
          <w:noProof w:val="0"/>
        </w:rPr>
      </w:sdtEndPr>
      <w:sdtContent>
        <w:p w:rsidRPr="00ED19F0" w:rsidR="00865E70" w:rsidP="007B5CE1" w:rsidRDefault="00D07A13" w14:paraId="43597A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r>
        <w:trPr>
          <w:cantSplit/>
        </w:trPr>
        <w:tc>
          <w:tcPr>
            <w:tcW w:w="50" w:type="pct"/>
            <w:vAlign w:val="bottom"/>
          </w:tcPr>
          <w:p>
            <w:pPr>
              <w:pStyle w:val="Underskrifter"/>
            </w:pPr>
            <w:r>
              <w:t>Anna Wallentheim (S)</w:t>
            </w:r>
          </w:p>
        </w:tc>
        <w:tc>
          <w:tcPr>
            <w:tcW w:w="50" w:type="pct"/>
            <w:vAlign w:val="bottom"/>
          </w:tcPr>
          <w:p>
            <w:pPr>
              <w:pStyle w:val="Underskrifter"/>
            </w:pPr>
            <w:r>
              <w:t>Annelie Karlsson (S)</w:t>
            </w:r>
          </w:p>
        </w:tc>
      </w:tr>
    </w:tbl>
    <w:p w:rsidR="004D6AFA" w:rsidRDefault="004D6AFA" w14:paraId="43597AA4" w14:textId="77777777"/>
    <w:sectPr w:rsidR="004D6AF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97AA6" w14:textId="77777777" w:rsidR="00244A93" w:rsidRDefault="00244A93" w:rsidP="000C1CAD">
      <w:pPr>
        <w:spacing w:line="240" w:lineRule="auto"/>
      </w:pPr>
      <w:r>
        <w:separator/>
      </w:r>
    </w:p>
  </w:endnote>
  <w:endnote w:type="continuationSeparator" w:id="0">
    <w:p w14:paraId="43597AA7" w14:textId="77777777" w:rsidR="00244A93" w:rsidRDefault="00244A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35D88" w14:textId="77777777" w:rsidR="00D07A13" w:rsidRDefault="00D07A1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97AA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7A1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97AB2" w14:textId="77777777" w:rsidR="00B17FE6" w:rsidRDefault="00B17FE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201509021134</w:instrText>
    </w:r>
    <w:r>
      <w:fldChar w:fldCharType="end"/>
    </w:r>
    <w:r>
      <w:instrText xml:space="preserve"> &gt; </w:instrText>
    </w:r>
    <w:r>
      <w:fldChar w:fldCharType="begin"/>
    </w:r>
    <w:r>
      <w:instrText xml:space="preserve"> PRINTDATE \@ "yyyyMMddHHmm" </w:instrText>
    </w:r>
    <w:r>
      <w:fldChar w:fldCharType="separate"/>
    </w:r>
    <w:r>
      <w:rPr>
        <w:noProof/>
      </w:rPr>
      <w:instrText>201509240939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09:39</w:instrText>
    </w:r>
    <w:r>
      <w:fldChar w:fldCharType="end"/>
    </w:r>
    <w:r>
      <w:instrText xml:space="preserve"> </w:instrText>
    </w:r>
    <w:r>
      <w:fldChar w:fldCharType="separate"/>
    </w:r>
    <w:r>
      <w:rPr>
        <w:noProof/>
      </w:rPr>
      <w:t>2015-09-24 09:39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97AA4" w14:textId="77777777" w:rsidR="00244A93" w:rsidRDefault="00244A93" w:rsidP="000C1CAD">
      <w:pPr>
        <w:spacing w:line="240" w:lineRule="auto"/>
      </w:pPr>
      <w:r>
        <w:separator/>
      </w:r>
    </w:p>
  </w:footnote>
  <w:footnote w:type="continuationSeparator" w:id="0">
    <w:p w14:paraId="43597AA5" w14:textId="77777777" w:rsidR="00244A93" w:rsidRDefault="00244A9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A13" w:rsidRDefault="00D07A13" w14:paraId="0277766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A13" w:rsidRDefault="00D07A13" w14:paraId="39B6C53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3597A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07A13" w14:paraId="43597AA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:313</w:t>
        </w:r>
      </w:sdtContent>
    </w:sdt>
  </w:p>
  <w:p w:rsidR="00A42228" w:rsidP="00283E0F" w:rsidRDefault="00D07A13" w14:paraId="43597AAF" w14:textId="77777777">
    <w:pPr>
      <w:pStyle w:val="FSHRub2"/>
    </w:pPr>
    <w:sdt>
      <w:sdtPr>
        <w:alias w:val="CC_Noformat_Avtext"/>
        <w:tag w:val="CC_Noformat_Avtext"/>
        <w:id w:val="1389603703"/>
        <w:lock w:val="sdtContentLocked"/>
        <w15:appearance w15:val="hidden"/>
        <w:text/>
      </w:sdtPr>
      <w:sdtEndPr/>
      <w:sdtContent>
        <w:r>
          <w:t>av Per-Arne Håkansson m.fl. (S)</w:t>
        </w:r>
      </w:sdtContent>
    </w:sdt>
  </w:p>
  <w:sdt>
    <w:sdtPr>
      <w:alias w:val="CC_Noformat_Rubtext"/>
      <w:tag w:val="CC_Noformat_Rubtext"/>
      <w:id w:val="1800419874"/>
      <w:lock w:val="sdtLocked"/>
      <w15:appearance w15:val="hidden"/>
      <w:text/>
    </w:sdtPr>
    <w:sdtEndPr/>
    <w:sdtContent>
      <w:p w:rsidR="00A42228" w:rsidP="00283E0F" w:rsidRDefault="00680315" w14:paraId="43597AB0" w14:textId="651B1A5F">
        <w:pPr>
          <w:pStyle w:val="FSHRub2"/>
        </w:pPr>
        <w:r>
          <w:t>Bevarande av havsnära sandmarker</w:t>
        </w:r>
      </w:p>
    </w:sdtContent>
  </w:sdt>
  <w:sdt>
    <w:sdtPr>
      <w:alias w:val="CC_Boilerplate_3"/>
      <w:tag w:val="CC_Boilerplate_3"/>
      <w:id w:val="-1567486118"/>
      <w:lock w:val="sdtContentLocked"/>
      <w15:appearance w15:val="hidden"/>
      <w:text w:multiLine="1"/>
    </w:sdtPr>
    <w:sdtEndPr/>
    <w:sdtContent>
      <w:p w:rsidR="00A42228" w:rsidP="00283E0F" w:rsidRDefault="00A42228" w14:paraId="43597A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A38C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077F"/>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D89"/>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2C8F"/>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4A93"/>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1F33"/>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6AFA"/>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315"/>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38C2"/>
    <w:rsid w:val="007A4BC1"/>
    <w:rsid w:val="007A50CB"/>
    <w:rsid w:val="007A69D7"/>
    <w:rsid w:val="007A6F46"/>
    <w:rsid w:val="007A7777"/>
    <w:rsid w:val="007A7A04"/>
    <w:rsid w:val="007A7D21"/>
    <w:rsid w:val="007B02F6"/>
    <w:rsid w:val="007B2537"/>
    <w:rsid w:val="007B3665"/>
    <w:rsid w:val="007B52F2"/>
    <w:rsid w:val="007B571B"/>
    <w:rsid w:val="007B5CE1"/>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A4F"/>
    <w:rsid w:val="00AE7FFD"/>
    <w:rsid w:val="00AF30DD"/>
    <w:rsid w:val="00AF456B"/>
    <w:rsid w:val="00B026D0"/>
    <w:rsid w:val="00B03325"/>
    <w:rsid w:val="00B04A2E"/>
    <w:rsid w:val="00B050FD"/>
    <w:rsid w:val="00B06B29"/>
    <w:rsid w:val="00B102BA"/>
    <w:rsid w:val="00B112C4"/>
    <w:rsid w:val="00B142B9"/>
    <w:rsid w:val="00B14FAF"/>
    <w:rsid w:val="00B15547"/>
    <w:rsid w:val="00B17FE6"/>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DE6"/>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F4F"/>
    <w:rsid w:val="00BE03D5"/>
    <w:rsid w:val="00BE130C"/>
    <w:rsid w:val="00BE358C"/>
    <w:rsid w:val="00BF01CE"/>
    <w:rsid w:val="00BF3A79"/>
    <w:rsid w:val="00BF48A2"/>
    <w:rsid w:val="00BF676C"/>
    <w:rsid w:val="00BF7149"/>
    <w:rsid w:val="00BF715C"/>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A13"/>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597A90"/>
  <w15:chartTrackingRefBased/>
  <w15:docId w15:val="{9A7C6F2B-3E37-41C7-AD56-3DC57C1E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D394729D204D2A90F75639AC07D0FB"/>
        <w:category>
          <w:name w:val="Allmänt"/>
          <w:gallery w:val="placeholder"/>
        </w:category>
        <w:types>
          <w:type w:val="bbPlcHdr"/>
        </w:types>
        <w:behaviors>
          <w:behavior w:val="content"/>
        </w:behaviors>
        <w:guid w:val="{374013E9-C086-4DE6-A9C5-AEAE0C9C54BA}"/>
      </w:docPartPr>
      <w:docPartBody>
        <w:p w:rsidR="002C3EFC" w:rsidRDefault="00491D52">
          <w:pPr>
            <w:pStyle w:val="4ED394729D204D2A90F75639AC07D0FB"/>
          </w:pPr>
          <w:r w:rsidRPr="009A726D">
            <w:rPr>
              <w:rStyle w:val="Platshllartext"/>
            </w:rPr>
            <w:t>Klicka här för att ange text.</w:t>
          </w:r>
        </w:p>
      </w:docPartBody>
    </w:docPart>
    <w:docPart>
      <w:docPartPr>
        <w:name w:val="1D4336BD8C744995A6D20402D3E7E586"/>
        <w:category>
          <w:name w:val="Allmänt"/>
          <w:gallery w:val="placeholder"/>
        </w:category>
        <w:types>
          <w:type w:val="bbPlcHdr"/>
        </w:types>
        <w:behaviors>
          <w:behavior w:val="content"/>
        </w:behaviors>
        <w:guid w:val="{28943981-FD7F-40FF-ADDE-674873991F73}"/>
      </w:docPartPr>
      <w:docPartBody>
        <w:p w:rsidR="002C3EFC" w:rsidRDefault="00491D52">
          <w:pPr>
            <w:pStyle w:val="1D4336BD8C744995A6D20402D3E7E58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D52"/>
    <w:rsid w:val="002C3EFC"/>
    <w:rsid w:val="00437D9F"/>
    <w:rsid w:val="00491D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D394729D204D2A90F75639AC07D0FB">
    <w:name w:val="4ED394729D204D2A90F75639AC07D0FB"/>
  </w:style>
  <w:style w:type="paragraph" w:customStyle="1" w:styleId="8665E6B4871C4A5B84998C2E47B92BE6">
    <w:name w:val="8665E6B4871C4A5B84998C2E47B92BE6"/>
  </w:style>
  <w:style w:type="paragraph" w:customStyle="1" w:styleId="1D4336BD8C744995A6D20402D3E7E586">
    <w:name w:val="1D4336BD8C744995A6D20402D3E7E5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3386</RubrikLookup>
    <MotionGuid xmlns="00d11361-0b92-4bae-a181-288d6a55b763">6661645a-6b81-4be5-ba5e-058c4622e819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10DF7BC-AED2-43C7-A66E-4E9B425F3266}"/>
</file>

<file path=customXml/itemProps3.xml><?xml version="1.0" encoding="utf-8"?>
<ds:datastoreItem xmlns:ds="http://schemas.openxmlformats.org/officeDocument/2006/customXml" ds:itemID="{EF34C80F-3FF8-4E60-8409-716C7AC17DB6}"/>
</file>

<file path=customXml/itemProps4.xml><?xml version="1.0" encoding="utf-8"?>
<ds:datastoreItem xmlns:ds="http://schemas.openxmlformats.org/officeDocument/2006/customXml" ds:itemID="{808CE6DA-BE18-4BF2-9ABE-E1C4DF36543B}"/>
</file>

<file path=customXml/itemProps5.xml><?xml version="1.0" encoding="utf-8"?>
<ds:datastoreItem xmlns:ds="http://schemas.openxmlformats.org/officeDocument/2006/customXml" ds:itemID="{065055E3-9F8B-4869-A2DC-F100CAEC6C91}"/>
</file>

<file path=docProps/app.xml><?xml version="1.0" encoding="utf-8"?>
<Properties xmlns="http://schemas.openxmlformats.org/officeDocument/2006/extended-properties" xmlns:vt="http://schemas.openxmlformats.org/officeDocument/2006/docPropsVTypes">
  <Template>GranskaMot</Template>
  <TotalTime>12</TotalTime>
  <Pages>2</Pages>
  <Words>339</Words>
  <Characters>2065</Characters>
  <Application>Microsoft Office Word</Application>
  <DocSecurity>0</DocSecurity>
  <Lines>41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201516S1001 Bevarande  av havsnära sandmarker</vt:lpstr>
      <vt:lpstr/>
    </vt:vector>
  </TitlesOfParts>
  <Company>Sveriges riksdag</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201516S1001 Bevarande  av havsnära sandmarker</dc:title>
  <dc:subject/>
  <dc:creator>Anders Grönvall</dc:creator>
  <cp:keywords/>
  <dc:description/>
  <cp:lastModifiedBy>Kerstin Carlqvist</cp:lastModifiedBy>
  <cp:revision>9</cp:revision>
  <cp:lastPrinted>2015-09-24T07:39:00Z</cp:lastPrinted>
  <dcterms:created xsi:type="dcterms:W3CDTF">2015-09-02T09:34:00Z</dcterms:created>
  <dcterms:modified xsi:type="dcterms:W3CDTF">2016-05-16T13:06:00Z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*T8E99859CD7FF*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https://filur.riksdagen.se/drop/DropOffLibrary/T8E99859CD7FF.docx</vt:lpwstr>
  </property>
  <property fmtid="{D5CDD505-2E9C-101B-9397-08002B2CF9AE}" pid="11" name="RevisionsOn">
    <vt:lpwstr>1</vt:lpwstr>
  </property>
</Properties>
</file>