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6006" w:rsidRPr="00DE6006" w:rsidRDefault="00DE6006">
      <w:pPr>
        <w:pStyle w:val="Frslagsrubrik"/>
      </w:pPr>
      <w:r w:rsidRPr="00DE6006">
        <w:t>Förslag till riksdagsbeslut</w:t>
      </w:r>
    </w:p>
    <w:p w:rsidR="00DE6006" w:rsidRPr="00DE6006" w:rsidRDefault="00DE6006">
      <w:pPr>
        <w:pStyle w:val="Hemstlatt"/>
        <w:ind w:left="0"/>
      </w:pPr>
      <w:r w:rsidRPr="00DE6006">
        <w:t>Riksdagen tillkännager för regeringen som sin mening vad som anförs i motionen om sms-lån.</w:t>
      </w:r>
    </w:p>
    <w:p w:rsidR="00DE6006" w:rsidRPr="00DE6006" w:rsidRDefault="00DE6006">
      <w:pPr>
        <w:pStyle w:val="Rubrik1"/>
      </w:pPr>
      <w:r w:rsidRPr="00DE6006">
        <w:t>Motivering</w:t>
      </w:r>
    </w:p>
    <w:p w:rsidR="00DE6006" w:rsidRPr="00DE6006" w:rsidRDefault="00DE6006">
      <w:r w:rsidRPr="00DE6006">
        <w:t>Jag blir mörkrädd då jag hör hur många ungdomar som fastnat i lånefällan då det gäller s k sms-lån. Och nu har sms-lånen också blivit en s k kvinnofälla. Det visar statistiken från kronofogden.</w:t>
      </w:r>
    </w:p>
    <w:p w:rsidR="00DE6006" w:rsidRPr="00DE6006" w:rsidRDefault="00DE6006">
      <w:pPr>
        <w:pStyle w:val="Normaltindrag"/>
      </w:pPr>
      <w:r w:rsidRPr="00DE6006">
        <w:t>Då jag kollade senast var det ca 500 personer från Dalarna – 20 000 pers</w:t>
      </w:r>
      <w:r w:rsidRPr="00DE6006">
        <w:t>o</w:t>
      </w:r>
      <w:r w:rsidRPr="00DE6006">
        <w:t>ner totalt i landet – som hade blivit ett ärende hos kronofogden, efter att man tagit just ett s k sms-lån. Många av dessa personer är ungdomar som redan i denna situation får svårare att få framtida lån den dag de sätter bo och vill ha huslån m m. En kraftig ökning noteras nu bland kvinnorna.</w:t>
      </w:r>
    </w:p>
    <w:p w:rsidR="00DE6006" w:rsidRPr="00DE6006" w:rsidRDefault="00DE6006">
      <w:pPr>
        <w:pStyle w:val="Normaltindrag"/>
      </w:pPr>
      <w:r w:rsidRPr="00DE6006">
        <w:t>Sms-lånen har nu alltså, enligt senaste uppgifterna, blivit en kvinnofälla.</w:t>
      </w:r>
    </w:p>
    <w:p w:rsidR="00DE6006" w:rsidRPr="00DE6006" w:rsidRDefault="00DE6006">
      <w:pPr>
        <w:pStyle w:val="Normaltindrag"/>
      </w:pPr>
      <w:r w:rsidRPr="00DE6006">
        <w:t>Det måste bli svårare, det måste bli hårdare för att få s k snabblån och det måste ställas krav på dem som söker lån och det måste tas riktiga personup</w:t>
      </w:r>
      <w:r w:rsidRPr="00DE6006">
        <w:t>p</w:t>
      </w:r>
      <w:r w:rsidRPr="00DE6006">
        <w:t>lysningar inom det ekonomiska området för att få lån. De företag som beviljar lån, utan att ha fullgjort dessa kriterier, borde själva få stå för lånen.</w:t>
      </w:r>
    </w:p>
    <w:p w:rsidR="00DE6006" w:rsidRPr="00DE6006" w:rsidRDefault="00DE6006">
      <w:pPr>
        <w:pStyle w:val="Normaltindrag"/>
      </w:pPr>
      <w:r w:rsidRPr="00DE6006">
        <w:t>Kronofogden borde ha annat att göra – att jaga stora skattesmitare m 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E6006">
        <w:trPr>
          <w:cantSplit/>
        </w:trPr>
        <w:tc>
          <w:tcPr>
            <w:tcW w:w="3046" w:type="dxa"/>
          </w:tcPr>
          <w:p w:rsidR="00DE6006" w:rsidRPr="00DE6006" w:rsidRDefault="00DE6006">
            <w:pPr>
              <w:pStyle w:val="UnderskriftDatum"/>
              <w:spacing w:before="240"/>
            </w:pPr>
            <w:r w:rsidRPr="00DE6006">
              <w:t>Stockholm den 16 september 2009</w:t>
            </w:r>
          </w:p>
        </w:tc>
        <w:tc>
          <w:tcPr>
            <w:tcW w:w="3047" w:type="dxa"/>
          </w:tcPr>
          <w:p w:rsidR="00DE6006" w:rsidRPr="00DE6006" w:rsidRDefault="00DE6006">
            <w:pPr>
              <w:pStyle w:val="Underskrifter"/>
              <w:spacing w:before="240"/>
            </w:pPr>
          </w:p>
        </w:tc>
      </w:tr>
      <w:tr w:rsidR="00000000" w:rsidRPr="00DE6006">
        <w:trPr>
          <w:cantSplit/>
        </w:trPr>
        <w:tc>
          <w:tcPr>
            <w:tcW w:w="3046" w:type="dxa"/>
          </w:tcPr>
          <w:p w:rsidR="00DE6006" w:rsidRPr="00DE6006" w:rsidRDefault="00DE6006">
            <w:pPr>
              <w:pStyle w:val="Underskrifter"/>
            </w:pPr>
            <w:r w:rsidRPr="00DE6006">
              <w:t>Rolf Gunnarsson (m)</w:t>
            </w:r>
          </w:p>
        </w:tc>
        <w:tc>
          <w:tcPr>
            <w:tcW w:w="3046" w:type="dxa"/>
          </w:tcPr>
          <w:p w:rsidR="00DE6006" w:rsidRPr="00DE6006" w:rsidRDefault="00DE6006">
            <w:pPr>
              <w:pStyle w:val="Underskrifter"/>
            </w:pPr>
          </w:p>
        </w:tc>
      </w:tr>
    </w:tbl>
    <w:p w:rsidR="00DE6006" w:rsidRPr="00DE6006" w:rsidRDefault="00DE6006">
      <w:pPr>
        <w:pStyle w:val="Normaltindrag"/>
      </w:pPr>
    </w:p>
    <w:sectPr w:rsidR="00000000" w:rsidRPr="00DE6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6006" w:rsidRPr="00DE6006" w:rsidRDefault="00DE6006">
      <w:r w:rsidRPr="00DE6006">
        <w:separator/>
      </w:r>
    </w:p>
  </w:endnote>
  <w:endnote w:type="continuationSeparator" w:id="0">
    <w:p w:rsidR="00DE6006" w:rsidRPr="00DE6006" w:rsidRDefault="00DE6006">
      <w:r w:rsidRPr="00DE60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6006" w:rsidRPr="00DE6006" w:rsidRDefault="00DE6006">
    <w:pPr>
      <w:pStyle w:val="Sidfot"/>
    </w:pPr>
    <w:r w:rsidRPr="00DE600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1367652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6006" w:rsidRDefault="00DE600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E6006" w:rsidRDefault="00DE600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6006" w:rsidRPr="00DE6006" w:rsidRDefault="00DE6006">
    <w:pPr>
      <w:pStyle w:val="Sidfot"/>
    </w:pPr>
    <w:r w:rsidRPr="00DE600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120335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6006" w:rsidRDefault="00DE60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6006" w:rsidRDefault="00DE60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6006" w:rsidRPr="00DE6006" w:rsidRDefault="00DE6006">
    <w:pPr>
      <w:pStyle w:val="Sidfot"/>
    </w:pPr>
    <w:r w:rsidRPr="00DE600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06105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6006" w:rsidRDefault="00DE60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6006" w:rsidRDefault="00DE60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6006" w:rsidRPr="00DE6006" w:rsidRDefault="00DE6006">
      <w:r w:rsidRPr="00DE6006">
        <w:separator/>
      </w:r>
    </w:p>
  </w:footnote>
  <w:footnote w:type="continuationSeparator" w:id="0">
    <w:p w:rsidR="00DE6006" w:rsidRPr="00DE6006" w:rsidRDefault="00DE6006">
      <w:r w:rsidRPr="00DE60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6006" w:rsidRPr="00DE6006" w:rsidRDefault="00DE6006">
    <w:pPr>
      <w:pStyle w:val="Sidhuvud"/>
    </w:pPr>
    <w:r w:rsidRPr="00DE600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868157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6006" w:rsidRDefault="00DE600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E6006" w:rsidRDefault="00DE600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6006" w:rsidRPr="00DE6006" w:rsidRDefault="00DE6006">
    <w:pPr>
      <w:pStyle w:val="Sidhuvud"/>
    </w:pPr>
    <w:r w:rsidRPr="00DE600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589536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6006" w:rsidRDefault="00DE600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E6006" w:rsidRDefault="00DE600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6006" w:rsidRPr="00DE6006" w:rsidRDefault="00DE6006">
    <w:pPr>
      <w:pStyle w:val="FSHNormal"/>
      <w:tabs>
        <w:tab w:val="right" w:pos="5840"/>
      </w:tabs>
    </w:pPr>
    <w:r w:rsidRPr="00DE6006">
      <w:br/>
    </w:r>
    <w:r w:rsidRPr="00DE6006">
      <w:fldChar w:fldCharType="begin" w:fldLock="1"/>
    </w:r>
    <w:r w:rsidRPr="00DE6006">
      <w:instrText xml:space="preserve"> DOCPROPERTY</w:instrText>
    </w:r>
    <w:r w:rsidRPr="00DE6006">
      <w:rPr>
        <w:sz w:val="18"/>
      </w:rPr>
      <w:instrText xml:space="preserve"> "YearUser" *\charformat </w:instrText>
    </w:r>
    <w:r w:rsidRPr="00DE6006">
      <w:fldChar w:fldCharType="separate"/>
    </w:r>
    <w:r w:rsidRPr="00DE6006">
      <w:t>2009/10</w:t>
    </w:r>
    <w:r w:rsidRPr="00DE6006">
      <w:fldChar w:fldCharType="end"/>
    </w:r>
    <w:r w:rsidRPr="00DE6006">
      <w:t xml:space="preserve"> </w:t>
    </w:r>
    <w:r w:rsidRPr="00DE6006">
      <w:tab/>
      <w:t xml:space="preserve">mnr: </w:t>
    </w:r>
    <w:r w:rsidRPr="00DE6006">
      <w:fldChar w:fldCharType="begin" w:fldLock="1"/>
    </w:r>
    <w:r w:rsidRPr="00DE6006">
      <w:instrText xml:space="preserve"> DOCPROPERTY</w:instrText>
    </w:r>
    <w:r w:rsidRPr="00DE6006">
      <w:rPr>
        <w:sz w:val="18"/>
      </w:rPr>
      <w:instrText xml:space="preserve"> "Motionsnummer" *\charformat </w:instrText>
    </w:r>
    <w:r w:rsidRPr="00DE6006">
      <w:fldChar w:fldCharType="separate"/>
    </w:r>
    <w:r w:rsidRPr="00DE6006">
      <w:t>C220</w:t>
    </w:r>
    <w:r w:rsidRPr="00DE6006">
      <w:fldChar w:fldCharType="end"/>
    </w:r>
    <w:r w:rsidRPr="00DE6006">
      <w:br/>
    </w:r>
    <w:r w:rsidRPr="00DE6006">
      <w:fldChar w:fldCharType="begin" w:fldLock="1"/>
    </w:r>
    <w:r w:rsidRPr="00DE6006">
      <w:instrText xml:space="preserve"> DOCPROPERTY</w:instrText>
    </w:r>
    <w:r w:rsidRPr="00DE6006">
      <w:rPr>
        <w:sz w:val="18"/>
      </w:rPr>
      <w:instrText xml:space="preserve"> "Samling" *\charformat </w:instrText>
    </w:r>
    <w:r w:rsidRPr="00DE6006">
      <w:fldChar w:fldCharType="end"/>
    </w:r>
    <w:r w:rsidRPr="00DE6006">
      <w:tab/>
      <w:t xml:space="preserve">pnr: </w:t>
    </w:r>
    <w:r w:rsidRPr="00DE6006">
      <w:fldChar w:fldCharType="begin" w:fldLock="1"/>
    </w:r>
    <w:r w:rsidRPr="00DE6006">
      <w:instrText xml:space="preserve"> DOCPROPERTY</w:instrText>
    </w:r>
    <w:r w:rsidRPr="00DE6006">
      <w:rPr>
        <w:sz w:val="18"/>
      </w:rPr>
      <w:instrText xml:space="preserve"> "Partinummer" *\charformat </w:instrText>
    </w:r>
    <w:r w:rsidRPr="00DE6006">
      <w:fldChar w:fldCharType="separate"/>
    </w:r>
    <w:r w:rsidRPr="00DE6006">
      <w:t>m1013</w:t>
    </w:r>
    <w:r w:rsidRPr="00DE6006">
      <w:fldChar w:fldCharType="end"/>
    </w:r>
  </w:p>
  <w:p w:rsidR="00DE6006" w:rsidRPr="00DE6006" w:rsidRDefault="00DE6006">
    <w:pPr>
      <w:pStyle w:val="FSHRub1"/>
    </w:pPr>
    <w:r w:rsidRPr="00DE6006">
      <w:t>Motion till riksdagen</w:t>
    </w:r>
    <w:r w:rsidRPr="00DE6006">
      <w:br/>
    </w:r>
    <w:r w:rsidRPr="00DE6006">
      <w:fldChar w:fldCharType="begin" w:fldLock="1"/>
    </w:r>
    <w:r w:rsidRPr="00DE6006">
      <w:instrText xml:space="preserve"> DOCPROPERTY "YearUser" *\charformat </w:instrText>
    </w:r>
    <w:r w:rsidRPr="00DE6006">
      <w:fldChar w:fldCharType="separate"/>
    </w:r>
    <w:r w:rsidRPr="00DE6006">
      <w:t>2009/10</w:t>
    </w:r>
    <w:r w:rsidRPr="00DE6006">
      <w:fldChar w:fldCharType="end"/>
    </w:r>
    <w:r w:rsidRPr="00DE6006">
      <w:t>:</w:t>
    </w:r>
    <w:r w:rsidRPr="00DE6006">
      <w:fldChar w:fldCharType="begin" w:fldLock="1"/>
    </w:r>
    <w:r w:rsidRPr="00DE6006">
      <w:instrText xml:space="preserve"> DOCPROPERTY "Motionsnummer" *\charformat </w:instrText>
    </w:r>
    <w:r w:rsidRPr="00DE6006">
      <w:fldChar w:fldCharType="separate"/>
    </w:r>
    <w:r w:rsidRPr="00DE6006">
      <w:t>C220</w:t>
    </w:r>
    <w:r w:rsidRPr="00DE6006">
      <w:fldChar w:fldCharType="end"/>
    </w:r>
  </w:p>
  <w:p w:rsidR="00DE6006" w:rsidRPr="00DE6006" w:rsidRDefault="00DE6006">
    <w:pPr>
      <w:pStyle w:val="FSHNormalS5"/>
    </w:pPr>
    <w:r w:rsidRPr="00DE6006">
      <w:fldChar w:fldCharType="begin" w:fldLock="1"/>
    </w:r>
    <w:r w:rsidRPr="00DE6006">
      <w:instrText xml:space="preserve"> DOCPROPERTY "MotionarText" *\charformat </w:instrText>
    </w:r>
    <w:r w:rsidRPr="00DE6006">
      <w:fldChar w:fldCharType="separate"/>
    </w:r>
    <w:r w:rsidRPr="00DE6006">
      <w:t>av Rolf Gunnarsson (m)</w:t>
    </w:r>
    <w:r w:rsidRPr="00DE6006">
      <w:fldChar w:fldCharType="end"/>
    </w:r>
    <w:r w:rsidRPr="00DE6006">
      <w:br/>
    </w:r>
    <w:r w:rsidRPr="00DE6006">
      <w:fldChar w:fldCharType="begin" w:fldLock="1"/>
    </w:r>
    <w:r w:rsidRPr="00DE6006">
      <w:instrText xml:space="preserve"> DOCPROPERTY "SvarFrasKort" *\charformat </w:instrText>
    </w:r>
    <w:r w:rsidRPr="00DE6006">
      <w:fldChar w:fldCharType="end"/>
    </w:r>
  </w:p>
  <w:p w:rsidR="00DE6006" w:rsidRPr="00DE6006" w:rsidRDefault="00DE6006">
    <w:pPr>
      <w:pStyle w:val="FSHTitel"/>
    </w:pPr>
    <w:r w:rsidRPr="00DE6006">
      <w:fldChar w:fldCharType="begin" w:fldLock="1"/>
    </w:r>
    <w:r w:rsidRPr="00DE6006">
      <w:instrText xml:space="preserve"> DOCPROPERTY</w:instrText>
    </w:r>
    <w:r w:rsidRPr="00DE6006">
      <w:rPr>
        <w:sz w:val="18"/>
      </w:rPr>
      <w:instrText xml:space="preserve"> "RubrikSvar" *\charformat </w:instrText>
    </w:r>
    <w:r w:rsidRPr="00DE6006">
      <w:fldChar w:fldCharType="separate"/>
    </w:r>
    <w:r w:rsidRPr="00DE6006">
      <w:t>Sms-lån</w:t>
    </w:r>
    <w:r w:rsidRPr="00DE6006">
      <w:fldChar w:fldCharType="end"/>
    </w:r>
  </w:p>
  <w:p w:rsidR="00DE6006" w:rsidRPr="00DE6006" w:rsidRDefault="00DE6006">
    <w:pPr>
      <w:pStyle w:val="Normal00"/>
    </w:pPr>
  </w:p>
  <w:p w:rsidR="00DE6006" w:rsidRPr="00DE6006" w:rsidRDefault="00DE600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27207542">
    <w:abstractNumId w:val="8"/>
  </w:num>
  <w:num w:numId="2" w16cid:durableId="719406220">
    <w:abstractNumId w:val="9"/>
  </w:num>
  <w:num w:numId="3" w16cid:durableId="1758742484">
    <w:abstractNumId w:val="8"/>
  </w:num>
  <w:num w:numId="4" w16cid:durableId="1160729522">
    <w:abstractNumId w:val="9"/>
  </w:num>
  <w:num w:numId="5" w16cid:durableId="239484255">
    <w:abstractNumId w:val="13"/>
  </w:num>
  <w:num w:numId="6" w16cid:durableId="573661001">
    <w:abstractNumId w:val="10"/>
  </w:num>
  <w:num w:numId="7" w16cid:durableId="1331835246">
    <w:abstractNumId w:val="11"/>
  </w:num>
  <w:num w:numId="8" w16cid:durableId="379284492">
    <w:abstractNumId w:val="12"/>
  </w:num>
  <w:num w:numId="9" w16cid:durableId="1180195484">
    <w:abstractNumId w:val="8"/>
  </w:num>
  <w:num w:numId="10" w16cid:durableId="1266307080">
    <w:abstractNumId w:val="3"/>
  </w:num>
  <w:num w:numId="11" w16cid:durableId="89930856">
    <w:abstractNumId w:val="2"/>
  </w:num>
  <w:num w:numId="12" w16cid:durableId="790591508">
    <w:abstractNumId w:val="1"/>
  </w:num>
  <w:num w:numId="13" w16cid:durableId="1725789344">
    <w:abstractNumId w:val="0"/>
  </w:num>
  <w:num w:numId="14" w16cid:durableId="1674719454">
    <w:abstractNumId w:val="9"/>
  </w:num>
  <w:num w:numId="15" w16cid:durableId="35324310">
    <w:abstractNumId w:val="7"/>
  </w:num>
  <w:num w:numId="16" w16cid:durableId="110125101">
    <w:abstractNumId w:val="6"/>
  </w:num>
  <w:num w:numId="17" w16cid:durableId="1751349645">
    <w:abstractNumId w:val="5"/>
  </w:num>
  <w:num w:numId="18" w16cid:durableId="1546067488">
    <w:abstractNumId w:val="4"/>
  </w:num>
  <w:num w:numId="19" w16cid:durableId="1789816072">
    <w:abstractNumId w:val="11"/>
  </w:num>
  <w:num w:numId="20" w16cid:durableId="148594507">
    <w:abstractNumId w:val="10"/>
  </w:num>
  <w:num w:numId="21" w16cid:durableId="730871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7"/>
    <w:docVar w:name="PersonGUIDs" w:val="{7F1D7EEC-BEF4-4C6C-A320-A50FDE9DABBD}"/>
  </w:docVars>
  <w:rsids>
    <w:rsidRoot w:val="007C6F81"/>
    <w:rsid w:val="007C6F81"/>
    <w:rsid w:val="00DE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053A0FB6-C96A-4C97-BF5D-6AFFA4EA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996</Characters>
  <Application>Microsoft Office Word</Application>
  <DocSecurity>4</DocSecurity>
  <Lines>22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m1013</vt:lpstr>
    </vt:vector>
  </TitlesOfParts>
  <Company>Riksdagen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m1013</dc:title>
  <dc:subject>m1013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2010-01-27T13:40:00Z</cp:lastPrinted>
  <dcterms:created xsi:type="dcterms:W3CDTF">2025-12-17T19:47:00Z</dcterms:created>
  <dcterms:modified xsi:type="dcterms:W3CDTF">2025-12-17T19:47:00Z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mot2000_515_2010-01-27</vt:lpwstr>
  </property>
  <property fmtid="{D5CDD505-2E9C-101B-9397-08002B2CF9AE}" pid="3" name="version">
    <vt:lpwstr>mot2000_496_2009-08-19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2008/09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Sms-lån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Sms-lån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m1013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september 2009</vt:lpwstr>
  </property>
  <property fmtid="{D5CDD505-2E9C-101B-9397-08002B2CF9AE}" pid="44" name="NotesUID">
    <vt:lpwstr>carl.korch@riksdagen.se</vt:lpwstr>
  </property>
  <property fmtid="{D5CDD505-2E9C-101B-9397-08002B2CF9AE}" pid="45" name="ReservUID">
    <vt:lpwstr>cl0522aa</vt:lpwstr>
  </property>
  <property fmtid="{D5CDD505-2E9C-101B-9397-08002B2CF9AE}" pid="46" name="MotionID">
    <vt:lpwstr>20092010000000000109000010130069</vt:lpwstr>
  </property>
  <property fmtid="{D5CDD505-2E9C-101B-9397-08002B2CF9AE}" pid="47" name="datum">
    <vt:lpwstr>090916</vt:lpwstr>
  </property>
  <property fmtid="{D5CDD505-2E9C-101B-9397-08002B2CF9AE}" pid="48" name="avsändar-e-post">
    <vt:lpwstr>carl.korch@riksdagen.se</vt:lpwstr>
  </property>
  <property fmtid="{D5CDD505-2E9C-101B-9397-08002B2CF9AE}" pid="49" name="id">
    <vt:lpwstr>20092010000000000109000010130069</vt:lpwstr>
  </property>
  <property fmtid="{D5CDD505-2E9C-101B-9397-08002B2CF9AE}" pid="50" name="nummer">
    <vt:lpwstr>220</vt:lpwstr>
  </property>
  <property fmtid="{D5CDD505-2E9C-101B-9397-08002B2CF9AE}" pid="51" name="utskottsbeteckning">
    <vt:lpwstr>C</vt:lpwstr>
  </property>
  <property fmtid="{D5CDD505-2E9C-101B-9397-08002B2CF9AE}" pid="52" name="GlobalUID">
    <vt:lpwstr>{2AD3510F-CBEA-4C85-9C5B-92900531F9B9}</vt:lpwstr>
  </property>
  <property fmtid="{D5CDD505-2E9C-101B-9397-08002B2CF9AE}" pid="53" name="Överföringar">
    <vt:i4>0</vt:i4>
  </property>
  <property fmtid="{D5CDD505-2E9C-101B-9397-08002B2CF9AE}" pid="54" name="Checksum">
    <vt:lpwstr>*0015230569715*</vt:lpwstr>
  </property>
  <property fmtid="{D5CDD505-2E9C-101B-9397-08002B2CF9AE}" pid="55" name="skuggnummer">
    <vt:lpwstr>280</vt:lpwstr>
  </property>
  <property fmtid="{D5CDD505-2E9C-101B-9397-08002B2CF9AE}" pid="56" name="urixVersion">
    <vt:lpwstr>4.1.0.6</vt:lpwstr>
  </property>
  <property fmtid="{D5CDD505-2E9C-101B-9397-08002B2CF9AE}" pid="57" name="urixOrigin">
    <vt:lpwstr>100127 14:40:50.846</vt:lpwstr>
  </property>
  <property fmtid="{D5CDD505-2E9C-101B-9397-08002B2CF9AE}" pid="58" name="urixGuid">
    <vt:lpwstr>{F4DE9C3C-2EF9-4741-BAE1-CCA3D0CCDFEC}</vt:lpwstr>
  </property>
</Properties>
</file>