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48B82B1AD61471C9ECEEF741ED26DF5"/>
        </w:placeholder>
        <w15:appearance w15:val="hidden"/>
        <w:text/>
      </w:sdtPr>
      <w:sdtEndPr/>
      <w:sdtContent>
        <w:p w:rsidRPr="009B062B" w:rsidR="00AF30DD" w:rsidP="009B062B" w:rsidRDefault="00AF30DD" w14:paraId="05F8039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b99962e-a4ca-4cfc-8524-ed74ba16337d"/>
        <w:id w:val="1066692421"/>
        <w:lock w:val="sdtLocked"/>
      </w:sdtPr>
      <w:sdtEndPr/>
      <w:sdtContent>
        <w:p w:rsidR="006E4E4D" w:rsidRDefault="00F63198" w14:paraId="05F8039E" w14:textId="2F87D15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</w:t>
          </w:r>
          <w:r w:rsidR="00145436">
            <w:t xml:space="preserve"> att</w:t>
          </w:r>
          <w:r>
            <w:t xml:space="preserve"> se över möjligheten till ett nationellt krislager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FBF3B3F07C74CEEAADDE7E1CD78DB35"/>
        </w:placeholder>
        <w15:appearance w15:val="hidden"/>
        <w:text/>
      </w:sdtPr>
      <w:sdtEndPr/>
      <w:sdtContent>
        <w:p w:rsidRPr="009B062B" w:rsidR="006D79C9" w:rsidP="00333E95" w:rsidRDefault="006D79C9" w14:paraId="05F8039F" w14:textId="77777777">
          <w:pPr>
            <w:pStyle w:val="Rubrik1"/>
          </w:pPr>
          <w:r>
            <w:t>Motivering</w:t>
          </w:r>
        </w:p>
      </w:sdtContent>
    </w:sdt>
    <w:p w:rsidR="009905D1" w:rsidP="009905D1" w:rsidRDefault="009905D1" w14:paraId="05F803A0" w14:textId="719D5791">
      <w:pPr>
        <w:pStyle w:val="Normalutanindragellerluft"/>
      </w:pPr>
      <w:r>
        <w:t xml:space="preserve">På senare tid har flera experter och forskare, bland annat </w:t>
      </w:r>
      <w:r w:rsidR="00CF39B3">
        <w:t>Sveriges l</w:t>
      </w:r>
      <w:r>
        <w:t xml:space="preserve">antbruksuniversitet i Alnarp, uttryckt oro över bristen på politisk strategi när det gäller svensk livsmedelsförsörjning i händelse av krisläge. Beredskapslagren är avvecklade. </w:t>
      </w:r>
    </w:p>
    <w:p w:rsidRPr="00CF39B3" w:rsidR="009905D1" w:rsidP="00CF39B3" w:rsidRDefault="009905D1" w14:paraId="05F803A2" w14:textId="2F008A86">
      <w:r w:rsidRPr="00CF39B3">
        <w:t xml:space="preserve">Det sista statliga lagret med livsmedel försvann i början av 2000-talet. Allt mindre mat produceras i Sverige, och vi har blivit alltför beroende av import av livsmedel. Det sägs att vi idag bara kan försörja befolkningen med mat i några få dagar vid ett importstopp. Detta samtidigt som oron i världen ökar, och osäkerheten är större än på länge. </w:t>
      </w:r>
    </w:p>
    <w:p w:rsidRPr="00CF39B3" w:rsidR="009905D1" w:rsidP="00CF39B3" w:rsidRDefault="009905D1" w14:paraId="05F803A3" w14:textId="77777777">
      <w:r w:rsidRPr="00CF39B3">
        <w:lastRenderedPageBreak/>
        <w:t xml:space="preserve">De företag som står för leverans av livsmedel är till största delen privata företag. De kan även ingå i internationella koncerner som i första hand är intresserade av egen vinst. Nedläggningen av Findus i Bjuv är ett aktuellt exempel. </w:t>
      </w:r>
    </w:p>
    <w:p w:rsidRPr="00CF39B3" w:rsidR="009905D1" w:rsidP="00CF39B3" w:rsidRDefault="009905D1" w14:paraId="05F803A4" w14:textId="77777777">
      <w:r w:rsidRPr="00CF39B3">
        <w:t xml:space="preserve">Ingen myndighet har i dag ett helhetsansvar för Sveriges livsmedelsförsörjning. </w:t>
      </w:r>
    </w:p>
    <w:p w:rsidR="00652B73" w:rsidP="00CF39B3" w:rsidRDefault="009905D1" w14:paraId="05F803A5" w14:textId="3F6181E4">
      <w:r w:rsidRPr="00CF39B3">
        <w:t>Vi anser att en säker tillgång på livsmedel, oavsett situationen i omvärlden, är grundläggande för vår trygghet. Det är därför av största vikt att regeringen framöver ser över möjligheten till ett nationellt krislager.</w:t>
      </w:r>
    </w:p>
    <w:bookmarkStart w:name="_GoBack" w:id="1"/>
    <w:bookmarkEnd w:id="1"/>
    <w:p w:rsidRPr="00CF39B3" w:rsidR="00CF39B3" w:rsidP="00CF39B3" w:rsidRDefault="00CF39B3" w14:paraId="1AC0E724" w14:textId="77777777"/>
    <w:sdt>
      <w:sdtPr>
        <w:alias w:val="CC_Underskrifter"/>
        <w:tag w:val="CC_Underskrifter"/>
        <w:id w:val="583496634"/>
        <w:lock w:val="sdtContentLocked"/>
        <w:placeholder>
          <w:docPart w:val="3395716CE7C141059BC6AD52F3F51C94"/>
        </w:placeholder>
        <w15:appearance w15:val="hidden"/>
      </w:sdtPr>
      <w:sdtEndPr/>
      <w:sdtContent>
        <w:p w:rsidR="004801AC" w:rsidP="006D2D4B" w:rsidRDefault="00CF39B3" w14:paraId="05F803A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Eva-Lena Jansson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Monica Green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Veronica Lindholm (S)</w:t>
            </w:r>
          </w:p>
        </w:tc>
      </w:tr>
    </w:tbl>
    <w:p w:rsidR="00084A6C" w:rsidRDefault="00084A6C" w14:paraId="05F803B0" w14:textId="77777777"/>
    <w:sectPr w:rsidR="00084A6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803B2" w14:textId="77777777" w:rsidR="00A40F06" w:rsidRDefault="00A40F06" w:rsidP="000C1CAD">
      <w:pPr>
        <w:spacing w:line="240" w:lineRule="auto"/>
      </w:pPr>
      <w:r>
        <w:separator/>
      </w:r>
    </w:p>
  </w:endnote>
  <w:endnote w:type="continuationSeparator" w:id="0">
    <w:p w14:paraId="05F803B3" w14:textId="77777777" w:rsidR="00A40F06" w:rsidRDefault="00A40F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803B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803B9" w14:textId="10C0F79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F39B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803B0" w14:textId="77777777" w:rsidR="00A40F06" w:rsidRDefault="00A40F06" w:rsidP="000C1CAD">
      <w:pPr>
        <w:spacing w:line="240" w:lineRule="auto"/>
      </w:pPr>
      <w:r>
        <w:separator/>
      </w:r>
    </w:p>
  </w:footnote>
  <w:footnote w:type="continuationSeparator" w:id="0">
    <w:p w14:paraId="05F803B1" w14:textId="77777777" w:rsidR="00A40F06" w:rsidRDefault="00A40F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5F803B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F803C3" wp14:anchorId="05F803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F39B3" w14:paraId="05F803C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966E39B43C145E4888FE8480BCCBF9E"/>
                              </w:placeholder>
                              <w:text/>
                            </w:sdtPr>
                            <w:sdtEndPr/>
                            <w:sdtContent>
                              <w:r w:rsidR="009905D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69AB2233F94001A66AD0F861174A47"/>
                              </w:placeholder>
                              <w:text/>
                            </w:sdtPr>
                            <w:sdtEndPr/>
                            <w:sdtContent>
                              <w:r w:rsidR="009905D1">
                                <w:t>1606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5F803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F39B3" w14:paraId="05F803C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966E39B43C145E4888FE8480BCCBF9E"/>
                        </w:placeholder>
                        <w:text/>
                      </w:sdtPr>
                      <w:sdtEndPr/>
                      <w:sdtContent>
                        <w:r w:rsidR="009905D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69AB2233F94001A66AD0F861174A47"/>
                        </w:placeholder>
                        <w:text/>
                      </w:sdtPr>
                      <w:sdtEndPr/>
                      <w:sdtContent>
                        <w:r w:rsidR="009905D1">
                          <w:t>1606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5F803B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F39B3" w14:paraId="05F803B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769AB2233F94001A66AD0F861174A47"/>
        </w:placeholder>
        <w:text/>
      </w:sdtPr>
      <w:sdtEndPr/>
      <w:sdtContent>
        <w:r w:rsidR="009905D1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905D1">
          <w:t>1606</w:t>
        </w:r>
      </w:sdtContent>
    </w:sdt>
  </w:p>
  <w:p w:rsidR="004F35FE" w:rsidP="00776B74" w:rsidRDefault="004F35FE" w14:paraId="05F803B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F39B3" w14:paraId="05F803B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905D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905D1">
          <w:t>1606</w:t>
        </w:r>
      </w:sdtContent>
    </w:sdt>
  </w:p>
  <w:p w:rsidR="004F35FE" w:rsidP="00A314CF" w:rsidRDefault="00CF39B3" w14:paraId="05F803B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F39B3" w14:paraId="05F803B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F39B3" w14:paraId="05F803B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:2623</w:t>
        </w:r>
      </w:sdtContent>
    </w:sdt>
  </w:p>
  <w:p w:rsidR="004F35FE" w:rsidP="00E03A3D" w:rsidRDefault="00CF39B3" w14:paraId="05F803B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Hillevi Larsson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905D1" w14:paraId="05F803BF" w14:textId="77777777">
        <w:pPr>
          <w:pStyle w:val="FSHRub2"/>
        </w:pPr>
        <w:r>
          <w:t>Nationellt krislager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5F803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D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A6C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5436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5D11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6D91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3702C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2D4B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4E4D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3D6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5D1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8F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0F06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9731C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39B3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0D46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198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F8039C"/>
  <w15:chartTrackingRefBased/>
  <w15:docId w15:val="{B59E1A39-B751-40C6-A1EA-042D482C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8B82B1AD61471C9ECEEF741ED26D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AF11C-A918-42B3-AD18-C4ABF63211EF}"/>
      </w:docPartPr>
      <w:docPartBody>
        <w:p w:rsidR="00E92256" w:rsidRDefault="00540A9D">
          <w:pPr>
            <w:pStyle w:val="548B82B1AD61471C9ECEEF741ED26D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BF3B3F07C74CEEAADDE7E1CD78D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D1F3B2-81C3-4ACE-AC36-8C264E76092E}"/>
      </w:docPartPr>
      <w:docPartBody>
        <w:p w:rsidR="00E92256" w:rsidRDefault="00540A9D">
          <w:pPr>
            <w:pStyle w:val="2FBF3B3F07C74CEEAADDE7E1CD78DB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66E39B43C145E4888FE8480BCCB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5C281-B4EE-460A-9EE0-F7423A061C8A}"/>
      </w:docPartPr>
      <w:docPartBody>
        <w:p w:rsidR="00E92256" w:rsidRDefault="00540A9D">
          <w:pPr>
            <w:pStyle w:val="A966E39B43C145E4888FE8480BCCBF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69AB2233F94001A66AD0F861174A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3F46D-C39D-4737-92F7-696FFFD14B3B}"/>
      </w:docPartPr>
      <w:docPartBody>
        <w:p w:rsidR="00E92256" w:rsidRDefault="00540A9D">
          <w:pPr>
            <w:pStyle w:val="F769AB2233F94001A66AD0F861174A47"/>
          </w:pPr>
          <w:r>
            <w:t xml:space="preserve"> </w:t>
          </w:r>
        </w:p>
      </w:docPartBody>
    </w:docPart>
    <w:docPart>
      <w:docPartPr>
        <w:name w:val="3395716CE7C141059BC6AD52F3F51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1C41F-2F50-4686-AC43-21B0389F6C52}"/>
      </w:docPartPr>
      <w:docPartBody>
        <w:p w:rsidR="00000000" w:rsidRDefault="00FC5D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9D"/>
    <w:rsid w:val="002D0C66"/>
    <w:rsid w:val="00540A9D"/>
    <w:rsid w:val="00E9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8B82B1AD61471C9ECEEF741ED26DF5">
    <w:name w:val="548B82B1AD61471C9ECEEF741ED26DF5"/>
  </w:style>
  <w:style w:type="paragraph" w:customStyle="1" w:styleId="D8E5825B150C49AB8323EFBF584FE79B">
    <w:name w:val="D8E5825B150C49AB8323EFBF584FE79B"/>
  </w:style>
  <w:style w:type="paragraph" w:customStyle="1" w:styleId="213F935FB5A748CA9D4D43CD30866826">
    <w:name w:val="213F935FB5A748CA9D4D43CD30866826"/>
  </w:style>
  <w:style w:type="paragraph" w:customStyle="1" w:styleId="2FBF3B3F07C74CEEAADDE7E1CD78DB35">
    <w:name w:val="2FBF3B3F07C74CEEAADDE7E1CD78DB35"/>
  </w:style>
  <w:style w:type="paragraph" w:customStyle="1" w:styleId="470C325A3623466CB5DF1527F39993D8">
    <w:name w:val="470C325A3623466CB5DF1527F39993D8"/>
  </w:style>
  <w:style w:type="paragraph" w:customStyle="1" w:styleId="A966E39B43C145E4888FE8480BCCBF9E">
    <w:name w:val="A966E39B43C145E4888FE8480BCCBF9E"/>
  </w:style>
  <w:style w:type="paragraph" w:customStyle="1" w:styleId="F769AB2233F94001A66AD0F861174A47">
    <w:name w:val="F769AB2233F94001A66AD0F861174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789C7F-49A7-47BE-95CE-2B2E9E68E460}"/>
</file>

<file path=customXml/itemProps2.xml><?xml version="1.0" encoding="utf-8"?>
<ds:datastoreItem xmlns:ds="http://schemas.openxmlformats.org/officeDocument/2006/customXml" ds:itemID="{568E6F7F-56DF-469D-9ADD-40114E8BB836}"/>
</file>

<file path=customXml/itemProps3.xml><?xml version="1.0" encoding="utf-8"?>
<ds:datastoreItem xmlns:ds="http://schemas.openxmlformats.org/officeDocument/2006/customXml" ds:itemID="{F590F953-0FDF-4ABF-A8B8-3BD6C6F96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1221</Characters>
  <Application>Microsoft Office Word</Application>
  <DocSecurity>0</DocSecurity>
  <Lines>26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S1606 Nationellt krislager</vt:lpstr>
      <vt:lpstr>
      </vt:lpstr>
    </vt:vector>
  </TitlesOfParts>
  <Company>Sveriges riksdag</Company>
  <LinksUpToDate>false</LinksUpToDate>
  <CharactersWithSpaces>1425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