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13B" w:rsidRPr="003D52BB" w:rsidRDefault="0072413B">
      <w:pPr>
        <w:pStyle w:val="Hemstlrubrik"/>
      </w:pPr>
      <w:r w:rsidRPr="003D52BB">
        <w:t>Förslag till riksdagsbeslut</w:t>
      </w:r>
    </w:p>
    <w:p w:rsidR="0072413B" w:rsidRPr="003D52BB" w:rsidRDefault="0072413B">
      <w:pPr>
        <w:pStyle w:val="Hemstlatt"/>
        <w:numPr>
          <w:ilvl w:val="0"/>
          <w:numId w:val="0"/>
        </w:numPr>
      </w:pPr>
      <w:r w:rsidRPr="003D52BB">
        <w:t>Riksdagen tillkännager för regeringen som sin mening vad som anförs i motionen om att se vilka ytterligare insatser som krävs för att underlätta för enmansföretagaren att anställa pers</w:t>
      </w:r>
      <w:r w:rsidRPr="003D52BB">
        <w:t>o</w:t>
      </w:r>
      <w:r w:rsidRPr="003D52BB">
        <w:t>nal.</w:t>
      </w:r>
    </w:p>
    <w:p w:rsidR="0072413B" w:rsidRPr="003D52BB" w:rsidRDefault="0072413B">
      <w:pPr>
        <w:pStyle w:val="Rubrik1"/>
      </w:pPr>
      <w:r w:rsidRPr="003D52BB">
        <w:t>Motivering</w:t>
      </w:r>
    </w:p>
    <w:p w:rsidR="0072413B" w:rsidRPr="003D52BB" w:rsidRDefault="0072413B">
      <w:r w:rsidRPr="003D52BB">
        <w:t>Det finns 430 000 enmansföretag i Sverige. Många av dessa skulle behöva anställa en eller flera medarbetare men känner en osäkerhet inför det ansvar, de regler och den ekonomiska belastning som detta skulle medföra.</w:t>
      </w:r>
    </w:p>
    <w:p w:rsidR="0072413B" w:rsidRPr="003D52BB" w:rsidRDefault="0072413B">
      <w:pPr>
        <w:pStyle w:val="Normaltindrag"/>
      </w:pPr>
      <w:r w:rsidRPr="003D52BB">
        <w:t>Tack vare alliansregeringen är frågan kring en anställds sjukskrivning löst på ett tillfredställande sätt, men det finns fortfarande hinder som borde kunna lösas för att möjliggöra växande företag och en mängd nya arbetstillfällen.</w:t>
      </w:r>
    </w:p>
    <w:p w:rsidR="0072413B" w:rsidRPr="003D52BB" w:rsidRDefault="0072413B">
      <w:pPr>
        <w:pStyle w:val="Normaltindrag"/>
      </w:pPr>
      <w:r w:rsidRPr="003D52BB">
        <w:t>Det är ett stort steg för en företagare att anställa sin första medarbetare och det skulle krävas ytterligare insatser från samhällets sida för att förenkla för företagaren att våga ta detta för samhället så viktiga steg. Detta bör ges rege</w:t>
      </w:r>
      <w:r w:rsidRPr="003D52BB">
        <w:t>r</w:t>
      </w:r>
      <w:r w:rsidRPr="003D52BB">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2BB">
        <w:trPr>
          <w:cantSplit/>
        </w:trPr>
        <w:tc>
          <w:tcPr>
            <w:tcW w:w="3046" w:type="dxa"/>
          </w:tcPr>
          <w:p w:rsidR="0072413B" w:rsidRPr="003D52BB" w:rsidRDefault="0072413B">
            <w:pPr>
              <w:pStyle w:val="UnderskriftDatum"/>
              <w:spacing w:before="240"/>
            </w:pPr>
            <w:r w:rsidRPr="003D52BB">
              <w:t>Stockholm den 2 oktober 2008</w:t>
            </w:r>
          </w:p>
        </w:tc>
        <w:tc>
          <w:tcPr>
            <w:tcW w:w="3047" w:type="dxa"/>
          </w:tcPr>
          <w:p w:rsidR="0072413B" w:rsidRPr="003D52BB" w:rsidRDefault="0072413B">
            <w:pPr>
              <w:pStyle w:val="Underskrifter"/>
              <w:spacing w:before="240"/>
            </w:pPr>
          </w:p>
        </w:tc>
      </w:tr>
      <w:tr w:rsidR="00000000" w:rsidRPr="003D52BB">
        <w:trPr>
          <w:cantSplit/>
        </w:trPr>
        <w:tc>
          <w:tcPr>
            <w:tcW w:w="3046" w:type="dxa"/>
          </w:tcPr>
          <w:p w:rsidR="0072413B" w:rsidRPr="003D52BB" w:rsidRDefault="0072413B">
            <w:pPr>
              <w:pStyle w:val="Underskrifter"/>
            </w:pPr>
            <w:r w:rsidRPr="003D52BB">
              <w:t>Anita Brodén (fp)</w:t>
            </w:r>
          </w:p>
        </w:tc>
        <w:tc>
          <w:tcPr>
            <w:tcW w:w="3046" w:type="dxa"/>
          </w:tcPr>
          <w:p w:rsidR="0072413B" w:rsidRPr="003D52BB" w:rsidRDefault="0072413B">
            <w:pPr>
              <w:pStyle w:val="Underskrifter"/>
            </w:pPr>
          </w:p>
        </w:tc>
      </w:tr>
    </w:tbl>
    <w:p w:rsidR="0072413B" w:rsidRPr="003D52BB" w:rsidRDefault="0072413B">
      <w:pPr>
        <w:pStyle w:val="Normaltindrag"/>
      </w:pPr>
    </w:p>
    <w:sectPr w:rsidR="0072413B" w:rsidRPr="003D52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413B" w:rsidRPr="003D52BB" w:rsidRDefault="0072413B">
      <w:r w:rsidRPr="003D52BB">
        <w:separator/>
      </w:r>
    </w:p>
  </w:endnote>
  <w:endnote w:type="continuationSeparator" w:id="0">
    <w:p w:rsidR="0072413B" w:rsidRPr="003D52BB" w:rsidRDefault="0072413B">
      <w:r w:rsidRPr="003D5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3B" w:rsidRPr="003D52BB" w:rsidRDefault="003D52BB">
    <w:pPr>
      <w:pStyle w:val="Sidfot"/>
    </w:pPr>
    <w:r w:rsidRPr="003D52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77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3B" w:rsidRDefault="007241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413B" w:rsidRDefault="007241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3B" w:rsidRPr="003D52BB" w:rsidRDefault="003D52BB">
    <w:pPr>
      <w:pStyle w:val="Sidfot"/>
    </w:pPr>
    <w:r w:rsidRPr="003D52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237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3B" w:rsidRDefault="00724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413B" w:rsidRDefault="00724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3B" w:rsidRPr="003D52BB" w:rsidRDefault="003D52BB">
    <w:pPr>
      <w:pStyle w:val="Sidfot"/>
    </w:pPr>
    <w:r w:rsidRPr="003D52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837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3B" w:rsidRDefault="00724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413B" w:rsidRDefault="00724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413B" w:rsidRPr="003D52BB" w:rsidRDefault="0072413B">
      <w:r w:rsidRPr="003D52BB">
        <w:separator/>
      </w:r>
    </w:p>
  </w:footnote>
  <w:footnote w:type="continuationSeparator" w:id="0">
    <w:p w:rsidR="0072413B" w:rsidRPr="003D52BB" w:rsidRDefault="0072413B">
      <w:r w:rsidRPr="003D5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3B" w:rsidRPr="003D52BB" w:rsidRDefault="003D52BB">
    <w:pPr>
      <w:pStyle w:val="Sidhuvud"/>
    </w:pPr>
    <w:r w:rsidRPr="003D52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87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3B" w:rsidRDefault="00724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413B" w:rsidRDefault="00724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3B" w:rsidRPr="003D52BB" w:rsidRDefault="003D52BB">
    <w:pPr>
      <w:pStyle w:val="Sidhuvud"/>
    </w:pPr>
    <w:r w:rsidRPr="003D52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6788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413B" w:rsidRDefault="00724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413B" w:rsidRDefault="00724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3B" w:rsidRPr="003D52BB" w:rsidRDefault="0072413B">
    <w:pPr>
      <w:pStyle w:val="FSHNormal"/>
      <w:tabs>
        <w:tab w:val="right" w:pos="5840"/>
      </w:tabs>
    </w:pPr>
    <w:r w:rsidRPr="003D52BB">
      <w:br/>
    </w:r>
    <w:r w:rsidRPr="003D52BB">
      <w:fldChar w:fldCharType="begin" w:fldLock="1"/>
    </w:r>
    <w:r w:rsidRPr="003D52BB">
      <w:instrText xml:space="preserve"> DOCPROPERTY</w:instrText>
    </w:r>
    <w:r w:rsidRPr="003D52BB">
      <w:rPr>
        <w:sz w:val="18"/>
      </w:rPr>
      <w:instrText xml:space="preserve"> "YearUser" *\charformat </w:instrText>
    </w:r>
    <w:r w:rsidRPr="003D52BB">
      <w:fldChar w:fldCharType="separate"/>
    </w:r>
    <w:r w:rsidRPr="003D52BB">
      <w:t>2008/09</w:t>
    </w:r>
    <w:r w:rsidRPr="003D52BB">
      <w:fldChar w:fldCharType="end"/>
    </w:r>
    <w:r w:rsidRPr="003D52BB">
      <w:t xml:space="preserve"> </w:t>
    </w:r>
    <w:r w:rsidRPr="003D52BB">
      <w:tab/>
      <w:t xml:space="preserve">mnr: </w:t>
    </w:r>
    <w:r w:rsidRPr="003D52BB">
      <w:fldChar w:fldCharType="begin" w:fldLock="1"/>
    </w:r>
    <w:r w:rsidRPr="003D52BB">
      <w:instrText xml:space="preserve"> DOCPROPERTY</w:instrText>
    </w:r>
    <w:r w:rsidRPr="003D52BB">
      <w:rPr>
        <w:sz w:val="18"/>
      </w:rPr>
      <w:instrText xml:space="preserve"> "Motionsnummer" *\charformat </w:instrText>
    </w:r>
    <w:r w:rsidRPr="003D52BB">
      <w:fldChar w:fldCharType="separate"/>
    </w:r>
    <w:r w:rsidRPr="003D52BB">
      <w:t>A264</w:t>
    </w:r>
    <w:r w:rsidRPr="003D52BB">
      <w:fldChar w:fldCharType="end"/>
    </w:r>
    <w:r w:rsidRPr="003D52BB">
      <w:br/>
    </w:r>
    <w:r w:rsidRPr="003D52BB">
      <w:fldChar w:fldCharType="begin" w:fldLock="1"/>
    </w:r>
    <w:r w:rsidRPr="003D52BB">
      <w:instrText xml:space="preserve"> DOCPROPERTY</w:instrText>
    </w:r>
    <w:r w:rsidRPr="003D52BB">
      <w:rPr>
        <w:sz w:val="18"/>
      </w:rPr>
      <w:instrText xml:space="preserve"> "Samling" *\charformat </w:instrText>
    </w:r>
    <w:r w:rsidRPr="003D52BB">
      <w:fldChar w:fldCharType="end"/>
    </w:r>
    <w:r w:rsidRPr="003D52BB">
      <w:tab/>
      <w:t xml:space="preserve">pnr: </w:t>
    </w:r>
    <w:r w:rsidRPr="003D52BB">
      <w:fldChar w:fldCharType="begin" w:fldLock="1"/>
    </w:r>
    <w:r w:rsidRPr="003D52BB">
      <w:instrText xml:space="preserve"> DOCPROPERTY</w:instrText>
    </w:r>
    <w:r w:rsidRPr="003D52BB">
      <w:rPr>
        <w:sz w:val="18"/>
      </w:rPr>
      <w:instrText xml:space="preserve"> "Partinummer" *\charformat </w:instrText>
    </w:r>
    <w:r w:rsidRPr="003D52BB">
      <w:fldChar w:fldCharType="separate"/>
    </w:r>
    <w:r w:rsidRPr="003D52BB">
      <w:t>fp1297</w:t>
    </w:r>
    <w:r w:rsidRPr="003D52BB">
      <w:fldChar w:fldCharType="end"/>
    </w:r>
  </w:p>
  <w:p w:rsidR="0072413B" w:rsidRPr="003D52BB" w:rsidRDefault="0072413B">
    <w:pPr>
      <w:pStyle w:val="FSHRub1"/>
    </w:pPr>
    <w:r w:rsidRPr="003D52BB">
      <w:t>Motion till riksdagen</w:t>
    </w:r>
    <w:r w:rsidRPr="003D52BB">
      <w:br/>
    </w:r>
    <w:r w:rsidRPr="003D52BB">
      <w:fldChar w:fldCharType="begin" w:fldLock="1"/>
    </w:r>
    <w:r w:rsidRPr="003D52BB">
      <w:instrText xml:space="preserve"> DOCPROPERTY "YearUser" *\charformat </w:instrText>
    </w:r>
    <w:r w:rsidRPr="003D52BB">
      <w:fldChar w:fldCharType="separate"/>
    </w:r>
    <w:r w:rsidRPr="003D52BB">
      <w:t>2008/09</w:t>
    </w:r>
    <w:r w:rsidRPr="003D52BB">
      <w:fldChar w:fldCharType="end"/>
    </w:r>
    <w:r w:rsidRPr="003D52BB">
      <w:t>:</w:t>
    </w:r>
    <w:r w:rsidRPr="003D52BB">
      <w:fldChar w:fldCharType="begin" w:fldLock="1"/>
    </w:r>
    <w:r w:rsidRPr="003D52BB">
      <w:instrText xml:space="preserve"> DOCPROPERTY "Motionsnummer" *\charformat </w:instrText>
    </w:r>
    <w:r w:rsidRPr="003D52BB">
      <w:fldChar w:fldCharType="separate"/>
    </w:r>
    <w:r w:rsidRPr="003D52BB">
      <w:t>A264</w:t>
    </w:r>
    <w:r w:rsidRPr="003D52BB">
      <w:fldChar w:fldCharType="end"/>
    </w:r>
  </w:p>
  <w:p w:rsidR="0072413B" w:rsidRPr="003D52BB" w:rsidRDefault="0072413B">
    <w:pPr>
      <w:pStyle w:val="FSHNormalS5"/>
    </w:pPr>
    <w:r w:rsidRPr="003D52BB">
      <w:fldChar w:fldCharType="begin" w:fldLock="1"/>
    </w:r>
    <w:r w:rsidRPr="003D52BB">
      <w:instrText xml:space="preserve"> DOCPROPERTY "MotionarText" *\charformat </w:instrText>
    </w:r>
    <w:r w:rsidRPr="003D52BB">
      <w:fldChar w:fldCharType="separate"/>
    </w:r>
    <w:r w:rsidRPr="003D52BB">
      <w:t>av Anita Brodén (fp)</w:t>
    </w:r>
    <w:r w:rsidRPr="003D52BB">
      <w:fldChar w:fldCharType="end"/>
    </w:r>
    <w:r w:rsidRPr="003D52BB">
      <w:br/>
    </w:r>
    <w:r w:rsidRPr="003D52BB">
      <w:fldChar w:fldCharType="begin" w:fldLock="1"/>
    </w:r>
    <w:r w:rsidRPr="003D52BB">
      <w:instrText xml:space="preserve"> DOCPROPERTY "SvarFrasKort" *\charformat </w:instrText>
    </w:r>
    <w:r w:rsidRPr="003D52BB">
      <w:fldChar w:fldCharType="end"/>
    </w:r>
  </w:p>
  <w:p w:rsidR="0072413B" w:rsidRPr="003D52BB" w:rsidRDefault="0072413B">
    <w:pPr>
      <w:pStyle w:val="FSHTitel"/>
    </w:pPr>
    <w:r w:rsidRPr="003D52BB">
      <w:fldChar w:fldCharType="begin" w:fldLock="1"/>
    </w:r>
    <w:r w:rsidRPr="003D52BB">
      <w:instrText xml:space="preserve"> DOCPROPERTY</w:instrText>
    </w:r>
    <w:r w:rsidRPr="003D52BB">
      <w:rPr>
        <w:sz w:val="18"/>
      </w:rPr>
      <w:instrText xml:space="preserve"> "RubrikSvar" *\charformat </w:instrText>
    </w:r>
    <w:r w:rsidRPr="003D52BB">
      <w:fldChar w:fldCharType="separate"/>
    </w:r>
    <w:r w:rsidRPr="003D52BB">
      <w:t>Enmansföretagens möjlighet att anställa</w:t>
    </w:r>
    <w:r w:rsidRPr="003D52BB">
      <w:fldChar w:fldCharType="end"/>
    </w:r>
  </w:p>
  <w:p w:rsidR="0072413B" w:rsidRPr="003D52BB" w:rsidRDefault="0072413B">
    <w:pPr>
      <w:pStyle w:val="Normal00"/>
    </w:pPr>
  </w:p>
  <w:p w:rsidR="0072413B" w:rsidRPr="003D52BB" w:rsidRDefault="007241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540BCC"/>
    <w:multiLevelType w:val="hybridMultilevel"/>
    <w:tmpl w:val="2C9CB2AA"/>
    <w:lvl w:ilvl="0" w:tplc="AE0468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7621489">
    <w:abstractNumId w:val="8"/>
  </w:num>
  <w:num w:numId="2" w16cid:durableId="832069356">
    <w:abstractNumId w:val="9"/>
  </w:num>
  <w:num w:numId="3" w16cid:durableId="1551065442">
    <w:abstractNumId w:val="8"/>
  </w:num>
  <w:num w:numId="4" w16cid:durableId="885218613">
    <w:abstractNumId w:val="9"/>
  </w:num>
  <w:num w:numId="5" w16cid:durableId="178203128">
    <w:abstractNumId w:val="14"/>
  </w:num>
  <w:num w:numId="6" w16cid:durableId="945773856">
    <w:abstractNumId w:val="10"/>
  </w:num>
  <w:num w:numId="7" w16cid:durableId="1596547902">
    <w:abstractNumId w:val="11"/>
  </w:num>
  <w:num w:numId="8" w16cid:durableId="345640289">
    <w:abstractNumId w:val="13"/>
  </w:num>
  <w:num w:numId="9" w16cid:durableId="2031644744">
    <w:abstractNumId w:val="8"/>
  </w:num>
  <w:num w:numId="10" w16cid:durableId="1488863722">
    <w:abstractNumId w:val="3"/>
  </w:num>
  <w:num w:numId="11" w16cid:durableId="1842043875">
    <w:abstractNumId w:val="2"/>
  </w:num>
  <w:num w:numId="12" w16cid:durableId="1600482797">
    <w:abstractNumId w:val="1"/>
  </w:num>
  <w:num w:numId="13" w16cid:durableId="1875460774">
    <w:abstractNumId w:val="0"/>
  </w:num>
  <w:num w:numId="14" w16cid:durableId="369231873">
    <w:abstractNumId w:val="9"/>
  </w:num>
  <w:num w:numId="15" w16cid:durableId="1002471279">
    <w:abstractNumId w:val="7"/>
  </w:num>
  <w:num w:numId="16" w16cid:durableId="368919607">
    <w:abstractNumId w:val="6"/>
  </w:num>
  <w:num w:numId="17" w16cid:durableId="1162162949">
    <w:abstractNumId w:val="5"/>
  </w:num>
  <w:num w:numId="18" w16cid:durableId="91710223">
    <w:abstractNumId w:val="4"/>
  </w:num>
  <w:num w:numId="19" w16cid:durableId="167645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7EF8F305-E5EC-4D88-A3F3-0EBCBA593D5F}"/>
  </w:docVars>
  <w:rsids>
    <w:rsidRoot w:val="00C0411F"/>
    <w:rsid w:val="003D52BB"/>
    <w:rsid w:val="0072413B"/>
    <w:rsid w:val="00C041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BF5D60-ED68-4A49-9DF9-83E166BC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839</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fp1297</vt:lpstr>
    </vt:vector>
  </TitlesOfParts>
  <Company>Riksdagen</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fp1297</dc:title>
  <dc:subject>fp1297</dc:subject>
  <dc:creator>Riksdagen</dc:creator>
  <cp:keywords>Riksdagen</cp:keywords>
  <dc:description>TKG-ktrl, MSMQ4mb, PersReg-Distribution mm b-&gt;ny fplogga c-&gt;nygamla s-rosen</dc:description>
  <cp:lastModifiedBy>Lars Brink</cp:lastModifiedBy>
  <cp:revision>2</cp:revision>
  <cp:lastPrinted>2008-12-12T16:10:00Z</cp:lastPrinted>
  <dcterms:created xsi:type="dcterms:W3CDTF">2025-12-17T13:42:00Z</dcterms:created>
  <dcterms:modified xsi:type="dcterms:W3CDTF">2025-12-17T13:42:00Z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Enmansföretagens möjlighet att anställa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Enmansföretagens möjlighet att anställa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20082009000001020112000012970069</vt:lpwstr>
  </property>
  <property fmtid="{D5CDD505-2E9C-101B-9397-08002B2CF9AE}" pid="47" name="datum">
    <vt:lpwstr>081002</vt:lpwstr>
  </property>
  <property fmtid="{D5CDD505-2E9C-101B-9397-08002B2CF9AE}" pid="48" name="avsändar-e-post">
    <vt:lpwstr>therese.quiding@riksdagen.se</vt:lpwstr>
  </property>
  <property fmtid="{D5CDD505-2E9C-101B-9397-08002B2CF9AE}" pid="49" name="id">
    <vt:lpwstr>20082009000001020112000012970069</vt:lpwstr>
  </property>
  <property fmtid="{D5CDD505-2E9C-101B-9397-08002B2CF9AE}" pid="50" name="nummer">
    <vt:lpwstr>264</vt:lpwstr>
  </property>
  <property fmtid="{D5CDD505-2E9C-101B-9397-08002B2CF9AE}" pid="51" name="utskottsbeteckning">
    <vt:lpwstr>A</vt:lpwstr>
  </property>
  <property fmtid="{D5CDD505-2E9C-101B-9397-08002B2CF9AE}" pid="52" name="GlobalUID">
    <vt:lpwstr>{0F404FDF-3DFF-4BB1-A54A-13FC45989EF6}</vt:lpwstr>
  </property>
  <property fmtid="{D5CDD505-2E9C-101B-9397-08002B2CF9AE}" pid="53" name="Överföringar">
    <vt:i4>0</vt:i4>
  </property>
  <property fmtid="{D5CDD505-2E9C-101B-9397-08002B2CF9AE}" pid="54" name="Checksum">
    <vt:lpwstr>*0016878728236*</vt:lpwstr>
  </property>
  <property fmtid="{D5CDD505-2E9C-101B-9397-08002B2CF9AE}" pid="55" name="skuggnummer">
    <vt:lpwstr>995</vt:lpwstr>
  </property>
  <property fmtid="{D5CDD505-2E9C-101B-9397-08002B2CF9AE}" pid="56" name="urixVersion">
    <vt:lpwstr>3.2.0.8</vt:lpwstr>
  </property>
  <property fmtid="{D5CDD505-2E9C-101B-9397-08002B2CF9AE}" pid="57" name="urixOrigin">
    <vt:lpwstr>090401 18:19:23.617</vt:lpwstr>
  </property>
  <property fmtid="{D5CDD505-2E9C-101B-9397-08002B2CF9AE}" pid="58" name="urixGuid">
    <vt:lpwstr>{135F8EE6-8BCF-4095-A422-69A90B01600B}</vt:lpwstr>
  </property>
</Properties>
</file>