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AED0BC" w14:textId="77777777">
      <w:pPr>
        <w:pStyle w:val="Normalutanindragellerluft"/>
      </w:pPr>
      <w:r>
        <w:t xml:space="preserve"> </w:t>
      </w:r>
    </w:p>
    <w:sdt>
      <w:sdtPr>
        <w:alias w:val="CC_Boilerplate_4"/>
        <w:tag w:val="CC_Boilerplate_4"/>
        <w:id w:val="-1644581176"/>
        <w:lock w:val="sdtLocked"/>
        <w:placeholder>
          <w:docPart w:val="63AA2CE59984478986477F4A4FCEDD72"/>
        </w:placeholder>
        <w15:appearance w15:val="hidden"/>
        <w:text/>
      </w:sdtPr>
      <w:sdtEndPr/>
      <w:sdtContent>
        <w:p w:rsidR="00AF30DD" w:rsidP="00CC4C93" w:rsidRDefault="00AF30DD" w14:paraId="79AED0BD" w14:textId="77777777">
          <w:pPr>
            <w:pStyle w:val="Rubrik1"/>
          </w:pPr>
          <w:r>
            <w:t>Förslag till riksdagsbeslut</w:t>
          </w:r>
        </w:p>
      </w:sdtContent>
    </w:sdt>
    <w:sdt>
      <w:sdtPr>
        <w:alias w:val="Yrkande 1"/>
        <w:tag w:val="bbee3dc8-a184-4d79-9ac7-ae9798883335"/>
        <w:id w:val="756325361"/>
        <w:lock w:val="sdtLocked"/>
      </w:sdtPr>
      <w:sdtEndPr/>
      <w:sdtContent>
        <w:p w:rsidR="00101840" w:rsidP="00CA50CA" w:rsidRDefault="00D942EA" w14:paraId="79AED0BE" w14:textId="5B6B1186">
          <w:pPr>
            <w:pStyle w:val="Frslagstext"/>
            <w:numPr>
              <w:ilvl w:val="0"/>
              <w:numId w:val="0"/>
            </w:numPr>
            <w:ind w:left="397" w:hanging="397"/>
          </w:pPr>
          <w:r w:rsidRPr="00D942EA">
            <w:t>Riksdagen avslår förslaget om ett svenskt delt</w:t>
          </w:r>
          <w:r>
            <w:t xml:space="preserve">agande i Natos utbildnings- </w:t>
          </w:r>
          <w:proofErr w:type="gramStart"/>
          <w:r>
            <w:t xml:space="preserve">och  </w:t>
          </w:r>
          <w:r w:rsidRPr="00D942EA">
            <w:t>rådgivningsinsats</w:t>
          </w:r>
          <w:proofErr w:type="gramEnd"/>
          <w:r w:rsidRPr="00D942EA">
            <w:t xml:space="preserve"> Resolute Support Mission (RSM).</w:t>
          </w:r>
        </w:p>
      </w:sdtContent>
    </w:sdt>
    <w:p w:rsidR="00AF30DD" w:rsidP="00AF30DD" w:rsidRDefault="00AF30DD" w14:paraId="79AED0BF" w14:textId="2A485E2D">
      <w:pPr>
        <w:pStyle w:val="Rubrik1"/>
      </w:pPr>
      <w:bookmarkStart w:name="MotionsStart" w:id="0"/>
      <w:bookmarkEnd w:id="0"/>
    </w:p>
    <w:p w:rsidRPr="003943C6" w:rsidR="003943C6" w:rsidP="005E2B3A" w:rsidRDefault="003943C6" w14:paraId="79AED0C0" w14:textId="77777777">
      <w:pPr>
        <w:pStyle w:val="Rubrik2"/>
      </w:pPr>
      <w:r w:rsidRPr="003943C6">
        <w:t xml:space="preserve">En avslutning av Sveriges militära insatser i Afghanistan </w:t>
      </w:r>
    </w:p>
    <w:p w:rsidRPr="003943C6" w:rsidR="003943C6" w:rsidP="00CA50CA" w:rsidRDefault="003943C6" w14:paraId="79AED0C1" w14:textId="31BA31BA">
      <w:pPr>
        <w:pStyle w:val="Normalutanindragellerluft"/>
        <w:rPr>
          <w:b/>
        </w:rPr>
      </w:pPr>
      <w:r w:rsidRPr="003943C6">
        <w:t>Den svenska armén har gjort ett utmärkt arbete i Afghanistan genom att ställa e</w:t>
      </w:r>
      <w:r w:rsidR="008A0FF6">
        <w:t xml:space="preserve">n trupp till förfogande i </w:t>
      </w:r>
      <w:proofErr w:type="spellStart"/>
      <w:r w:rsidR="008A0FF6">
        <w:t>Mazar</w:t>
      </w:r>
      <w:proofErr w:type="spellEnd"/>
      <w:r w:rsidR="008A0FF6">
        <w:t xml:space="preserve"> e </w:t>
      </w:r>
      <w:bookmarkStart w:name="_GoBack" w:id="1"/>
      <w:bookmarkEnd w:id="1"/>
      <w:r w:rsidRPr="003943C6">
        <w:t xml:space="preserve">Sharif som en del av ISAF-operationen. Föredömligt och med egna förluster har de stött den afghanska nationella armén (ANA) och den afghanska polisen (ANP) samt tillfört rådgivare (OMLT) till ANA. Det svenska kriget mot talibaner har förts med syftet att hjälpa landets befolkning och att skapa demokrati. Som svenska medborgare kan vi därför känna stolthet över vårt historiska bidrag till landet.  </w:t>
      </w:r>
    </w:p>
    <w:p w:rsidRPr="003943C6" w:rsidR="003943C6" w:rsidP="00CA50CA" w:rsidRDefault="003943C6" w14:paraId="79AED0C2" w14:textId="77777777">
      <w:pPr>
        <w:pStyle w:val="Normalutanindragellerluft"/>
        <w:rPr>
          <w:b/>
        </w:rPr>
      </w:pPr>
      <w:r w:rsidRPr="003943C6">
        <w:t xml:space="preserve">Även om den svenska armén och övriga ISAF utfört en föredömlig insats måste emellertid ändå en bortre gräns sättas för det svenska engagemanget i Afghanistan. Sverigedemokraterna menar att den gränsen har passerats </w:t>
      </w:r>
      <w:r w:rsidRPr="003943C6">
        <w:lastRenderedPageBreak/>
        <w:t xml:space="preserve">och att det nu är folken i Afghanistans skyldighet att själva ta hand om sin säkerhet och sätta motvärn mot talibaner. </w:t>
      </w:r>
    </w:p>
    <w:p w:rsidRPr="003943C6" w:rsidR="003943C6" w:rsidP="00CA50CA" w:rsidRDefault="003943C6" w14:paraId="79AED0C3" w14:textId="77777777">
      <w:pPr>
        <w:pStyle w:val="Normalutanindragellerluft"/>
        <w:rPr>
          <w:b/>
        </w:rPr>
      </w:pPr>
      <w:r w:rsidRPr="003943C6">
        <w:t xml:space="preserve">Eftersom det svenska försvaret därtill har reducerats såväl ekonomiskt som gällande antalet förband innebär alltför stora internationella engagemang dessutom att vårt eget existensförsvar inte kan planeras eller övas på det sätt som krävs. Varje självständig nation bör emellertid äga ett existensförsvar, vilket vi menar att Sverige idag tyvärr inte gör. Vår primära målsättning bör därför vara att bygga upp ett sådant försvar, kapabelt att möta framtida hot i vårt närområde, istället för ett försvar dimensionerat för insatser på fjärran slagfält till oklart gagn för Sverige. </w:t>
      </w:r>
    </w:p>
    <w:p w:rsidR="003943C6" w:rsidP="00CA50CA" w:rsidRDefault="003943C6" w14:paraId="79AED0C4" w14:textId="77777777">
      <w:pPr>
        <w:pStyle w:val="Normalutanindragellerluft"/>
        <w:rPr>
          <w:b/>
        </w:rPr>
      </w:pPr>
      <w:r w:rsidRPr="003943C6">
        <w:t xml:space="preserve">Det står därför klart att Sverige bör lämna insatsen så snart som möjligt. Ju längre vi stannar, desto mer riskerar vi att dras in i ett utdraget inbördeskrig som kan komma att vara i decennier och kosta det svenska försvaret åtskilliga medel som i stället kunde ha använts till en uppbyggnad av försvarsorganisationen i Sverige.  </w:t>
      </w:r>
    </w:p>
    <w:p w:rsidR="000A451B" w:rsidP="00CA50CA" w:rsidRDefault="000A451B" w14:paraId="6F485C06" w14:textId="77851C4C">
      <w:pPr>
        <w:pStyle w:val="Normalutanindragellerluft"/>
      </w:pPr>
      <w:r w:rsidRPr="003943C6">
        <w:t>Med anledning av det som anförts ovan önskar vi sammanfattningsvis inte ett svenskt deltagande i utbildningsinsatsen RSM som regeringen nu föreslår, utan avstyrker istället propositionens förslag om ett medgivande</w:t>
      </w:r>
      <w:r>
        <w:t xml:space="preserve">. </w:t>
      </w:r>
    </w:p>
    <w:p w:rsidRPr="000A451B" w:rsidR="000A451B" w:rsidP="000A451B" w:rsidRDefault="000A451B" w14:paraId="45FF4F29" w14:textId="77777777"/>
    <w:p w:rsidRPr="00CA50CA" w:rsidR="00CA50CA" w:rsidP="00CA50CA" w:rsidRDefault="00CA50CA" w14:paraId="1047C3D6" w14:textId="77777777">
      <w:pPr>
        <w:rPr>
          <w:rFonts w:eastAsia="Times New Roman" w:cs="Times New Roman"/>
          <w14:numSpacing w14:val="default"/>
        </w:rPr>
      </w:pPr>
    </w:p>
    <w:tbl>
      <w:tblPr>
        <w:tblW w:w="5000" w:type="pct"/>
        <w:tblLook w:val="04A0" w:firstRow="1" w:lastRow="0" w:firstColumn="1" w:lastColumn="0" w:noHBand="0" w:noVBand="1"/>
      </w:tblPr>
      <w:tblGrid>
        <w:gridCol w:w="4252"/>
        <w:gridCol w:w="4252"/>
      </w:tblGrid>
      <w:tr w:rsidRPr="00CA50CA" w:rsidR="00CA50CA" w:rsidTr="001E5F66" w14:paraId="5DD6AE94" w14:textId="77777777">
        <w:trPr>
          <w:cantSplit/>
        </w:trPr>
        <w:tc>
          <w:tcPr>
            <w:tcW w:w="50" w:type="pct"/>
            <w:vAlign w:val="bottom"/>
          </w:tcPr>
          <w:p w:rsidRPr="00CA50CA" w:rsidR="00CA50CA" w:rsidP="00CA50CA" w:rsidRDefault="005E2B3A" w14:paraId="2C309F24" w14:textId="4C1561FC">
            <w:pPr>
              <w:keepLines/>
              <w:suppressAutoHyphens/>
              <w:spacing w:before="960" w:line="240" w:lineRule="auto"/>
              <w:ind w:firstLine="0"/>
              <w:contextualSpacing/>
              <w:rPr>
                <w:rFonts w:eastAsia="Times New Roman" w:cs="Times New Roman"/>
                <w:i/>
                <w:noProof/>
                <w14:numSpacing w14:val="default"/>
              </w:rPr>
            </w:pPr>
            <w:r>
              <w:rPr>
                <w:rFonts w:eastAsia="Times New Roman" w:cs="Times New Roman"/>
                <w:i/>
                <w:noProof/>
                <w14:numSpacing w14:val="default"/>
              </w:rPr>
              <w:t>Björn Söder (SD)</w:t>
            </w:r>
          </w:p>
        </w:tc>
        <w:tc>
          <w:tcPr>
            <w:tcW w:w="50" w:type="pct"/>
            <w:vAlign w:val="bottom"/>
          </w:tcPr>
          <w:p w:rsidRPr="00CA50CA" w:rsidR="00CA50CA" w:rsidP="00CA50CA" w:rsidRDefault="005E2B3A" w14:paraId="6055FCF8" w14:textId="0489A4D9">
            <w:pPr>
              <w:keepLines/>
              <w:suppressAutoHyphens/>
              <w:spacing w:before="960" w:line="240" w:lineRule="auto"/>
              <w:ind w:firstLine="0"/>
              <w:contextualSpacing/>
              <w:rPr>
                <w:rFonts w:eastAsia="Times New Roman" w:cs="Times New Roman"/>
                <w:i/>
                <w:noProof/>
                <w14:numSpacing w14:val="default"/>
              </w:rPr>
            </w:pPr>
            <w:r>
              <w:rPr>
                <w:rFonts w:eastAsia="Times New Roman" w:cs="Times New Roman"/>
                <w:i/>
                <w:noProof/>
                <w14:numSpacing w14:val="default"/>
              </w:rPr>
              <w:t>Mikael Jansson (SD)</w:t>
            </w:r>
          </w:p>
        </w:tc>
      </w:tr>
    </w:tbl>
    <w:p w:rsidRPr="00ED19F0" w:rsidR="00AD28F9" w:rsidP="00623A49" w:rsidRDefault="00AD28F9" w14:paraId="79AED0C8" w14:textId="77777777">
      <w:pPr>
        <w:pStyle w:val="Underskrifter"/>
        <w:rPr>
          <w:i w:val="0"/>
        </w:rPr>
      </w:pPr>
    </w:p>
    <w:p w:rsidRPr="00D942EA" w:rsidR="00865E70" w:rsidP="004B262F" w:rsidRDefault="00865E70" w14:paraId="79AED0C9" w14:textId="77777777">
      <w:pPr>
        <w:pStyle w:val="Normalutanindragellerluft"/>
      </w:pPr>
    </w:p>
    <w:sectPr w:rsidRPr="00D942EA"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ED0CC" w14:textId="77777777" w:rsidR="003943C6" w:rsidRDefault="003943C6" w:rsidP="000C1CAD">
      <w:pPr>
        <w:spacing w:line="240" w:lineRule="auto"/>
      </w:pPr>
      <w:r>
        <w:separator/>
      </w:r>
    </w:p>
  </w:endnote>
  <w:endnote w:type="continuationSeparator" w:id="0">
    <w:p w14:paraId="79AED0CD" w14:textId="77777777" w:rsidR="003943C6" w:rsidRDefault="003943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ED0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0F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ED0D8" w14:textId="77777777" w:rsidR="00E77398" w:rsidRDefault="00E7739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201511191552</w:instrText>
    </w:r>
    <w:r>
      <w:fldChar w:fldCharType="end"/>
    </w:r>
    <w:r>
      <w:instrText xml:space="preserve"> &gt; </w:instrText>
    </w:r>
    <w:r>
      <w:fldChar w:fldCharType="begin"/>
    </w:r>
    <w:r>
      <w:instrText xml:space="preserve"> PRINTDATE \@ "yyyyMMddHHmm" </w:instrText>
    </w:r>
    <w:r>
      <w:fldChar w:fldCharType="separate"/>
    </w:r>
    <w:r>
      <w:rPr>
        <w:noProof/>
      </w:rPr>
      <w:instrText>201511191552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2015-11-19 15:52</w:instrText>
    </w:r>
    <w:r>
      <w:fldChar w:fldCharType="end"/>
    </w:r>
    <w:r>
      <w:instrText xml:space="preserve"> </w:instrText>
    </w:r>
    <w:r>
      <w:fldChar w:fldCharType="separate"/>
    </w:r>
    <w:r>
      <w:rPr>
        <w:noProof/>
      </w:rPr>
      <w:t>2015-11-19 15:52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ED0CA" w14:textId="77777777" w:rsidR="003943C6" w:rsidRDefault="003943C6" w:rsidP="000C1CAD">
      <w:pPr>
        <w:spacing w:line="240" w:lineRule="auto"/>
      </w:pPr>
      <w:r>
        <w:separator/>
      </w:r>
    </w:p>
  </w:footnote>
  <w:footnote w:type="continuationSeparator" w:id="0">
    <w:p w14:paraId="79AED0CB" w14:textId="77777777" w:rsidR="003943C6" w:rsidRDefault="003943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AED0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A0FF6" w14:paraId="79AED0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2C6AB8BAC79D4D08ACAE274202DBD3AC"/>
        </w:placeholder>
        <w:showingPlcHdr/>
        <w15:appearance w15:val="hidden"/>
        <w:text/>
      </w:sdtPr>
      <w:sdtEndPr/>
      <w:sdtContent>
        <w:r>
          <w:t>:3275</w:t>
        </w:r>
      </w:sdtContent>
    </w:sdt>
  </w:p>
  <w:p w:rsidR="00A42228" w:rsidP="00283E0F" w:rsidRDefault="008A0FF6" w14:paraId="79AED0D5" w14:textId="77777777">
    <w:pPr>
      <w:pStyle w:val="FSHRub2"/>
    </w:pPr>
    <w:sdt>
      <w:sdtPr>
        <w:alias w:val="CC_Noformat_Avtext"/>
        <w:tag w:val="CC_Noformat_Avtext"/>
        <w:id w:val="1389603703"/>
        <w:lock w:val="sdtContentLocked"/>
        <w15:appearance w15:val="hidden"/>
        <w:text/>
      </w:sdtPr>
      <w:sdtEndPr/>
      <w:sdtContent>
        <w:r>
          <w:t>av Björn Söder och Mikael Jansson (båda SD)</w:t>
        </w:r>
      </w:sdtContent>
    </w:sdt>
  </w:p>
  <w:sdt>
    <w:sdtPr>
      <w:alias w:val="CC_Noformat_Rubtext"/>
      <w:tag w:val="CC_Noformat_Rubtext"/>
      <w:id w:val="1800419874"/>
      <w:lock w:val="sdtLocked"/>
      <w15:appearance w15:val="hidden"/>
      <w:text/>
    </w:sdtPr>
    <w:sdtEndPr/>
    <w:sdtContent>
      <w:p w:rsidR="00A42228" w:rsidP="00283E0F" w:rsidRDefault="00F930EC" w14:paraId="79AED0D6" w14:textId="181725C0">
        <w:pPr>
          <w:pStyle w:val="FSHRub2"/>
        </w:pPr>
        <w:r>
          <w:t>med anledning av prop. 2015/16:41 Fortsatt svenskt deltagande i Natos utbildnings- och rådgivningsinsats RSM i Afghanistan</w:t>
        </w:r>
      </w:p>
    </w:sdtContent>
  </w:sdt>
  <w:sdt>
    <w:sdtPr>
      <w:alias w:val="CC_Boilerplate_3"/>
      <w:tag w:val="CC_Boilerplate_3"/>
      <w:id w:val="-1567486118"/>
      <w:lock w:val="sdtContentLocked"/>
      <w15:appearance w15:val="hidden"/>
      <w:text w:multiLine="1"/>
    </w:sdtPr>
    <w:sdtEndPr/>
    <w:sdtContent>
      <w:p w:rsidR="00A42228" w:rsidP="00283E0F" w:rsidRDefault="00A42228" w14:paraId="79AED0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43C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74A"/>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157"/>
    <w:rsid w:val="00082BEA"/>
    <w:rsid w:val="000845E2"/>
    <w:rsid w:val="00084C74"/>
    <w:rsid w:val="00084E38"/>
    <w:rsid w:val="00086B78"/>
    <w:rsid w:val="00091476"/>
    <w:rsid w:val="00093636"/>
    <w:rsid w:val="0009440B"/>
    <w:rsid w:val="00094A50"/>
    <w:rsid w:val="00094AC0"/>
    <w:rsid w:val="000953C2"/>
    <w:rsid w:val="000A19A5"/>
    <w:rsid w:val="000A451B"/>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840"/>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3C6"/>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AEE"/>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B3A"/>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A49"/>
    <w:rsid w:val="006242CB"/>
    <w:rsid w:val="006243AC"/>
    <w:rsid w:val="00626A3F"/>
    <w:rsid w:val="006276DD"/>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2CB"/>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FF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988"/>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0CA"/>
    <w:rsid w:val="00CA5EC4"/>
    <w:rsid w:val="00CA699F"/>
    <w:rsid w:val="00CB0385"/>
    <w:rsid w:val="00CB4538"/>
    <w:rsid w:val="00CB696D"/>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520"/>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2EA"/>
    <w:rsid w:val="00DA0240"/>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398"/>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37E"/>
    <w:rsid w:val="00ED3AAA"/>
    <w:rsid w:val="00ED4190"/>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0EC"/>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AED0BC"/>
  <w15:chartTrackingRefBased/>
  <w15:docId w15:val="{A5355C88-31D7-4C25-A8FF-3A9AC434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199179">
      <w:bodyDiv w:val="1"/>
      <w:marLeft w:val="0"/>
      <w:marRight w:val="0"/>
      <w:marTop w:val="0"/>
      <w:marBottom w:val="0"/>
      <w:divBdr>
        <w:top w:val="none" w:sz="0" w:space="0" w:color="auto"/>
        <w:left w:val="none" w:sz="0" w:space="0" w:color="auto"/>
        <w:bottom w:val="none" w:sz="0" w:space="0" w:color="auto"/>
        <w:right w:val="none" w:sz="0" w:space="0" w:color="auto"/>
      </w:divBdr>
      <w:divsChild>
        <w:div w:id="80182019">
          <w:marLeft w:val="0"/>
          <w:marRight w:val="0"/>
          <w:marTop w:val="0"/>
          <w:marBottom w:val="0"/>
          <w:divBdr>
            <w:top w:val="none" w:sz="0" w:space="0" w:color="auto"/>
            <w:left w:val="none" w:sz="0" w:space="0" w:color="auto"/>
            <w:bottom w:val="none" w:sz="0" w:space="0" w:color="auto"/>
            <w:right w:val="none" w:sz="0" w:space="0" w:color="auto"/>
          </w:divBdr>
          <w:divsChild>
            <w:div w:id="409035673">
              <w:marLeft w:val="195"/>
              <w:marRight w:val="180"/>
              <w:marTop w:val="0"/>
              <w:marBottom w:val="0"/>
              <w:divBdr>
                <w:top w:val="none" w:sz="0" w:space="0" w:color="auto"/>
                <w:left w:val="none" w:sz="0" w:space="0" w:color="auto"/>
                <w:bottom w:val="none" w:sz="0" w:space="0" w:color="auto"/>
                <w:right w:val="none" w:sz="0" w:space="0" w:color="auto"/>
              </w:divBdr>
              <w:divsChild>
                <w:div w:id="2123651369">
                  <w:marLeft w:val="195"/>
                  <w:marRight w:val="180"/>
                  <w:marTop w:val="0"/>
                  <w:marBottom w:val="0"/>
                  <w:divBdr>
                    <w:top w:val="none" w:sz="0" w:space="0" w:color="auto"/>
                    <w:left w:val="none" w:sz="0" w:space="0" w:color="auto"/>
                    <w:bottom w:val="none" w:sz="0" w:space="0" w:color="auto"/>
                    <w:right w:val="none" w:sz="0" w:space="0" w:color="auto"/>
                  </w:divBdr>
                  <w:divsChild>
                    <w:div w:id="1589774036">
                      <w:marLeft w:val="195"/>
                      <w:marRight w:val="180"/>
                      <w:marTop w:val="0"/>
                      <w:marBottom w:val="0"/>
                      <w:divBdr>
                        <w:top w:val="none" w:sz="0" w:space="0" w:color="auto"/>
                        <w:left w:val="none" w:sz="0" w:space="0" w:color="auto"/>
                        <w:bottom w:val="none" w:sz="0" w:space="0" w:color="auto"/>
                        <w:right w:val="none" w:sz="0" w:space="0" w:color="auto"/>
                      </w:divBdr>
                      <w:divsChild>
                        <w:div w:id="1911230077">
                          <w:marLeft w:val="0"/>
                          <w:marRight w:val="0"/>
                          <w:marTop w:val="0"/>
                          <w:marBottom w:val="0"/>
                          <w:divBdr>
                            <w:top w:val="none" w:sz="0" w:space="0" w:color="auto"/>
                            <w:left w:val="none" w:sz="0" w:space="0" w:color="auto"/>
                            <w:bottom w:val="none" w:sz="0" w:space="0" w:color="auto"/>
                            <w:right w:val="none" w:sz="0" w:space="0" w:color="auto"/>
                          </w:divBdr>
                          <w:divsChild>
                            <w:div w:id="1982271018">
                              <w:marLeft w:val="195"/>
                              <w:marRight w:val="180"/>
                              <w:marTop w:val="0"/>
                              <w:marBottom w:val="0"/>
                              <w:divBdr>
                                <w:top w:val="none" w:sz="0" w:space="0" w:color="auto"/>
                                <w:left w:val="none" w:sz="0" w:space="0" w:color="auto"/>
                                <w:bottom w:val="none" w:sz="0" w:space="0" w:color="auto"/>
                                <w:right w:val="none" w:sz="0" w:space="0" w:color="auto"/>
                              </w:divBdr>
                              <w:divsChild>
                                <w:div w:id="1800686987">
                                  <w:marLeft w:val="195"/>
                                  <w:marRight w:val="180"/>
                                  <w:marTop w:val="0"/>
                                  <w:marBottom w:val="0"/>
                                  <w:divBdr>
                                    <w:top w:val="none" w:sz="0" w:space="0" w:color="auto"/>
                                    <w:left w:val="none" w:sz="0" w:space="0" w:color="auto"/>
                                    <w:bottom w:val="none" w:sz="0" w:space="0" w:color="auto"/>
                                    <w:right w:val="none" w:sz="0" w:space="0" w:color="auto"/>
                                  </w:divBdr>
                                  <w:divsChild>
                                    <w:div w:id="1573929154">
                                      <w:marLeft w:val="195"/>
                                      <w:marRight w:val="180"/>
                                      <w:marTop w:val="0"/>
                                      <w:marBottom w:val="0"/>
                                      <w:divBdr>
                                        <w:top w:val="none" w:sz="0" w:space="0" w:color="auto"/>
                                        <w:left w:val="none" w:sz="0" w:space="0" w:color="auto"/>
                                        <w:bottom w:val="none" w:sz="0" w:space="0" w:color="auto"/>
                                        <w:right w:val="none" w:sz="0" w:space="0" w:color="auto"/>
                                      </w:divBdr>
                                      <w:divsChild>
                                        <w:div w:id="2042315896">
                                          <w:marLeft w:val="195"/>
                                          <w:marRight w:val="180"/>
                                          <w:marTop w:val="0"/>
                                          <w:marBottom w:val="0"/>
                                          <w:divBdr>
                                            <w:top w:val="none" w:sz="0" w:space="0" w:color="auto"/>
                                            <w:left w:val="none" w:sz="0" w:space="0" w:color="auto"/>
                                            <w:bottom w:val="none" w:sz="0" w:space="0" w:color="auto"/>
                                            <w:right w:val="none" w:sz="0" w:space="0" w:color="auto"/>
                                          </w:divBdr>
                                          <w:divsChild>
                                            <w:div w:id="555550467">
                                              <w:marLeft w:val="0"/>
                                              <w:marRight w:val="0"/>
                                              <w:marTop w:val="0"/>
                                              <w:marBottom w:val="0"/>
                                              <w:divBdr>
                                                <w:top w:val="none" w:sz="0" w:space="0" w:color="auto"/>
                                                <w:left w:val="none" w:sz="0" w:space="0" w:color="auto"/>
                                                <w:bottom w:val="none" w:sz="0" w:space="0" w:color="auto"/>
                                                <w:right w:val="none" w:sz="0" w:space="0" w:color="auto"/>
                                              </w:divBdr>
                                              <w:divsChild>
                                                <w:div w:id="1671449166">
                                                  <w:marLeft w:val="195"/>
                                                  <w:marRight w:val="180"/>
                                                  <w:marTop w:val="0"/>
                                                  <w:marBottom w:val="0"/>
                                                  <w:divBdr>
                                                    <w:top w:val="none" w:sz="0" w:space="0" w:color="auto"/>
                                                    <w:left w:val="none" w:sz="0" w:space="0" w:color="auto"/>
                                                    <w:bottom w:val="none" w:sz="0" w:space="0" w:color="auto"/>
                                                    <w:right w:val="none" w:sz="0" w:space="0" w:color="auto"/>
                                                  </w:divBdr>
                                                  <w:divsChild>
                                                    <w:div w:id="868761770">
                                                      <w:marLeft w:val="195"/>
                                                      <w:marRight w:val="180"/>
                                                      <w:marTop w:val="0"/>
                                                      <w:marBottom w:val="0"/>
                                                      <w:divBdr>
                                                        <w:top w:val="none" w:sz="0" w:space="0" w:color="auto"/>
                                                        <w:left w:val="none" w:sz="0" w:space="0" w:color="auto"/>
                                                        <w:bottom w:val="none" w:sz="0" w:space="0" w:color="auto"/>
                                                        <w:right w:val="none" w:sz="0" w:space="0" w:color="auto"/>
                                                      </w:divBdr>
                                                      <w:divsChild>
                                                        <w:div w:id="2129199506">
                                                          <w:marLeft w:val="0"/>
                                                          <w:marRight w:val="0"/>
                                                          <w:marTop w:val="0"/>
                                                          <w:marBottom w:val="0"/>
                                                          <w:divBdr>
                                                            <w:top w:val="none" w:sz="0" w:space="0" w:color="auto"/>
                                                            <w:left w:val="none" w:sz="0" w:space="0" w:color="auto"/>
                                                            <w:bottom w:val="none" w:sz="0" w:space="0" w:color="auto"/>
                                                            <w:right w:val="none" w:sz="0" w:space="0" w:color="auto"/>
                                                          </w:divBdr>
                                                          <w:divsChild>
                                                            <w:div w:id="20324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A2CE59984478986477F4A4FCEDD72"/>
        <w:category>
          <w:name w:val="Allmänt"/>
          <w:gallery w:val="placeholder"/>
        </w:category>
        <w:types>
          <w:type w:val="bbPlcHdr"/>
        </w:types>
        <w:behaviors>
          <w:behavior w:val="content"/>
        </w:behaviors>
        <w:guid w:val="{9B757869-D5F9-44B3-87CF-E3F2E87522FE}"/>
      </w:docPartPr>
      <w:docPartBody>
        <w:p w:rsidR="0080763F" w:rsidRDefault="0080763F">
          <w:pPr>
            <w:pStyle w:val="63AA2CE59984478986477F4A4FCEDD72"/>
          </w:pPr>
          <w:r w:rsidRPr="009A726D">
            <w:rPr>
              <w:rStyle w:val="Platshllartext"/>
            </w:rPr>
            <w:t>Klicka här för att ange text.</w:t>
          </w:r>
        </w:p>
      </w:docPartBody>
    </w:docPart>
    <w:docPart>
      <w:docPartPr>
        <w:name w:val="2C6AB8BAC79D4D08ACAE274202DBD3AC"/>
        <w:category>
          <w:name w:val="Allmänt"/>
          <w:gallery w:val="placeholder"/>
        </w:category>
        <w:types>
          <w:type w:val="bbPlcHdr"/>
        </w:types>
        <w:behaviors>
          <w:behavior w:val="content"/>
        </w:behaviors>
        <w:guid w:val="{D65861F7-BB6C-4E4B-A470-9A7E203026CF}"/>
      </w:docPartPr>
      <w:docPartBody>
        <w:p w:rsidR="00DF09FE" w:rsidRDefault="00BD15AF">
          <w:r>
            <w:t>:3275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63F"/>
    <w:rsid w:val="0080763F"/>
    <w:rsid w:val="00BD15AF"/>
    <w:rsid w:val="00DF0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15AF"/>
    <w:rPr>
      <w:color w:val="F4B083" w:themeColor="accent2" w:themeTint="99"/>
    </w:rPr>
  </w:style>
  <w:style w:type="paragraph" w:customStyle="1" w:styleId="63AA2CE59984478986477F4A4FCEDD72">
    <w:name w:val="63AA2CE59984478986477F4A4FCEDD72"/>
  </w:style>
  <w:style w:type="paragraph" w:customStyle="1" w:styleId="3E309345DD54434392BF293309A78135">
    <w:name w:val="3E309345DD54434392BF293309A78135"/>
  </w:style>
  <w:style w:type="paragraph" w:customStyle="1" w:styleId="C9DDC1017C14403C8B27B06D9409A1A3">
    <w:name w:val="C9DDC1017C14403C8B27B06D9409A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C34C4C85-6E68-4260-80B7-3F5FC9256EAC}">
  <we:reference id="3ae5f5e3-f708-4927-918e-f562a8ebc17e"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6405</RubrikLookup>
    <MotionGuid xmlns="00d11361-0b92-4bae-a181-288d6a55b763">984a059d-2a0d-49db-a4bf-56ae19c17f48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434DF-45BE-41FA-ACA4-D5D1A7919E19}"/>
</file>

<file path=customXml/itemProps2.xml><?xml version="1.0" encoding="utf-8"?>
<ds:datastoreItem xmlns:ds="http://schemas.openxmlformats.org/officeDocument/2006/customXml" ds:itemID="{22D4B551-918C-42A2-AECA-0E4A3428A08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CA5596-EE45-4BD4-8D0C-7FBE58A705BF}"/>
</file>

<file path=customXml/itemProps5.xml><?xml version="1.0" encoding="utf-8"?>
<ds:datastoreItem xmlns:ds="http://schemas.openxmlformats.org/officeDocument/2006/customXml" ds:itemID="{C1572AE5-1E79-47C4-A96B-B027228DAF4A}"/>
</file>

<file path=docProps/app.xml><?xml version="1.0" encoding="utf-8"?>
<Properties xmlns="http://schemas.openxmlformats.org/officeDocument/2006/extended-properties" xmlns:vt="http://schemas.openxmlformats.org/officeDocument/2006/docPropsVTypes">
  <Template>GranskaMot</Template>
  <TotalTime>25</TotalTime>
  <Pages>2</Pages>
  <Words>336</Words>
  <Characters>1908</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2015 16 41 Fortsatt svenskt deltagande i Natos utbildnings  och rådgivningsinsats RSM i Afghanistan</vt:lpstr>
      <vt:lpstr/>
    </vt:vector>
  </TitlesOfParts>
  <Company>Sveriges riksdag</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2015 16 41 Fortsatt svenskt deltagande i Natos utbildnings  och rådgivningsinsats RSM i Afghanistan</dc:title>
  <dc:subject/>
  <dc:creator>Ludvig Aspling</dc:creator>
  <cp:keywords/>
  <dc:description/>
  <cp:lastModifiedBy>Kerstin Carlqvist</cp:lastModifiedBy>
  <cp:revision>13</cp:revision>
  <cp:lastPrinted>2015-11-19T14:52:00Z</cp:lastPrinted>
  <dcterms:created xsi:type="dcterms:W3CDTF">2015-11-19T14:52:00Z</dcterms:created>
  <dcterms:modified xsi:type="dcterms:W3CDTF">2016-04-04T11:08:00Z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*UB540320462E2*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https://filur.riksdagen.se/drop/DropOffLibrary/UB540320462E2.docx</vt:lpwstr>
  </property>
  <property fmtid="{D5CDD505-2E9C-101B-9397-08002B2CF9AE}" pid="11" name="RevisionsOn">
    <vt:lpwstr>1</vt:lpwstr>
  </property>
  <property fmtid="{D5CDD505-2E9C-101B-9397-08002B2CF9AE}" pid="12" name="GUI">
    <vt:lpwstr>0</vt:lpwstr>
  </property>
</Properties>
</file>