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21B" w:rsidRPr="007113DD" w:rsidRDefault="0035121B">
      <w:pPr>
        <w:pStyle w:val="Frslagsrubrik"/>
      </w:pPr>
      <w:r w:rsidRPr="007113DD">
        <w:t>Förslag till riksdagsbeslut</w:t>
      </w:r>
    </w:p>
    <w:p w:rsidR="0035121B" w:rsidRPr="007113DD" w:rsidRDefault="0035121B">
      <w:pPr>
        <w:pStyle w:val="Hemstlatt"/>
      </w:pPr>
      <w:r w:rsidRPr="007113DD">
        <w:t>Riksdagen tillkännager för regeringen som sin mening vad som anförs i motionen om att extrahera näringsämnen ur Öste</w:t>
      </w:r>
      <w:r w:rsidRPr="007113DD">
        <w:t>r</w:t>
      </w:r>
      <w:r w:rsidRPr="007113DD">
        <w:t>sjön.</w:t>
      </w:r>
    </w:p>
    <w:p w:rsidR="0035121B" w:rsidRPr="007113DD" w:rsidRDefault="0035121B">
      <w:pPr>
        <w:pStyle w:val="Rubrik1"/>
      </w:pPr>
      <w:r w:rsidRPr="007113DD">
        <w:t>Motivering</w:t>
      </w:r>
    </w:p>
    <w:p w:rsidR="0035121B" w:rsidRPr="007113DD" w:rsidRDefault="0035121B">
      <w:r w:rsidRPr="007113DD">
        <w:t>Östersjön lider svårt av förhöjda halter av näringsämnena fosfor och kväve som till stor del kan förklaras med jordbrukets utsläpp från länder runt om innanhavet. En av komplikationerna med detta är stora algblomningar som bland annat kan vara giftiga för djur och människor och i sin tur påverka livskvaliteten för dem som drabbas. En annan och kanske ännu allvarligare komplikation är när algerna sjunker till botten och skapar döda syrefattiga bottnar som inverkar på djurlivet och den biologiska mångfalden.</w:t>
      </w:r>
    </w:p>
    <w:p w:rsidR="0035121B" w:rsidRPr="007113DD" w:rsidRDefault="0035121B">
      <w:pPr>
        <w:pStyle w:val="Normaltindrag"/>
      </w:pPr>
      <w:r w:rsidRPr="007113DD">
        <w:t>Det pågår många projekt som syftar till att begränsa utsläppen i Östersjön men då detta arbete dels går allt för långsamt och dels endast syftar till fra</w:t>
      </w:r>
      <w:r w:rsidRPr="007113DD">
        <w:t>m</w:t>
      </w:r>
      <w:r w:rsidRPr="007113DD">
        <w:t>tida utsläpp är det högst intressant att på bred front titta på möjligheterna att extrahera näringsämnen som redan finns i vattnet.</w:t>
      </w:r>
    </w:p>
    <w:p w:rsidR="0035121B" w:rsidRPr="007113DD" w:rsidRDefault="0035121B">
      <w:pPr>
        <w:pStyle w:val="Normaltindrag"/>
      </w:pPr>
      <w:r w:rsidRPr="007113DD">
        <w:t>Kungl. Tekniska högskolan (KTH) har ett mycket intressant projekt där man gör försök att samla in algerna. Dessa går sedan utmärkt att använda till biogasframställning. Restprodukterna från biogasproduktionen kommer med all sannolikhet att bli användbart som jordförbättrings- och gödningsmedel inom jordbruk och skogsbruk. Cirkeln sluts.</w:t>
      </w:r>
    </w:p>
    <w:p w:rsidR="0035121B" w:rsidRPr="007113DD" w:rsidRDefault="0035121B">
      <w:pPr>
        <w:pStyle w:val="Normaltindrag"/>
      </w:pPr>
      <w:r w:rsidRPr="007113DD">
        <w:t>Regeringen bör med anledning av det ovan anförda på bred front skaffa sig översikt om möjligheterna att extrahera alger ut Östersjön för biogasfra</w:t>
      </w:r>
      <w:r w:rsidRPr="007113DD">
        <w:t>m</w:t>
      </w:r>
      <w:r w:rsidRPr="007113DD">
        <w:t>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13DD">
        <w:trPr>
          <w:cantSplit/>
        </w:trPr>
        <w:tc>
          <w:tcPr>
            <w:tcW w:w="3046" w:type="dxa"/>
          </w:tcPr>
          <w:p w:rsidR="0035121B" w:rsidRPr="007113DD" w:rsidRDefault="0035121B">
            <w:pPr>
              <w:pStyle w:val="UnderskriftDatum"/>
              <w:spacing w:before="240"/>
            </w:pPr>
            <w:r w:rsidRPr="007113DD">
              <w:t>Stockholm den 29 september 2011</w:t>
            </w:r>
          </w:p>
        </w:tc>
        <w:tc>
          <w:tcPr>
            <w:tcW w:w="3047" w:type="dxa"/>
          </w:tcPr>
          <w:p w:rsidR="0035121B" w:rsidRPr="007113DD" w:rsidRDefault="0035121B">
            <w:pPr>
              <w:pStyle w:val="Underskrifter"/>
              <w:spacing w:before="240"/>
            </w:pPr>
          </w:p>
        </w:tc>
      </w:tr>
      <w:tr w:rsidR="00000000" w:rsidRPr="007113DD">
        <w:trPr>
          <w:cantSplit/>
        </w:trPr>
        <w:tc>
          <w:tcPr>
            <w:tcW w:w="3046" w:type="dxa"/>
          </w:tcPr>
          <w:p w:rsidR="0035121B" w:rsidRPr="007113DD" w:rsidRDefault="0035121B">
            <w:pPr>
              <w:pStyle w:val="Underskrifter"/>
            </w:pPr>
            <w:r w:rsidRPr="007113DD">
              <w:t>Josef Fransson (SD)</w:t>
            </w:r>
          </w:p>
        </w:tc>
        <w:tc>
          <w:tcPr>
            <w:tcW w:w="3046" w:type="dxa"/>
          </w:tcPr>
          <w:p w:rsidR="0035121B" w:rsidRPr="007113DD" w:rsidRDefault="0035121B">
            <w:pPr>
              <w:pStyle w:val="Underskrifter"/>
            </w:pPr>
            <w:r w:rsidRPr="007113DD">
              <w:t>Erik Almqvist (SD)</w:t>
            </w:r>
          </w:p>
        </w:tc>
      </w:tr>
    </w:tbl>
    <w:p w:rsidR="0035121B" w:rsidRPr="007113DD" w:rsidRDefault="0035121B">
      <w:pPr>
        <w:pStyle w:val="Normaltindrag"/>
      </w:pPr>
    </w:p>
    <w:sectPr w:rsidR="0035121B" w:rsidRPr="007113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21B" w:rsidRPr="007113DD" w:rsidRDefault="0035121B">
      <w:r w:rsidRPr="007113DD">
        <w:separator/>
      </w:r>
    </w:p>
  </w:endnote>
  <w:endnote w:type="continuationSeparator" w:id="0">
    <w:p w:rsidR="0035121B" w:rsidRPr="007113DD" w:rsidRDefault="0035121B">
      <w:r w:rsidRPr="007113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21B" w:rsidRPr="007113DD" w:rsidRDefault="007113DD">
    <w:pPr>
      <w:pStyle w:val="Sidfot"/>
    </w:pPr>
    <w:r w:rsidRPr="007113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5804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21B" w:rsidRDefault="003512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121B" w:rsidRDefault="003512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21B" w:rsidRPr="007113DD" w:rsidRDefault="007113DD">
    <w:pPr>
      <w:pStyle w:val="Sidfot"/>
    </w:pPr>
    <w:r w:rsidRPr="007113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557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21B" w:rsidRDefault="003512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121B" w:rsidRDefault="003512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21B" w:rsidRPr="007113DD" w:rsidRDefault="007113DD">
    <w:pPr>
      <w:pStyle w:val="Sidfot"/>
    </w:pPr>
    <w:r w:rsidRPr="007113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984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21B" w:rsidRDefault="003512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121B" w:rsidRDefault="003512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21B" w:rsidRPr="007113DD" w:rsidRDefault="0035121B">
      <w:r w:rsidRPr="007113DD">
        <w:separator/>
      </w:r>
    </w:p>
  </w:footnote>
  <w:footnote w:type="continuationSeparator" w:id="0">
    <w:p w:rsidR="0035121B" w:rsidRPr="007113DD" w:rsidRDefault="0035121B">
      <w:r w:rsidRPr="007113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21B" w:rsidRPr="007113DD" w:rsidRDefault="007113DD">
    <w:pPr>
      <w:pStyle w:val="Sidhuvud"/>
    </w:pPr>
    <w:r w:rsidRPr="007113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2662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21B" w:rsidRDefault="003512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121B" w:rsidRDefault="003512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21B" w:rsidRPr="007113DD" w:rsidRDefault="007113DD">
    <w:pPr>
      <w:pStyle w:val="Sidhuvud"/>
    </w:pPr>
    <w:r w:rsidRPr="007113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23240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21B" w:rsidRDefault="003512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121B" w:rsidRDefault="003512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21B" w:rsidRPr="007113DD" w:rsidRDefault="0035121B">
    <w:pPr>
      <w:pStyle w:val="FSHNormal"/>
      <w:tabs>
        <w:tab w:val="right" w:pos="5840"/>
      </w:tabs>
    </w:pPr>
    <w:r w:rsidRPr="007113DD">
      <w:br/>
    </w:r>
    <w:r w:rsidRPr="007113DD">
      <w:fldChar w:fldCharType="begin" w:fldLock="1"/>
    </w:r>
    <w:r w:rsidRPr="007113DD">
      <w:instrText xml:space="preserve"> DOCPROPERTY</w:instrText>
    </w:r>
    <w:r w:rsidRPr="007113DD">
      <w:rPr>
        <w:sz w:val="18"/>
      </w:rPr>
      <w:instrText xml:space="preserve"> "YearUser" *\charformat </w:instrText>
    </w:r>
    <w:r w:rsidRPr="007113DD">
      <w:fldChar w:fldCharType="separate"/>
    </w:r>
    <w:r w:rsidRPr="007113DD">
      <w:t>2011/12</w:t>
    </w:r>
    <w:r w:rsidRPr="007113DD">
      <w:fldChar w:fldCharType="end"/>
    </w:r>
    <w:r w:rsidRPr="007113DD">
      <w:t xml:space="preserve"> </w:t>
    </w:r>
    <w:r w:rsidRPr="007113DD">
      <w:tab/>
      <w:t xml:space="preserve">mnr: </w:t>
    </w:r>
    <w:r w:rsidRPr="007113DD">
      <w:fldChar w:fldCharType="begin" w:fldLock="1"/>
    </w:r>
    <w:r w:rsidRPr="007113DD">
      <w:instrText xml:space="preserve"> DOCPROPERTY</w:instrText>
    </w:r>
    <w:r w:rsidRPr="007113DD">
      <w:rPr>
        <w:sz w:val="18"/>
      </w:rPr>
      <w:instrText xml:space="preserve"> "Motionsnummer" *\charformat </w:instrText>
    </w:r>
    <w:r w:rsidRPr="007113DD">
      <w:fldChar w:fldCharType="separate"/>
    </w:r>
    <w:r w:rsidRPr="007113DD">
      <w:t>MJ255</w:t>
    </w:r>
    <w:r w:rsidRPr="007113DD">
      <w:fldChar w:fldCharType="end"/>
    </w:r>
    <w:r w:rsidRPr="007113DD">
      <w:br/>
    </w:r>
    <w:r w:rsidRPr="007113DD">
      <w:fldChar w:fldCharType="begin" w:fldLock="1"/>
    </w:r>
    <w:r w:rsidRPr="007113DD">
      <w:instrText xml:space="preserve"> DOCPROPERTY</w:instrText>
    </w:r>
    <w:r w:rsidRPr="007113DD">
      <w:rPr>
        <w:sz w:val="18"/>
      </w:rPr>
      <w:instrText xml:space="preserve"> "Samling" *\charformat </w:instrText>
    </w:r>
    <w:r w:rsidRPr="007113DD">
      <w:fldChar w:fldCharType="end"/>
    </w:r>
    <w:r w:rsidRPr="007113DD">
      <w:tab/>
      <w:t xml:space="preserve">pnr: </w:t>
    </w:r>
    <w:r w:rsidRPr="007113DD">
      <w:fldChar w:fldCharType="begin" w:fldLock="1"/>
    </w:r>
    <w:r w:rsidRPr="007113DD">
      <w:instrText xml:space="preserve"> DOCPROPERTY</w:instrText>
    </w:r>
    <w:r w:rsidRPr="007113DD">
      <w:rPr>
        <w:sz w:val="18"/>
      </w:rPr>
      <w:instrText xml:space="preserve"> "Partinummer" *\charformat </w:instrText>
    </w:r>
    <w:r w:rsidRPr="007113DD">
      <w:fldChar w:fldCharType="separate"/>
    </w:r>
    <w:r w:rsidRPr="007113DD">
      <w:t>SD122</w:t>
    </w:r>
    <w:r w:rsidRPr="007113DD">
      <w:fldChar w:fldCharType="end"/>
    </w:r>
  </w:p>
  <w:p w:rsidR="0035121B" w:rsidRPr="007113DD" w:rsidRDefault="0035121B">
    <w:pPr>
      <w:pStyle w:val="FSHRub1"/>
    </w:pPr>
    <w:r w:rsidRPr="007113DD">
      <w:t>Motion till riksdagen</w:t>
    </w:r>
    <w:r w:rsidRPr="007113DD">
      <w:br/>
    </w:r>
    <w:r w:rsidRPr="007113DD">
      <w:fldChar w:fldCharType="begin" w:fldLock="1"/>
    </w:r>
    <w:r w:rsidRPr="007113DD">
      <w:instrText xml:space="preserve"> DOCPROPERTY "YearUser" *\charformat </w:instrText>
    </w:r>
    <w:r w:rsidRPr="007113DD">
      <w:fldChar w:fldCharType="separate"/>
    </w:r>
    <w:r w:rsidRPr="007113DD">
      <w:t>2011/12</w:t>
    </w:r>
    <w:r w:rsidRPr="007113DD">
      <w:fldChar w:fldCharType="end"/>
    </w:r>
    <w:r w:rsidRPr="007113DD">
      <w:t>:</w:t>
    </w:r>
    <w:r w:rsidRPr="007113DD">
      <w:fldChar w:fldCharType="begin" w:fldLock="1"/>
    </w:r>
    <w:r w:rsidRPr="007113DD">
      <w:instrText xml:space="preserve"> DOCPROPERTY "Motionsnummer" *\charformat </w:instrText>
    </w:r>
    <w:r w:rsidRPr="007113DD">
      <w:fldChar w:fldCharType="separate"/>
    </w:r>
    <w:r w:rsidRPr="007113DD">
      <w:t>MJ255</w:t>
    </w:r>
    <w:r w:rsidRPr="007113DD">
      <w:fldChar w:fldCharType="end"/>
    </w:r>
  </w:p>
  <w:p w:rsidR="0035121B" w:rsidRPr="007113DD" w:rsidRDefault="0035121B">
    <w:pPr>
      <w:pStyle w:val="FSHNormalS5"/>
    </w:pPr>
    <w:r w:rsidRPr="007113DD">
      <w:fldChar w:fldCharType="begin" w:fldLock="1"/>
    </w:r>
    <w:r w:rsidRPr="007113DD">
      <w:instrText xml:space="preserve"> DOCPROPERTY "MotionarText" *\charformat </w:instrText>
    </w:r>
    <w:r w:rsidRPr="007113DD">
      <w:fldChar w:fldCharType="separate"/>
    </w:r>
    <w:r w:rsidRPr="007113DD">
      <w:t>av Josef Fransson och Erik Almqvist (SD)</w:t>
    </w:r>
    <w:r w:rsidRPr="007113DD">
      <w:fldChar w:fldCharType="end"/>
    </w:r>
    <w:r w:rsidRPr="007113DD">
      <w:br/>
    </w:r>
    <w:r w:rsidRPr="007113DD">
      <w:fldChar w:fldCharType="begin" w:fldLock="1"/>
    </w:r>
    <w:r w:rsidRPr="007113DD">
      <w:instrText xml:space="preserve"> DOCPROPERTY "SvarFrasKort" *\charformat </w:instrText>
    </w:r>
    <w:r w:rsidRPr="007113DD">
      <w:fldChar w:fldCharType="end"/>
    </w:r>
  </w:p>
  <w:p w:rsidR="0035121B" w:rsidRPr="007113DD" w:rsidRDefault="0035121B">
    <w:pPr>
      <w:pStyle w:val="FSHTitel"/>
    </w:pPr>
    <w:r w:rsidRPr="007113DD">
      <w:fldChar w:fldCharType="begin" w:fldLock="1"/>
    </w:r>
    <w:r w:rsidRPr="007113DD">
      <w:instrText xml:space="preserve"> DOCPROPERTY</w:instrText>
    </w:r>
    <w:r w:rsidRPr="007113DD">
      <w:rPr>
        <w:sz w:val="18"/>
      </w:rPr>
      <w:instrText xml:space="preserve"> "RubrikSvar" *\charformat </w:instrText>
    </w:r>
    <w:r w:rsidRPr="007113DD">
      <w:fldChar w:fldCharType="separate"/>
    </w:r>
    <w:r w:rsidRPr="007113DD">
      <w:t>Uttag av näringsämnen ur Östersjön</w:t>
    </w:r>
    <w:r w:rsidRPr="007113DD">
      <w:fldChar w:fldCharType="end"/>
    </w:r>
  </w:p>
  <w:p w:rsidR="0035121B" w:rsidRPr="007113DD" w:rsidRDefault="0035121B">
    <w:pPr>
      <w:pStyle w:val="Normal00"/>
    </w:pPr>
  </w:p>
  <w:p w:rsidR="0035121B" w:rsidRPr="007113DD" w:rsidRDefault="003512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4575666">
    <w:abstractNumId w:val="3"/>
  </w:num>
  <w:num w:numId="2" w16cid:durableId="1812480961">
    <w:abstractNumId w:val="2"/>
  </w:num>
  <w:num w:numId="3" w16cid:durableId="2118675720">
    <w:abstractNumId w:val="1"/>
  </w:num>
  <w:num w:numId="4" w16cid:durableId="234895886">
    <w:abstractNumId w:val="0"/>
  </w:num>
  <w:num w:numId="5" w16cid:durableId="1746102452">
    <w:abstractNumId w:val="7"/>
  </w:num>
  <w:num w:numId="6" w16cid:durableId="225339696">
    <w:abstractNumId w:val="6"/>
  </w:num>
  <w:num w:numId="7" w16cid:durableId="816993199">
    <w:abstractNumId w:val="5"/>
  </w:num>
  <w:num w:numId="8" w16cid:durableId="987906171">
    <w:abstractNumId w:val="4"/>
  </w:num>
  <w:num w:numId="9" w16cid:durableId="1764956833">
    <w:abstractNumId w:val="8"/>
  </w:num>
  <w:num w:numId="10" w16cid:durableId="1030296922">
    <w:abstractNumId w:val="9"/>
  </w:num>
  <w:num w:numId="11" w16cid:durableId="1477797678">
    <w:abstractNumId w:val="10"/>
  </w:num>
  <w:num w:numId="12" w16cid:durableId="423191051">
    <w:abstractNumId w:val="13"/>
  </w:num>
  <w:num w:numId="13" w16cid:durableId="172885603">
    <w:abstractNumId w:val="15"/>
  </w:num>
  <w:num w:numId="14" w16cid:durableId="856114513">
    <w:abstractNumId w:val="16"/>
  </w:num>
  <w:num w:numId="15" w16cid:durableId="2100132277">
    <w:abstractNumId w:val="11"/>
  </w:num>
  <w:num w:numId="16" w16cid:durableId="1658000617">
    <w:abstractNumId w:val="18"/>
  </w:num>
  <w:num w:numId="17" w16cid:durableId="1689791581">
    <w:abstractNumId w:val="17"/>
  </w:num>
  <w:num w:numId="18" w16cid:durableId="527528671">
    <w:abstractNumId w:val="14"/>
  </w:num>
  <w:num w:numId="19" w16cid:durableId="372311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491B6133-BA6C-4CF0-8568-EAFCE78CCE82},{66398BA2-0A39-4815-95EE-46A218F1CD07}"/>
  </w:docVars>
  <w:rsids>
    <w:rsidRoot w:val="00677253"/>
    <w:rsid w:val="0035121B"/>
    <w:rsid w:val="00677253"/>
    <w:rsid w:val="007113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8F303C-FD0B-40C5-93EC-3089728E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1305</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SD122</vt:lpstr>
    </vt:vector>
  </TitlesOfParts>
  <Company>Riksdagen</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SD122</dc:title>
  <dc:subject>SD122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2011-11-13T13:10:00Z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Uttag av näringsämnen ur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Uttag av näringsämnen ur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SD122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 Fransson och Erik Almqvist (SD)</vt:lpwstr>
  </property>
  <property fmtid="{D5CDD505-2E9C-101B-9397-08002B2CF9AE}" pid="26" name="MotionarLista">
    <vt:lpwstr>Fransson, Josef (SD)\Almqvist,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20112012000000830068000001220069</vt:lpwstr>
  </property>
  <property fmtid="{D5CDD505-2E9C-101B-9397-08002B2CF9AE}" pid="47" name="datum">
    <vt:lpwstr>110929</vt:lpwstr>
  </property>
  <property fmtid="{D5CDD505-2E9C-101B-9397-08002B2CF9AE}" pid="48" name="avsändar-e-post">
    <vt:lpwstr>paula.bieler@riksdagen.se</vt:lpwstr>
  </property>
  <property fmtid="{D5CDD505-2E9C-101B-9397-08002B2CF9AE}" pid="49" name="id">
    <vt:lpwstr>20112012000000830068000001220069</vt:lpwstr>
  </property>
  <property fmtid="{D5CDD505-2E9C-101B-9397-08002B2CF9AE}" pid="50" name="nummer">
    <vt:lpwstr>255</vt:lpwstr>
  </property>
  <property fmtid="{D5CDD505-2E9C-101B-9397-08002B2CF9AE}" pid="51" name="utskottsbeteckning">
    <vt:lpwstr>MJ</vt:lpwstr>
  </property>
  <property fmtid="{D5CDD505-2E9C-101B-9397-08002B2CF9AE}" pid="52" name="GlobalUID">
    <vt:lpwstr>{3A7C9987-6423-49EF-8F82-D3EF5EB6CB32}</vt:lpwstr>
  </property>
  <property fmtid="{D5CDD505-2E9C-101B-9397-08002B2CF9AE}" pid="53" name="Överföringar">
    <vt:i4>0</vt:i4>
  </property>
  <property fmtid="{D5CDD505-2E9C-101B-9397-08002B2CF9AE}" pid="54" name="Checksum">
    <vt:lpwstr>*0006794042714*</vt:lpwstr>
  </property>
  <property fmtid="{D5CDD505-2E9C-101B-9397-08002B2CF9AE}" pid="55" name="skuggnummer">
    <vt:lpwstr>620</vt:lpwstr>
  </property>
  <property fmtid="{D5CDD505-2E9C-101B-9397-08002B2CF9AE}" pid="56" name="urixVersion">
    <vt:lpwstr>4.5.0.25</vt:lpwstr>
  </property>
  <property fmtid="{D5CDD505-2E9C-101B-9397-08002B2CF9AE}" pid="57" name="urixOrigin">
    <vt:lpwstr>111113 14:10:55.540</vt:lpwstr>
  </property>
  <property fmtid="{D5CDD505-2E9C-101B-9397-08002B2CF9AE}" pid="58" name="urixGuid">
    <vt:lpwstr>{4B1DAA42-BEAF-42BB-83C7-3613F6A7C64C}</vt:lpwstr>
  </property>
</Properties>
</file>