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5E4221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4753">
              <w:rPr>
                <w:b/>
                <w:lang w:eastAsia="en-US"/>
              </w:rPr>
              <w:t>4</w:t>
            </w:r>
            <w:r w:rsidR="00C90A7F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B6214A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C90A7F">
              <w:rPr>
                <w:lang w:eastAsia="en-US"/>
              </w:rPr>
              <w:t>6</w:t>
            </w:r>
            <w:r w:rsidR="00437EDA">
              <w:rPr>
                <w:lang w:eastAsia="en-US"/>
              </w:rPr>
              <w:t>-</w:t>
            </w:r>
            <w:r w:rsidR="00C90A7F">
              <w:rPr>
                <w:lang w:eastAsia="en-US"/>
              </w:rPr>
              <w:t>03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750D60E" w:rsidR="00626DFC" w:rsidRPr="005F6757" w:rsidRDefault="00C90A7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3640BC">
              <w:rPr>
                <w:color w:val="000000" w:themeColor="text1"/>
                <w:lang w:eastAsia="en-US"/>
              </w:rPr>
              <w:t xml:space="preserve"> </w:t>
            </w:r>
            <w:r w:rsidR="00F968C9" w:rsidRPr="00FE2ABD">
              <w:rPr>
                <w:color w:val="000000" w:themeColor="text1"/>
                <w:lang w:eastAsia="en-US"/>
              </w:rPr>
              <w:t>09.05</w:t>
            </w:r>
            <w:r w:rsidR="000C400C">
              <w:rPr>
                <w:color w:val="000000" w:themeColor="text1"/>
                <w:highlight w:val="yellow"/>
                <w:lang w:eastAsia="en-US"/>
              </w:rPr>
              <w:br/>
            </w:r>
            <w:r w:rsidR="00FE2ABD" w:rsidRPr="00FE2ABD">
              <w:rPr>
                <w:color w:val="000000" w:themeColor="text1"/>
                <w:lang w:eastAsia="en-US"/>
              </w:rPr>
              <w:t>09</w:t>
            </w:r>
            <w:r w:rsidR="00F968C9" w:rsidRPr="00FE2ABD">
              <w:rPr>
                <w:color w:val="000000" w:themeColor="text1"/>
                <w:lang w:eastAsia="en-US"/>
              </w:rPr>
              <w:t>.</w:t>
            </w:r>
            <w:r w:rsidR="00FE2ABD" w:rsidRPr="00FE2ABD">
              <w:rPr>
                <w:color w:val="000000" w:themeColor="text1"/>
                <w:lang w:eastAsia="en-US"/>
              </w:rPr>
              <w:t>10</w:t>
            </w:r>
            <w:r w:rsidR="001578B1" w:rsidRPr="00FE2ABD">
              <w:rPr>
                <w:color w:val="000000" w:themeColor="text1"/>
                <w:lang w:eastAsia="en-US"/>
              </w:rPr>
              <w:t xml:space="preserve"> – </w:t>
            </w:r>
            <w:r w:rsidR="000A6950" w:rsidRPr="006A0DF7">
              <w:rPr>
                <w:color w:val="000000" w:themeColor="text1"/>
                <w:lang w:eastAsia="en-US"/>
              </w:rPr>
              <w:t>09.47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61B0B0AE" w:rsidR="00723061" w:rsidRDefault="00C90A7F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13F65B69" w14:textId="7B1B179D" w:rsidR="00C90A7F" w:rsidRDefault="00C90A7F" w:rsidP="00FD6FA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C90A7F">
              <w:rPr>
                <w:rFonts w:eastAsiaTheme="minorHAnsi"/>
                <w:color w:val="000000"/>
                <w:lang w:eastAsia="en-US"/>
              </w:rPr>
              <w:t>Justitie- och inrikesminister Morgan Johansson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23061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Justitie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 w:rsidR="0093067F">
              <w:rPr>
                <w:rFonts w:eastAsiaTheme="minorHAnsi"/>
                <w:color w:val="000000"/>
                <w:lang w:eastAsia="en-US"/>
              </w:rPr>
              <w:t xml:space="preserve"> samt medarbetare från Miljödepartementet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9-10 juni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 w:rsidR="00FD6FA0">
              <w:rPr>
                <w:b/>
                <w:snapToGrid w:val="0"/>
                <w:color w:val="000000" w:themeColor="text1"/>
              </w:rPr>
              <w:t xml:space="preserve"> </w:t>
            </w:r>
            <w:r w:rsidRPr="00C90A7F">
              <w:rPr>
                <w:b/>
                <w:snapToGrid w:val="0"/>
                <w:color w:val="000000" w:themeColor="text1"/>
                <w:lang w:eastAsia="en-US"/>
              </w:rPr>
              <w:t xml:space="preserve">Återrapport från möte i rådet den </w:t>
            </w:r>
            <w:proofErr w:type="gramStart"/>
            <w:r w:rsidRPr="00C90A7F">
              <w:rPr>
                <w:b/>
                <w:snapToGrid w:val="0"/>
                <w:color w:val="000000" w:themeColor="text1"/>
                <w:lang w:eastAsia="en-US"/>
              </w:rPr>
              <w:t>3-4</w:t>
            </w:r>
            <w:proofErr w:type="gramEnd"/>
            <w:r w:rsidRPr="00C90A7F">
              <w:rPr>
                <w:b/>
                <w:snapToGrid w:val="0"/>
                <w:color w:val="000000" w:themeColor="text1"/>
                <w:lang w:eastAsia="en-US"/>
              </w:rPr>
              <w:t xml:space="preserve"> mars 2022</w:t>
            </w:r>
          </w:p>
          <w:p w14:paraId="232D01CB" w14:textId="77777777" w:rsidR="00C90A7F" w:rsidRDefault="00C90A7F" w:rsidP="00FD6FA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073F7973" w14:textId="46002A68" w:rsidR="00C95F0F" w:rsidRPr="00C95F0F" w:rsidRDefault="00C95F0F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C95F0F">
              <w:rPr>
                <w:b/>
                <w:bCs/>
                <w:snapToGrid w:val="0"/>
                <w:color w:val="000000" w:themeColor="text1"/>
                <w:lang w:eastAsia="en-US"/>
              </w:rPr>
              <w:t>Elektroniska bevis</w:t>
            </w:r>
          </w:p>
          <w:p w14:paraId="2922D50B" w14:textId="77777777" w:rsidR="00C95F0F" w:rsidRPr="00C95F0F" w:rsidRDefault="00C95F0F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C95F0F">
              <w:rPr>
                <w:b/>
                <w:bCs/>
                <w:snapToGrid w:val="0"/>
                <w:color w:val="000000" w:themeColor="text1"/>
                <w:lang w:eastAsia="en-US"/>
              </w:rPr>
              <w:t>a) Förordningen om europeiska utlämnandeorder och bevarandeorder för elektroniska bevis</w:t>
            </w:r>
          </w:p>
          <w:p w14:paraId="3853DD8A" w14:textId="77777777" w:rsidR="00C95F0F" w:rsidRPr="00C95F0F" w:rsidRDefault="00C95F0F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C95F0F">
              <w:rPr>
                <w:b/>
                <w:bCs/>
                <w:snapToGrid w:val="0"/>
                <w:color w:val="000000" w:themeColor="text1"/>
                <w:lang w:eastAsia="en-US"/>
              </w:rPr>
              <w:t>b) Direktivet om rättsliga företrädare för insamling av bevisning</w:t>
            </w:r>
          </w:p>
          <w:p w14:paraId="763DDFB5" w14:textId="0F67A4F6" w:rsidR="00C95F0F" w:rsidRPr="00C95F0F" w:rsidRDefault="00C95F0F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3EBC06DC" w14:textId="2862298B" w:rsidR="00C95F0F" w:rsidRPr="00C95F0F" w:rsidRDefault="00C93B4E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C95F0F" w:rsidRPr="00C95F0F">
              <w:rPr>
                <w:b/>
                <w:bCs/>
                <w:snapToGrid w:val="0"/>
                <w:color w:val="000000" w:themeColor="text1"/>
                <w:lang w:eastAsia="en-US"/>
              </w:rPr>
              <w:t>Direktivet om straffrättsliga påföljder till skydd för miljön</w:t>
            </w:r>
          </w:p>
          <w:p w14:paraId="030D4AAF" w14:textId="1FA4F942" w:rsidR="00C95F0F" w:rsidRDefault="00C95F0F" w:rsidP="00C95F0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 och</w:t>
            </w:r>
            <w:r w:rsidRPr="0060661F">
              <w:rPr>
                <w:rFonts w:eastAsiaTheme="minorHAnsi"/>
                <w:color w:val="000000"/>
                <w:lang w:eastAsia="en-US"/>
              </w:rPr>
              <w:t xml:space="preserve">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color w:val="000000"/>
              </w:rPr>
              <w:t>SD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-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 xml:space="preserve"> ledamöterna anmälde avvikande ståndpunkt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.</w:t>
            </w:r>
          </w:p>
          <w:p w14:paraId="5200C33D" w14:textId="4D46890D" w:rsidR="00C95F0F" w:rsidRPr="00C95F0F" w:rsidRDefault="00C95F0F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024ED65A" w14:textId="19686980" w:rsidR="00C95F0F" w:rsidRPr="00C95F0F" w:rsidRDefault="00C93B4E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C95F0F" w:rsidRPr="00C95F0F">
              <w:rPr>
                <w:b/>
                <w:bCs/>
                <w:snapToGrid w:val="0"/>
                <w:color w:val="000000" w:themeColor="text1"/>
                <w:lang w:eastAsia="en-US"/>
              </w:rPr>
              <w:t>Förordningen om digitalt informationsutbyte i gränsöverskridande terrorismärenden</w:t>
            </w:r>
          </w:p>
          <w:p w14:paraId="04EE3BE9" w14:textId="628A58B1" w:rsidR="00C95F0F" w:rsidRPr="00C95F0F" w:rsidRDefault="00C93B4E" w:rsidP="00C93B4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427D1F41" w14:textId="3731927B" w:rsidR="00C95F0F" w:rsidRPr="00C95F0F" w:rsidRDefault="00F82AFC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C95F0F" w:rsidRPr="00C95F0F">
              <w:rPr>
                <w:b/>
                <w:bCs/>
                <w:snapToGrid w:val="0"/>
                <w:color w:val="000000" w:themeColor="text1"/>
                <w:lang w:eastAsia="en-US"/>
              </w:rPr>
              <w:t>Förordningen om en samarbetsplattform för gemensamma utredningsgrupper</w:t>
            </w:r>
          </w:p>
          <w:p w14:paraId="0064D6C2" w14:textId="53A38C42" w:rsidR="00C95F0F" w:rsidRDefault="00FD2B51" w:rsidP="00FD2B5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ståndpunkt.</w:t>
            </w:r>
          </w:p>
          <w:p w14:paraId="19F4E1E2" w14:textId="77777777" w:rsidR="00FD2B51" w:rsidRPr="00C95F0F" w:rsidRDefault="00FD2B51" w:rsidP="00FD2B5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378F8647" w14:textId="4F31D5B9" w:rsidR="00C95F0F" w:rsidRPr="00C95F0F" w:rsidRDefault="003C059E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C95F0F" w:rsidRPr="00C95F0F">
              <w:rPr>
                <w:b/>
                <w:bCs/>
                <w:snapToGrid w:val="0"/>
                <w:color w:val="000000" w:themeColor="text1"/>
                <w:lang w:eastAsia="en-US"/>
              </w:rPr>
              <w:t>Övriga frågor</w:t>
            </w:r>
          </w:p>
          <w:p w14:paraId="181F154F" w14:textId="77777777" w:rsidR="00C95F0F" w:rsidRPr="00C95F0F" w:rsidRDefault="00C95F0F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C95F0F">
              <w:rPr>
                <w:b/>
                <w:bCs/>
                <w:snapToGrid w:val="0"/>
                <w:color w:val="000000" w:themeColor="text1"/>
                <w:lang w:eastAsia="en-US"/>
              </w:rPr>
              <w:t>a) Aktuella lagstiftningsförslag</w:t>
            </w:r>
          </w:p>
          <w:p w14:paraId="0A591A28" w14:textId="77777777" w:rsidR="00C90A7F" w:rsidRDefault="00C90A7F" w:rsidP="00FD6FA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12C7DDB9" w14:textId="0AC8712F" w:rsidR="003C059E" w:rsidRP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3C059E">
              <w:rPr>
                <w:b/>
                <w:bCs/>
                <w:snapToGrid w:val="0"/>
                <w:color w:val="000000" w:themeColor="text1"/>
                <w:lang w:eastAsia="en-US"/>
              </w:rPr>
              <w:t>Uppgiftsskydd i samband med internationella överföringar</w:t>
            </w:r>
          </w:p>
          <w:p w14:paraId="7E084849" w14:textId="575F5233" w:rsid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inriktning.</w:t>
            </w:r>
          </w:p>
          <w:p w14:paraId="292D49A9" w14:textId="1CA4259A" w:rsid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60434F1F" w14:textId="77777777" w:rsidR="003C059E" w:rsidRP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496FAC17" w14:textId="3E512CFD" w:rsidR="003C059E" w:rsidRP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3C059E">
              <w:rPr>
                <w:b/>
                <w:bCs/>
                <w:snapToGrid w:val="0"/>
                <w:color w:val="000000" w:themeColor="text1"/>
                <w:lang w:eastAsia="en-US"/>
              </w:rPr>
              <w:t>Kampen mot strafflöshet i Ukraina</w:t>
            </w:r>
          </w:p>
          <w:p w14:paraId="4DF01168" w14:textId="2AFC6105" w:rsid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inriktning.</w:t>
            </w:r>
          </w:p>
          <w:p w14:paraId="40EE502D" w14:textId="77777777" w:rsidR="003C059E" w:rsidRP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10A87CFE" w14:textId="0F6F4643" w:rsidR="003C059E" w:rsidRP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3C059E">
              <w:rPr>
                <w:b/>
                <w:bCs/>
                <w:snapToGrid w:val="0"/>
                <w:color w:val="000000" w:themeColor="text1"/>
                <w:lang w:eastAsia="en-US"/>
              </w:rPr>
              <w:t>EU:s anslutning till den europeiska konventionen om skydd för de mänskliga rättigheterna och de grundläggande friheterna</w:t>
            </w:r>
          </w:p>
          <w:p w14:paraId="113F51B9" w14:textId="77777777" w:rsid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inriktning.</w:t>
            </w:r>
          </w:p>
          <w:p w14:paraId="61506D1B" w14:textId="77777777" w:rsidR="003C059E" w:rsidRP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7A072020" w14:textId="0B47BBF5" w:rsidR="003C059E" w:rsidRPr="003C059E" w:rsidRDefault="004A2898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3C059E" w:rsidRPr="003C059E">
              <w:rPr>
                <w:b/>
                <w:bCs/>
                <w:snapToGrid w:val="0"/>
                <w:color w:val="000000" w:themeColor="text1"/>
                <w:lang w:eastAsia="en-US"/>
              </w:rPr>
              <w:t>Övriga frågor</w:t>
            </w:r>
          </w:p>
          <w:p w14:paraId="4B6C06B2" w14:textId="576DADD6" w:rsidR="003C059E" w:rsidRP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3C059E">
              <w:rPr>
                <w:b/>
                <w:bCs/>
                <w:snapToGrid w:val="0"/>
                <w:color w:val="000000" w:themeColor="text1"/>
                <w:lang w:eastAsia="en-US"/>
              </w:rPr>
              <w:t>a) Riktlinjer för utlämning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Pr="003C059E">
              <w:rPr>
                <w:b/>
                <w:bCs/>
                <w:snapToGrid w:val="0"/>
                <w:color w:val="000000" w:themeColor="text1"/>
                <w:lang w:eastAsia="en-US"/>
              </w:rPr>
              <w:t>b) Ministermötet mellan EU och USA om rättsliga och inrikes frågor, Paris den 23 juni 2022</w:t>
            </w:r>
          </w:p>
          <w:p w14:paraId="0A49A97E" w14:textId="77777777" w:rsidR="003C059E" w:rsidRPr="003C059E" w:rsidRDefault="003C059E" w:rsidP="003C059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3C059E">
              <w:rPr>
                <w:b/>
                <w:bCs/>
                <w:snapToGrid w:val="0"/>
                <w:color w:val="000000" w:themeColor="text1"/>
                <w:lang w:eastAsia="en-US"/>
              </w:rPr>
              <w:t>c) Det kommande ordförandeskapets arbetsprogram</w:t>
            </w:r>
          </w:p>
          <w:p w14:paraId="5E680356" w14:textId="77777777" w:rsidR="004C4C59" w:rsidRDefault="004C4C59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04A58439" w14:textId="2C0D5C17" w:rsidR="004C4C59" w:rsidRPr="004C4C59" w:rsidRDefault="004C4C59" w:rsidP="004C4C5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4C4C59">
              <w:rPr>
                <w:b/>
                <w:bCs/>
                <w:snapToGrid w:val="0"/>
                <w:color w:val="000000" w:themeColor="text1"/>
                <w:lang w:eastAsia="en-US"/>
              </w:rPr>
              <w:t>Ändringar av förordningen om kodexen om Schengengränserna</w:t>
            </w:r>
          </w:p>
          <w:p w14:paraId="689AFE70" w14:textId="1B955CBE" w:rsidR="00F77287" w:rsidRDefault="00F77287" w:rsidP="00F7728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color w:val="000000"/>
              </w:rPr>
              <w:t>SD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-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och C- 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>ledamöterna anmälde avvikande ståndpunkt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er.</w:t>
            </w:r>
          </w:p>
          <w:p w14:paraId="6C0A0E7D" w14:textId="329735F8" w:rsidR="004C4C59" w:rsidRPr="004C4C59" w:rsidRDefault="004C4C59" w:rsidP="004C4C5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7007D0E1" w14:textId="743343B2" w:rsidR="004C4C59" w:rsidRDefault="004C4C59" w:rsidP="004C4C5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4C4C59">
              <w:rPr>
                <w:b/>
                <w:bCs/>
                <w:snapToGrid w:val="0"/>
                <w:color w:val="000000" w:themeColor="text1"/>
                <w:lang w:eastAsia="en-US"/>
              </w:rPr>
              <w:t>Direktivet om informationsutbyte</w:t>
            </w:r>
          </w:p>
          <w:p w14:paraId="539B8A97" w14:textId="0EBE897B" w:rsidR="004C4C59" w:rsidRDefault="0030625D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2F38BB85" w14:textId="6FF27845" w:rsidR="004C4C59" w:rsidRDefault="004C4C59" w:rsidP="00C95F0F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4C4C59">
              <w:rPr>
                <w:b/>
                <w:bCs/>
                <w:snapToGrid w:val="0"/>
                <w:color w:val="000000" w:themeColor="text1"/>
                <w:lang w:eastAsia="en-US"/>
              </w:rPr>
              <w:t>Tillståndet i Schengenområdet - Rapport om tillståndet i Schengen och resultattavla</w:t>
            </w:r>
          </w:p>
          <w:p w14:paraId="1F1ACEF4" w14:textId="77777777" w:rsidR="005B7BE9" w:rsidRDefault="005B7BE9" w:rsidP="005B7BE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inriktning.</w:t>
            </w:r>
          </w:p>
          <w:p w14:paraId="086995E0" w14:textId="238ACE67" w:rsidR="005B7BE9" w:rsidRDefault="00B82C99" w:rsidP="004C4C5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V- 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>ledam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oten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 xml:space="preserve"> anmälde avvikande ståndpunkt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.</w:t>
            </w:r>
          </w:p>
          <w:p w14:paraId="577A8E40" w14:textId="0F1A1301" w:rsidR="004C4C59" w:rsidRPr="00F123F1" w:rsidRDefault="00723061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4C4C59" w:rsidRPr="00F123F1">
              <w:rPr>
                <w:b/>
                <w:bCs/>
                <w:color w:val="000000"/>
              </w:rPr>
              <w:t xml:space="preserve">- </w:t>
            </w:r>
            <w:proofErr w:type="spellStart"/>
            <w:r w:rsidR="004C4C59" w:rsidRPr="00F123F1">
              <w:rPr>
                <w:rFonts w:eastAsiaTheme="minorHAnsi"/>
                <w:b/>
                <w:bCs/>
                <w:color w:val="000000"/>
                <w:lang w:eastAsia="en-US"/>
              </w:rPr>
              <w:t>Prüm</w:t>
            </w:r>
            <w:proofErr w:type="spellEnd"/>
            <w:r w:rsidR="004C4C59" w:rsidRPr="00F123F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II-förordningen</w:t>
            </w:r>
          </w:p>
          <w:p w14:paraId="188C0642" w14:textId="0346E267" w:rsidR="004C4C59" w:rsidRPr="00F123F1" w:rsidRDefault="00211BCF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C4C59" w:rsidRPr="00F123F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</w:p>
          <w:p w14:paraId="578D12A3" w14:textId="4ED8C886" w:rsidR="00C95F0F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23F1">
              <w:rPr>
                <w:rFonts w:eastAsiaTheme="minorHAnsi"/>
                <w:b/>
                <w:bCs/>
                <w:color w:val="000000"/>
                <w:lang w:eastAsia="en-US"/>
              </w:rPr>
              <w:t>a) Aktuella lagstiftningsförslag</w:t>
            </w:r>
          </w:p>
          <w:p w14:paraId="2D6FA977" w14:textId="5CEA8874" w:rsidR="004C4C59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FC508FB" w14:textId="5CF7176D" w:rsidR="004C4C59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23F1">
              <w:rPr>
                <w:rFonts w:eastAsiaTheme="minorHAnsi"/>
                <w:b/>
                <w:bCs/>
                <w:color w:val="000000"/>
                <w:lang w:eastAsia="en-US"/>
              </w:rPr>
              <w:t>- Ökat samarbete mellan behöriga myndigheter som arbetar med terrorismbekämpning</w:t>
            </w:r>
          </w:p>
          <w:p w14:paraId="6A1B6130" w14:textId="05DE35F4" w:rsidR="004C4C59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3BB8726" w14:textId="52712846" w:rsidR="004C4C59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23F1">
              <w:rPr>
                <w:rFonts w:eastAsiaTheme="minorHAnsi"/>
                <w:b/>
                <w:bCs/>
                <w:color w:val="000000"/>
                <w:lang w:eastAsia="en-US"/>
              </w:rPr>
              <w:t>- Rapport om annan icke-lagstiftande verksamhet:</w:t>
            </w:r>
          </w:p>
          <w:p w14:paraId="1C3C6844" w14:textId="77777777" w:rsidR="004C4C59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23F1">
              <w:rPr>
                <w:rFonts w:eastAsiaTheme="minorHAnsi"/>
                <w:b/>
                <w:bCs/>
                <w:color w:val="000000"/>
                <w:lang w:eastAsia="en-US"/>
              </w:rPr>
              <w:t>b) Motverkande av radikalisering</w:t>
            </w:r>
          </w:p>
          <w:p w14:paraId="36779B1B" w14:textId="1FC1FF52" w:rsidR="004C4C59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5862750" w14:textId="4787BDBF" w:rsidR="004C4C59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23F1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269EED00" w14:textId="77777777" w:rsidR="004C4C59" w:rsidRPr="00F123F1" w:rsidRDefault="004C4C59" w:rsidP="004C4C5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23F1">
              <w:rPr>
                <w:rFonts w:eastAsiaTheme="minorHAnsi"/>
                <w:b/>
                <w:bCs/>
                <w:color w:val="000000"/>
                <w:lang w:eastAsia="en-US"/>
              </w:rPr>
              <w:t>a) Ministermötet mellan EU och USA om rättsliga och inrikes frågor, Paris den 23 juni 2022</w:t>
            </w:r>
          </w:p>
          <w:p w14:paraId="20C3B814" w14:textId="11A89419" w:rsidR="00C067E0" w:rsidRPr="00EB3EA0" w:rsidRDefault="004C4C59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23F1">
              <w:rPr>
                <w:rFonts w:eastAsiaTheme="minorHAnsi"/>
                <w:b/>
                <w:bCs/>
                <w:color w:val="000000"/>
                <w:lang w:eastAsia="en-US"/>
              </w:rPr>
              <w:t>b) Det kommande ordförandeskapets arbetsprogram</w:t>
            </w:r>
            <w:r w:rsidR="00D15B80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3A993084" w14:textId="1354DE73" w:rsidR="009C5479" w:rsidRDefault="00BA2A2C" w:rsidP="00BA2A2C">
            <w:pPr>
              <w:rPr>
                <w:b/>
                <w:snapToGrid w:val="0"/>
                <w:color w:val="000000" w:themeColor="text1"/>
              </w:rPr>
            </w:pPr>
            <w:r w:rsidRPr="00BA2A2C">
              <w:rPr>
                <w:rFonts w:eastAsiaTheme="minorHAnsi"/>
                <w:b/>
                <w:bCs/>
                <w:color w:val="000000"/>
                <w:lang w:eastAsia="en-US"/>
              </w:rPr>
              <w:t>Konkurrenskraftsfrågor - inre marknad och industri</w:t>
            </w:r>
            <w:r w:rsidR="0093067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C90A7F">
              <w:rPr>
                <w:rFonts w:eastAsiaTheme="minorHAnsi"/>
                <w:color w:val="000000"/>
                <w:lang w:eastAsia="en-US"/>
              </w:rPr>
              <w:t>Justitie- och inrikesminister Morgan Johansson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Justitiedepartementet</w:t>
            </w:r>
            <w:r w:rsidR="0093067F">
              <w:rPr>
                <w:rFonts w:eastAsiaTheme="minorHAnsi"/>
                <w:color w:val="000000"/>
                <w:lang w:eastAsia="en-US"/>
              </w:rPr>
              <w:t xml:space="preserve"> samt medarbetare från Miljödepartementet</w:t>
            </w:r>
            <w:r>
              <w:rPr>
                <w:rFonts w:eastAsiaTheme="minorHAnsi"/>
                <w:color w:val="000000"/>
                <w:lang w:eastAsia="en-US"/>
              </w:rPr>
              <w:t>, informerade och samrådde inför möte i rådet den 9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4045F3">
              <w:rPr>
                <w:b/>
                <w:snapToGrid w:val="0"/>
                <w:color w:val="000000" w:themeColor="text1"/>
              </w:rPr>
              <w:lastRenderedPageBreak/>
              <w:t xml:space="preserve">- </w:t>
            </w:r>
            <w:r w:rsidR="004045F3" w:rsidRPr="004045F3">
              <w:rPr>
                <w:b/>
                <w:snapToGrid w:val="0"/>
                <w:color w:val="000000" w:themeColor="text1"/>
              </w:rPr>
              <w:t>Direktivet om konsumentkrediter</w:t>
            </w:r>
          </w:p>
          <w:p w14:paraId="388F2BBF" w14:textId="3EC7D32C" w:rsidR="00BA2A2C" w:rsidRPr="009C5479" w:rsidRDefault="00C046B9" w:rsidP="00BA2A2C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D15B80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0CC61083" w14:textId="77777777" w:rsidR="007351FF" w:rsidRDefault="007351FF" w:rsidP="007351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77471996" w14:textId="6C942659" w:rsidR="00C046B9" w:rsidRDefault="007351FF" w:rsidP="007351FF">
            <w:pPr>
              <w:rPr>
                <w:b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Anders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Justitiedepartementet, informerade och samrådde inför möte i rådet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9-10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6253A">
              <w:rPr>
                <w:b/>
                <w:bCs/>
                <w:color w:val="000000"/>
                <w:lang w:eastAsia="en-US"/>
              </w:rPr>
              <w:br/>
            </w:r>
            <w:r w:rsidR="0016253A"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 w:rsidR="0016253A">
              <w:rPr>
                <w:b/>
                <w:bCs/>
                <w:color w:val="000000"/>
                <w:lang w:eastAsia="en-US"/>
              </w:rPr>
              <w:br/>
            </w:r>
            <w:r w:rsidR="000937DA">
              <w:rPr>
                <w:b/>
                <w:bCs/>
                <w:color w:val="000000"/>
                <w:lang w:eastAsia="en-US"/>
              </w:rPr>
              <w:br/>
            </w:r>
            <w:r w:rsidR="000937DA">
              <w:rPr>
                <w:b/>
                <w:bCs/>
                <w:color w:val="000000"/>
              </w:rPr>
              <w:t xml:space="preserve">- </w:t>
            </w:r>
            <w:r w:rsidR="00C046B9" w:rsidRPr="00C046B9">
              <w:rPr>
                <w:b/>
                <w:bCs/>
                <w:color w:val="000000"/>
                <w:lang w:eastAsia="en-US"/>
              </w:rPr>
              <w:t>Återrapport från möte i rådet den 28 mars 2022</w:t>
            </w:r>
            <w:r w:rsidR="00A54C8E">
              <w:rPr>
                <w:b/>
                <w:bCs/>
                <w:color w:val="000000"/>
                <w:lang w:eastAsia="en-US"/>
              </w:rPr>
              <w:br/>
            </w:r>
          </w:p>
          <w:p w14:paraId="06E72BFC" w14:textId="78841D73" w:rsidR="00C046B9" w:rsidRDefault="00796115" w:rsidP="00C046B9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796115">
              <w:rPr>
                <w:b/>
              </w:rPr>
              <w:t>Ukraina: Uppföljning av tiopunktsplanen</w:t>
            </w:r>
          </w:p>
          <w:p w14:paraId="36C0D846" w14:textId="77777777" w:rsidR="00796115" w:rsidRDefault="00796115" w:rsidP="00796115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inriktning.</w:t>
            </w:r>
          </w:p>
          <w:p w14:paraId="23588C5B" w14:textId="77777777" w:rsidR="00C046B9" w:rsidRDefault="00C046B9" w:rsidP="00C046B9">
            <w:pPr>
              <w:rPr>
                <w:b/>
              </w:rPr>
            </w:pPr>
          </w:p>
          <w:p w14:paraId="6F644B85" w14:textId="3065A77B" w:rsidR="00A87137" w:rsidRPr="00D27A84" w:rsidRDefault="00796115" w:rsidP="00C046B9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796115">
              <w:rPr>
                <w:b/>
              </w:rPr>
              <w:t>Asyl och migration: genomgång av framsteg som gjorts inom ramen för den första etappen</w:t>
            </w:r>
            <w:r w:rsidR="00D15B80">
              <w:rPr>
                <w:b/>
              </w:rPr>
              <w:br/>
            </w:r>
          </w:p>
        </w:tc>
      </w:tr>
      <w:tr w:rsidR="00D11CD8" w:rsidRPr="00DF4413" w14:paraId="225827A9" w14:textId="77777777" w:rsidTr="00910104">
        <w:trPr>
          <w:trHeight w:val="568"/>
        </w:trPr>
        <w:tc>
          <w:tcPr>
            <w:tcW w:w="567" w:type="dxa"/>
          </w:tcPr>
          <w:p w14:paraId="76FBA0D2" w14:textId="6AEF1726" w:rsidR="00D11CD8" w:rsidRDefault="00D11C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0C35F0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13E61A62" w14:textId="77777777" w:rsidR="0016253A" w:rsidRDefault="0016253A" w:rsidP="001625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</w:p>
          <w:p w14:paraId="015D2796" w14:textId="2CD9081C" w:rsidR="00873DF0" w:rsidRDefault="0016253A" w:rsidP="001625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6253A">
              <w:rPr>
                <w:rFonts w:eastAsiaTheme="minorHAnsi"/>
                <w:color w:val="000000"/>
                <w:lang w:eastAsia="en-US"/>
              </w:rPr>
              <w:t xml:space="preserve">Statssekreterare Tobias Lundin </w:t>
            </w:r>
            <w:proofErr w:type="spellStart"/>
            <w:r w:rsidRPr="0016253A">
              <w:rPr>
                <w:rFonts w:eastAsiaTheme="minorHAnsi"/>
                <w:color w:val="000000"/>
                <w:lang w:eastAsia="en-US"/>
              </w:rPr>
              <w:t>Gerdås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Socialdepartementet, informerade och samrådde inför möte i rådet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9-10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1C6BD532" w14:textId="1B8C79CE" w:rsidR="00367B6F" w:rsidRDefault="000C35F0" w:rsidP="00367B6F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16253A">
              <w:t xml:space="preserve"> </w:t>
            </w:r>
            <w:r w:rsidR="0016253A" w:rsidRPr="0016253A">
              <w:rPr>
                <w:rFonts w:eastAsiaTheme="minorHAnsi"/>
                <w:b/>
                <w:bCs/>
                <w:color w:val="000000"/>
                <w:lang w:eastAsia="en-US"/>
              </w:rPr>
              <w:t>Slutsatser om EU:s strategi för barnets rättigheter</w:t>
            </w:r>
            <w:r w:rsidR="006240C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67B6F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367B6F"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="00367B6F"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4C77CF6" w14:textId="13C568CF" w:rsidR="00F5213A" w:rsidRPr="00F5213A" w:rsidRDefault="00F5213A" w:rsidP="00F521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t xml:space="preserve">- </w:t>
            </w:r>
            <w:r w:rsidRPr="00F5213A">
              <w:rPr>
                <w:rFonts w:eastAsiaTheme="minorHAnsi"/>
                <w:b/>
                <w:bCs/>
                <w:color w:val="000000"/>
                <w:lang w:eastAsia="en-US"/>
              </w:rPr>
              <w:t>Rapport om annan icke-lagstiftande verksamhet:</w:t>
            </w:r>
          </w:p>
          <w:p w14:paraId="19830E08" w14:textId="39259B5D" w:rsidR="00F5213A" w:rsidRDefault="00F5213A" w:rsidP="00F521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5213A">
              <w:rPr>
                <w:rFonts w:eastAsiaTheme="minorHAnsi"/>
                <w:b/>
                <w:bCs/>
                <w:color w:val="000000"/>
                <w:lang w:eastAsia="en-US"/>
              </w:rPr>
              <w:t>a) Genomförande av EU:s narkotikastrategi och handlingsplan mot narkotika (2021–2025)</w:t>
            </w:r>
          </w:p>
          <w:p w14:paraId="2E55883C" w14:textId="765088B5" w:rsidR="004F3D22" w:rsidRDefault="00D15B80" w:rsidP="00F521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En tjänsteman från EU-samordningen deltog under punken </w:t>
            </w:r>
            <w:proofErr w:type="gramStart"/>
            <w:r w:rsidR="002F5941" w:rsidRPr="00A505F7">
              <w:rPr>
                <w:rFonts w:eastAsiaTheme="minorHAnsi"/>
                <w:bCs/>
                <w:color w:val="000000"/>
                <w:lang w:eastAsia="en-US"/>
              </w:rPr>
              <w:t>1-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>4</w:t>
            </w:r>
            <w:proofErr w:type="gramEnd"/>
            <w:r w:rsidRPr="00A505F7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B6421A" w:rsidRPr="00DF4413" w14:paraId="3702081B" w14:textId="77777777" w:rsidTr="00910104">
        <w:trPr>
          <w:trHeight w:val="568"/>
        </w:trPr>
        <w:tc>
          <w:tcPr>
            <w:tcW w:w="567" w:type="dxa"/>
          </w:tcPr>
          <w:p w14:paraId="43A5AFAD" w14:textId="60AFE01C" w:rsidR="00B6421A" w:rsidRDefault="0032145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5E9F1A3B" w14:textId="36759AD5" w:rsidR="00821DCB" w:rsidRPr="00821DCB" w:rsidRDefault="00A900CB" w:rsidP="00821DCB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BA2A2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Konkurrenskraftsfrågor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–</w:t>
            </w:r>
            <w:r w:rsidRPr="00BA2A2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forskning och rymd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900CB">
              <w:rPr>
                <w:rFonts w:eastAsiaTheme="minorHAnsi"/>
                <w:color w:val="000000"/>
                <w:lang w:eastAsia="en-US"/>
              </w:rPr>
              <w:t>Utbildningsminister Anna Ekström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Utbildningsdepartementet samt medarbetare från Statsrådsberedningen, informerade och samrådde inför möte i rådet den 10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821DC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21DCB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821DCB" w:rsidRPr="00821DCB">
              <w:rPr>
                <w:b/>
                <w:bCs/>
                <w:snapToGrid w:val="0"/>
                <w:color w:val="000000" w:themeColor="text1"/>
                <w:lang w:eastAsia="en-US"/>
              </w:rPr>
              <w:t>Återrapport från möte i rådet den 26 november 2021</w:t>
            </w:r>
            <w:r w:rsidR="00821DCB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18BE2CB7" w14:textId="58C1B33F" w:rsidR="00821DCB" w:rsidRPr="00821DCB" w:rsidRDefault="00821DCB" w:rsidP="00821DCB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821DCB">
              <w:rPr>
                <w:b/>
                <w:bCs/>
                <w:snapToGrid w:val="0"/>
                <w:color w:val="000000" w:themeColor="text1"/>
                <w:lang w:eastAsia="en-US"/>
              </w:rPr>
              <w:t>Återrapport från informellt ministermöte den 25 januari 2022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0065D3A4" w14:textId="77777777" w:rsidR="00B6421A" w:rsidRDefault="00821DCB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821DCB">
              <w:rPr>
                <w:b/>
                <w:bCs/>
                <w:snapToGrid w:val="0"/>
                <w:color w:val="000000" w:themeColor="text1"/>
                <w:lang w:eastAsia="en-US"/>
              </w:rPr>
              <w:t>Återrapport från informellt ministermöte den 16 februari 2022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3046AA4E" w14:textId="3BE752B2" w:rsidR="00382DDC" w:rsidRPr="00382DDC" w:rsidRDefault="00382DDC" w:rsidP="00382DD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0419F" w:rsidRPr="00A0419F">
              <w:rPr>
                <w:rFonts w:eastAsiaTheme="minorHAnsi"/>
                <w:b/>
                <w:bCs/>
                <w:color w:val="000000"/>
                <w:lang w:eastAsia="en-US"/>
              </w:rPr>
              <w:t>Slutsatser om EU-uppdrag</w:t>
            </w:r>
          </w:p>
          <w:p w14:paraId="1D1D567B" w14:textId="7729A32F" w:rsidR="00382DDC" w:rsidRDefault="00382DDC" w:rsidP="00382DD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14BAA89" w14:textId="77777777" w:rsidR="006472B0" w:rsidRDefault="006472B0" w:rsidP="00382DD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2C87B81" w14:textId="77777777" w:rsidR="006472B0" w:rsidRDefault="006472B0" w:rsidP="00382DD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CC296B2" w14:textId="0EDA2BA1" w:rsidR="00382DDC" w:rsidRPr="00382DDC" w:rsidRDefault="00382DDC" w:rsidP="00382DD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F018D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</w:t>
            </w:r>
            <w:r w:rsidR="00A0419F" w:rsidRPr="00A0419F">
              <w:rPr>
                <w:rFonts w:eastAsiaTheme="minorHAnsi"/>
                <w:b/>
                <w:bCs/>
                <w:color w:val="000000"/>
                <w:lang w:eastAsia="en-US"/>
              </w:rPr>
              <w:t>Slutsatser om värden och principer för internationellt samarbete inom forskning och innovation</w:t>
            </w:r>
          </w:p>
          <w:p w14:paraId="42AB6FB8" w14:textId="77777777" w:rsidR="00A0419F" w:rsidRDefault="00A0419F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01C1549" w14:textId="7CBC3DC3" w:rsidR="00382DDC" w:rsidRPr="00382DDC" w:rsidRDefault="00382DDC" w:rsidP="00382DD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10900A5" w14:textId="405BB2A5" w:rsidR="00A0419F" w:rsidRPr="00A0419F" w:rsidRDefault="005F018D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0419F" w:rsidRPr="00A0419F">
              <w:rPr>
                <w:rFonts w:eastAsiaTheme="minorHAnsi"/>
                <w:b/>
                <w:bCs/>
                <w:color w:val="000000"/>
                <w:lang w:eastAsia="en-US"/>
              </w:rPr>
              <w:t>Slutsatser om utvärderingen av forskning och genomförandet av öppen vetenskap</w:t>
            </w:r>
          </w:p>
          <w:p w14:paraId="1CE761DC" w14:textId="77777777" w:rsidR="005F018D" w:rsidRDefault="005F018D" w:rsidP="005F018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16A7582" w14:textId="08206D93" w:rsidR="00A0419F" w:rsidRPr="00A0419F" w:rsidRDefault="00A0419F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C2AE594" w14:textId="4519FC1B" w:rsidR="00A0419F" w:rsidRPr="00A0419F" w:rsidRDefault="00547F3E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0419F" w:rsidRPr="00A0419F">
              <w:rPr>
                <w:rFonts w:eastAsiaTheme="minorHAnsi"/>
                <w:b/>
                <w:bCs/>
                <w:color w:val="000000"/>
                <w:lang w:eastAsia="en-US"/>
              </w:rPr>
              <w:t>Stöd till unga forskare i kristider</w:t>
            </w:r>
          </w:p>
          <w:p w14:paraId="299FC547" w14:textId="0BC262D6" w:rsidR="00FC2833" w:rsidRDefault="00FC2833" w:rsidP="00FC283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0F88BE8" w14:textId="3B5667D6" w:rsidR="00A0419F" w:rsidRPr="00A0419F" w:rsidRDefault="00A0419F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A1C0EF6" w14:textId="5E12FBA9" w:rsidR="00A0419F" w:rsidRPr="00A0419F" w:rsidRDefault="00547F3E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0419F" w:rsidRPr="00A0419F">
              <w:rPr>
                <w:rFonts w:eastAsiaTheme="minorHAnsi"/>
                <w:b/>
                <w:bCs/>
                <w:color w:val="000000"/>
                <w:lang w:eastAsia="en-US"/>
              </w:rPr>
              <w:t>Slutsatser om Copernicus fram till 2035</w:t>
            </w:r>
          </w:p>
          <w:p w14:paraId="086ECD69" w14:textId="77777777" w:rsidR="00EB45D7" w:rsidRDefault="00EB45D7" w:rsidP="00EB45D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CAFF4AF" w14:textId="77777777" w:rsidR="00EB45D7" w:rsidRDefault="00EB45D7" w:rsidP="00EB45D7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V- 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>ledam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oten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 xml:space="preserve"> anmälde avvikande ståndpunkt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.</w:t>
            </w:r>
          </w:p>
          <w:p w14:paraId="1176B861" w14:textId="232DD7C0" w:rsidR="00A0419F" w:rsidRPr="00A0419F" w:rsidRDefault="00A0419F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28C1FE2" w14:textId="751DD5EF" w:rsidR="00A0419F" w:rsidRPr="00A0419F" w:rsidRDefault="00547F3E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0419F" w:rsidRPr="00A0419F">
              <w:rPr>
                <w:rFonts w:eastAsiaTheme="minorHAnsi"/>
                <w:b/>
                <w:bCs/>
                <w:color w:val="000000"/>
                <w:lang w:eastAsia="en-US"/>
              </w:rPr>
              <w:t>Slutsatser om en EU-strategi för rymdtrafikledning</w:t>
            </w:r>
          </w:p>
          <w:p w14:paraId="24AFCEE2" w14:textId="535EE9B4" w:rsidR="00A0419F" w:rsidRPr="00A0419F" w:rsidRDefault="00AB41C7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35584963" w14:textId="2B35EE26" w:rsidR="00A0419F" w:rsidRPr="00A0419F" w:rsidRDefault="00547F3E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0419F" w:rsidRPr="00A0419F">
              <w:rPr>
                <w:rFonts w:eastAsiaTheme="minorHAnsi"/>
                <w:b/>
                <w:bCs/>
                <w:color w:val="000000"/>
                <w:lang w:eastAsia="en-US"/>
              </w:rPr>
              <w:t>Motståndskraften och konkurrenskraften i unionens rymdprogram</w:t>
            </w:r>
          </w:p>
          <w:p w14:paraId="6A89268A" w14:textId="77777777" w:rsidR="00F37B94" w:rsidRDefault="00F37B94" w:rsidP="00F37B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7043315" w14:textId="48D7DE85" w:rsidR="00A0419F" w:rsidRPr="00A0419F" w:rsidRDefault="00A0419F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44EF364" w14:textId="5447436D" w:rsidR="00A0419F" w:rsidRPr="00A0419F" w:rsidRDefault="00547F3E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0419F" w:rsidRPr="00A0419F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1188E460" w14:textId="6CB4A47C" w:rsidR="00A0419F" w:rsidRPr="00A0419F" w:rsidRDefault="00A0419F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0419F">
              <w:rPr>
                <w:rFonts w:eastAsiaTheme="minorHAnsi"/>
                <w:b/>
                <w:bCs/>
                <w:color w:val="000000"/>
                <w:lang w:eastAsia="en-US"/>
              </w:rPr>
              <w:t>a) Evenemang och aktiviteter under det franska ordförandeskapet</w:t>
            </w:r>
            <w:r w:rsidR="00547F3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0419F">
              <w:rPr>
                <w:rFonts w:eastAsiaTheme="minorHAnsi"/>
                <w:b/>
                <w:bCs/>
                <w:color w:val="000000"/>
                <w:lang w:eastAsia="en-US"/>
              </w:rPr>
              <w:t>b) Lägesrapport om genomförandet av den nya styrningen av det europeiska forskningsområdet</w:t>
            </w:r>
          </w:p>
          <w:p w14:paraId="71BE4D95" w14:textId="691707E7" w:rsidR="00A0419F" w:rsidRPr="00A0419F" w:rsidRDefault="00A0419F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0419F">
              <w:rPr>
                <w:rFonts w:eastAsiaTheme="minorHAnsi"/>
                <w:b/>
                <w:bCs/>
                <w:color w:val="000000"/>
                <w:lang w:eastAsia="en-US"/>
              </w:rPr>
              <w:t>c) Det kommande ordförandeskapets arbetsprogram</w:t>
            </w:r>
          </w:p>
          <w:p w14:paraId="128F8BC7" w14:textId="2CB3429E" w:rsidR="00821DCB" w:rsidRDefault="00A0419F" w:rsidP="00A0419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0419F">
              <w:rPr>
                <w:rFonts w:eastAsiaTheme="minorHAnsi"/>
                <w:b/>
                <w:bCs/>
                <w:color w:val="000000"/>
                <w:lang w:eastAsia="en-US"/>
              </w:rPr>
              <w:t>d) Det kommande ordförandeskapets arbetsprogram</w:t>
            </w:r>
          </w:p>
          <w:p w14:paraId="46514648" w14:textId="2BA74131" w:rsidR="00821DCB" w:rsidRDefault="00821DCB" w:rsidP="00821DC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6421A" w:rsidRPr="00DF4413" w14:paraId="7515626D" w14:textId="77777777" w:rsidTr="00910104">
        <w:trPr>
          <w:trHeight w:val="568"/>
        </w:trPr>
        <w:tc>
          <w:tcPr>
            <w:tcW w:w="567" w:type="dxa"/>
          </w:tcPr>
          <w:p w14:paraId="1D1A72D1" w14:textId="14B7E31A" w:rsidR="00B6421A" w:rsidRDefault="00F667F6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19E11DFF" w14:textId="0C1AA32C" w:rsidR="00CF7C4F" w:rsidRDefault="00FC2833" w:rsidP="00CF7C4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A2A2C">
              <w:rPr>
                <w:rFonts w:eastAsiaTheme="minorHAnsi"/>
                <w:b/>
                <w:bCs/>
                <w:color w:val="000000"/>
                <w:lang w:eastAsia="en-US"/>
              </w:rPr>
              <w:t>Konkurrenskraftsfrågor - inre marknad och industri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E070A" w:rsidRPr="003E070A">
              <w:rPr>
                <w:rFonts w:eastAsiaTheme="minorHAnsi"/>
                <w:color w:val="000000"/>
                <w:lang w:eastAsia="en-US"/>
              </w:rPr>
              <w:t>Statssekreterare Emil Högberg</w:t>
            </w:r>
            <w:r w:rsidR="003E070A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7798">
              <w:rPr>
                <w:rFonts w:eastAsiaTheme="minorHAnsi"/>
                <w:color w:val="000000"/>
                <w:lang w:eastAsia="en-US"/>
              </w:rPr>
              <w:t>Närings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A03941">
              <w:rPr>
                <w:rFonts w:eastAsiaTheme="minorHAnsi"/>
                <w:color w:val="000000"/>
                <w:lang w:eastAsia="en-US"/>
              </w:rPr>
              <w:t xml:space="preserve">samt medarbetare från Utrikesdepartementet, </w:t>
            </w:r>
            <w:r>
              <w:rPr>
                <w:rFonts w:eastAsiaTheme="minorHAnsi"/>
                <w:color w:val="000000"/>
                <w:lang w:eastAsia="en-US"/>
              </w:rPr>
              <w:t>informerade och samrådde inför möte i rådet den 9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06A0C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106A0C" w:rsidRPr="00106A0C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24 februari 2022</w:t>
            </w:r>
            <w:r w:rsidR="00E5779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06A0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A4B7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DA4B79" w:rsidRPr="00DA4B79">
              <w:rPr>
                <w:rFonts w:eastAsiaTheme="minorHAnsi"/>
                <w:b/>
                <w:bCs/>
                <w:color w:val="000000"/>
                <w:lang w:eastAsia="en-US"/>
              </w:rPr>
              <w:t>Förordningen om en ram med åtgärder för att stärka Europas halvledarekosystem (förordning om halvledare)</w:t>
            </w:r>
            <w:r w:rsidR="00106A0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F7C4F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CF7C4F"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="00CF7C4F"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AB38C2D" w14:textId="046BD2B6" w:rsidR="00B6421A" w:rsidRDefault="00B6421A" w:rsidP="0016253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6421A" w:rsidRPr="00DF4413" w14:paraId="28CC24D2" w14:textId="77777777" w:rsidTr="00910104">
        <w:trPr>
          <w:trHeight w:val="568"/>
        </w:trPr>
        <w:tc>
          <w:tcPr>
            <w:tcW w:w="567" w:type="dxa"/>
          </w:tcPr>
          <w:p w14:paraId="584AA05A" w14:textId="123C580C" w:rsidR="00B6421A" w:rsidRDefault="00F667F6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371" w:type="dxa"/>
          </w:tcPr>
          <w:p w14:paraId="365F85A7" w14:textId="3E648BA1" w:rsidR="00BE2C87" w:rsidRPr="00BE2C87" w:rsidRDefault="00E57798" w:rsidP="00BE2C8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A2A2C">
              <w:rPr>
                <w:rFonts w:eastAsiaTheme="minorHAnsi"/>
                <w:b/>
                <w:bCs/>
                <w:color w:val="000000"/>
                <w:lang w:eastAsia="en-US"/>
              </w:rPr>
              <w:t>Konkurrenskraftsfrågor - inre marknad och industri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57798">
              <w:rPr>
                <w:rFonts w:eastAsiaTheme="minorHAnsi"/>
                <w:color w:val="000000"/>
                <w:lang w:eastAsia="en-US"/>
              </w:rPr>
              <w:t>Statssekreterare Krister Nilsson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31DE8">
              <w:rPr>
                <w:rFonts w:eastAsiaTheme="minorHAnsi"/>
                <w:color w:val="000000"/>
                <w:lang w:eastAsia="en-US"/>
              </w:rPr>
              <w:t>Utrikes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A03941">
              <w:rPr>
                <w:rFonts w:eastAsiaTheme="minorHAnsi"/>
                <w:color w:val="000000"/>
                <w:lang w:eastAsia="en-US"/>
              </w:rPr>
              <w:t>samt medarbetare från Näringsdepartementet</w:t>
            </w:r>
            <w:r w:rsidR="002406E6">
              <w:rPr>
                <w:rFonts w:eastAsiaTheme="minorHAnsi"/>
                <w:color w:val="000000"/>
                <w:lang w:eastAsia="en-US"/>
              </w:rPr>
              <w:t>,</w:t>
            </w:r>
            <w:r w:rsidR="00A039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informerade och samrådde inför möte i rådet den 9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06A0C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CF7C4F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CF7C4F" w:rsidRPr="00CF7C4F">
              <w:rPr>
                <w:b/>
                <w:bCs/>
                <w:snapToGrid w:val="0"/>
                <w:color w:val="000000" w:themeColor="text1"/>
                <w:lang w:eastAsia="en-US"/>
              </w:rPr>
              <w:t>Stärkt motståndskraft i Europas strategiska industriella ekosystem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BE2C87"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BE2C87">
              <w:rPr>
                <w:rFonts w:eastAsiaTheme="minorHAnsi"/>
                <w:color w:val="000000"/>
                <w:lang w:eastAsia="en-US"/>
              </w:rPr>
              <w:t xml:space="preserve"> inriktning</w:t>
            </w:r>
            <w:r w:rsidR="00BE2C87" w:rsidRPr="0060661F">
              <w:rPr>
                <w:rFonts w:eastAsiaTheme="minorHAnsi"/>
                <w:color w:val="000000"/>
                <w:lang w:eastAsia="en-US"/>
              </w:rPr>
              <w:t>.</w:t>
            </w:r>
            <w:r w:rsidR="00BE2C8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E2C87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</w:r>
            <w:r w:rsidR="00342D5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E2C87" w:rsidRPr="00BE2C87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5549541E" w14:textId="484E19A5" w:rsidR="00BE2C87" w:rsidRPr="00BE2C87" w:rsidRDefault="00BE2C87" w:rsidP="00BE2C8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E2C87">
              <w:rPr>
                <w:rFonts w:eastAsiaTheme="minorHAnsi"/>
                <w:b/>
                <w:bCs/>
                <w:color w:val="000000"/>
                <w:lang w:eastAsia="en-US"/>
              </w:rPr>
              <w:t>a) Aktuella lagstiftningsförslag</w:t>
            </w:r>
          </w:p>
          <w:p w14:paraId="41F68153" w14:textId="614D7B9A" w:rsidR="00B6421A" w:rsidRDefault="00BE2C87" w:rsidP="00BE2C8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E2C87">
              <w:rPr>
                <w:rFonts w:eastAsiaTheme="minorHAnsi"/>
                <w:b/>
                <w:bCs/>
                <w:color w:val="000000"/>
                <w:lang w:eastAsia="en-US"/>
              </w:rPr>
              <w:t>b) Det kommande ordförandeskapets arbetsprogram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1B7C0BBD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F667F6">
              <w:rPr>
                <w:b/>
                <w:snapToGrid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7371" w:type="dxa"/>
          </w:tcPr>
          <w:p w14:paraId="6F71D802" w14:textId="6825DDA0" w:rsidR="00DB6AD8" w:rsidRPr="00C067E0" w:rsidRDefault="00A87137" w:rsidP="00C067E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="00C067E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6253A" w:rsidRPr="0016253A">
              <w:rPr>
                <w:rFonts w:eastAsiaTheme="minorHAnsi"/>
                <w:bCs/>
                <w:color w:val="000000"/>
                <w:lang w:eastAsia="en-US"/>
              </w:rPr>
              <w:t>Protokoll från sammanträdena den 25 och 30 maj, samt uppteckningar från sammanträdena den 13 och 20 maj 2022.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5E548B">
              <w:rPr>
                <w:rFonts w:eastAsiaTheme="minorHAnsi"/>
                <w:color w:val="000000"/>
                <w:lang w:eastAsia="en-US"/>
              </w:rPr>
              <w:t>2</w:t>
            </w:r>
            <w:r w:rsidR="0016253A">
              <w:rPr>
                <w:rFonts w:eastAsiaTheme="minorHAnsi"/>
                <w:color w:val="000000"/>
                <w:lang w:eastAsia="en-US"/>
              </w:rPr>
              <w:t>5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067E0">
              <w:rPr>
                <w:rFonts w:eastAsiaTheme="minorHAnsi"/>
                <w:color w:val="000000"/>
                <w:lang w:eastAsia="en-US"/>
              </w:rPr>
              <w:t>maj</w:t>
            </w:r>
            <w:r>
              <w:rPr>
                <w:rFonts w:eastAsiaTheme="minorHAnsi"/>
                <w:color w:val="000000"/>
                <w:lang w:eastAsia="en-US"/>
              </w:rPr>
              <w:t xml:space="preserve">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0D543F0F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52DFC1B0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D052E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6C2A495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8508E">
              <w:rPr>
                <w:b/>
                <w:color w:val="000000"/>
                <w:lang w:val="en-GB" w:eastAsia="en-US"/>
              </w:rPr>
              <w:t>4</w:t>
            </w:r>
            <w:r w:rsidR="00C95F0F">
              <w:rPr>
                <w:b/>
                <w:color w:val="000000"/>
                <w:lang w:val="en-GB" w:eastAsia="en-US"/>
              </w:rPr>
              <w:t>3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1600150C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14C3466" w:rsidR="00DE5153" w:rsidRPr="00DE5153" w:rsidRDefault="00796115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8F7C5F">
              <w:rPr>
                <w:b/>
                <w:color w:val="000000"/>
                <w:sz w:val="22"/>
                <w:szCs w:val="22"/>
                <w:lang w:val="en-GB" w:eastAsia="en-US"/>
              </w:rPr>
              <w:t>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6E84B394" w:rsidR="00DE5153" w:rsidRPr="00DE5153" w:rsidRDefault="008F7C5F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74130405" w:rsidR="00DE5153" w:rsidRPr="00DE5153" w:rsidRDefault="00F667F6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6-8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453B4C2B" w:rsidR="00DE5153" w:rsidRPr="00DE5153" w:rsidRDefault="00796115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7710CD1A" w:rsidR="00DE5153" w:rsidRPr="00DE5153" w:rsidRDefault="008F7C5F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N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6AA8ABD" w:rsidR="00DE5153" w:rsidRPr="00DE5153" w:rsidRDefault="001F2F5C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1EC6FF6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07887D4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4C693A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305C7A7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4F5243B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F8FEBB4" w:rsidR="001F2F5C" w:rsidRPr="0053205B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20D743A2" w:rsidR="001F2F5C" w:rsidRPr="0053205B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1F2F5C" w:rsidRPr="0053205B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1F2F5C" w:rsidRPr="0053205B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1F2F5C" w:rsidRPr="0053205B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1F2F5C" w:rsidRPr="0053205B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F2F5C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67CC681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BE769A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D4A67C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9E912D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51C4DF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A7D2E6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0C4801B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1A3B69E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11B359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66D2931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1725919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A53AD2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DDA2ED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C7E238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45AC3F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7BE416C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37611F1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68F2D6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74E6BE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91209E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591BEC8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784BD01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3F1768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8FC064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1F2F5C" w:rsidRPr="00166DC1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2E25C72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C95F0F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1F4D301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C95F0F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0F7A50D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C95F0F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039B45A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443B9BB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6127858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EE28CF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D569D6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25DCC73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1938C4E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27BAC7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50F36AB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69BABA9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787A46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1F2F5C" w:rsidRPr="00DE5153" w:rsidRDefault="001F2F5C" w:rsidP="001F2F5C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8A8F0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F3A954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3D93DD5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2551800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4036210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21D33F7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5AE459F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9CF15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0A123C8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357EBEF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6CA0495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42A8EBB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53CA21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CB19F6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A835DC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79F100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A708CF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77DA75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656802F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1F2F5C" w:rsidRPr="002C630D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AD14D9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55D63F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412E81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2ADC3F3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76D40A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62472AC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045DA56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E71DAE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210936CF" w:rsidR="001F2F5C" w:rsidRPr="008F7C5F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F821ED"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00067BDA" w:rsidR="001F2F5C" w:rsidRPr="00DE5153" w:rsidRDefault="00B868BE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1DF430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A9A05D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E9F92D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3DF8BA5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50E7930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412806B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F9123A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24908E9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6D1A49D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1F2F5C" w:rsidRPr="00EC257D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448B371" w:rsidR="001F2F5C" w:rsidRPr="00694A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F015055" w:rsidR="001F2F5C" w:rsidRPr="00694A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37957CD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7E11DFE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0D6D94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D4D12C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1F2F5C" w:rsidRPr="00C27CF2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F2F5C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F2F5C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4624A38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D594E7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417719E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5073BB5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CE2CA9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0EC6EB0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112AA5B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02E62EF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23842E6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0033EE4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8ABDC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12DFE8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40E0A8F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205A8C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06A2E3B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4C35909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53A40B4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20F4C39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6348AEC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1F2F5C" w:rsidRPr="000512AF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5341C06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575164F5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69013F9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665B65F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F2F5C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041DF4E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689AE46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6FF170B9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37125DF0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FDA01D1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E2801CE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1F2F5C" w:rsidRPr="00DE5153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F2F5C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F2F5C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F2F5C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A543DE8" w:rsidR="001F2F5C" w:rsidRPr="00040DA6" w:rsidRDefault="001F2F5C" w:rsidP="001F2F5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2741A1DE" w:rsidR="001F2F5C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419FB723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B090B51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1F2F5C" w:rsidRPr="00F61746" w:rsidRDefault="001F2F5C" w:rsidP="001F2F5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D6987AD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C6DFF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517AD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F7CC0">
              <w:rPr>
                <w:color w:val="000000" w:themeColor="text1"/>
                <w:sz w:val="20"/>
                <w:lang w:eastAsia="en-US"/>
              </w:rPr>
              <w:br/>
            </w:r>
            <w:r w:rsidR="00FC775A">
              <w:rPr>
                <w:color w:val="000000" w:themeColor="text1"/>
                <w:sz w:val="20"/>
                <w:lang w:eastAsia="en-US"/>
              </w:rPr>
              <w:t>2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 från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. 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1E2EB6E1" w:rsidR="00122705" w:rsidRDefault="001D5D16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133CCCEA" w14:textId="178C3DF5" w:rsidR="00A539ED" w:rsidRDefault="00717981" w:rsidP="00576B4B">
      <w:pPr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5B4E25">
        <w:rPr>
          <w:b/>
          <w:color w:val="000000"/>
          <w:lang w:eastAsia="en-US"/>
        </w:rPr>
        <w:t>4</w:t>
      </w:r>
      <w:r w:rsidR="00C95F0F">
        <w:rPr>
          <w:b/>
          <w:color w:val="000000"/>
          <w:lang w:eastAsia="en-US"/>
        </w:rPr>
        <w:t>3</w:t>
      </w:r>
    </w:p>
    <w:p w14:paraId="3582E74A" w14:textId="045AF308" w:rsidR="005E2648" w:rsidRPr="00A539ED" w:rsidRDefault="005E2648" w:rsidP="005E2648">
      <w:pPr>
        <w:rPr>
          <w:b/>
        </w:rPr>
      </w:pPr>
      <w:r>
        <w:rPr>
          <w:sz w:val="22"/>
          <w:szCs w:val="22"/>
        </w:rPr>
        <w:br/>
      </w:r>
      <w:r w:rsidRPr="00A539ED">
        <w:rPr>
          <w:b/>
        </w:rPr>
        <w:t xml:space="preserve">Skriftligt samråd med EU-nämnden avseende </w:t>
      </w:r>
      <w:r w:rsidR="00FA60E8" w:rsidRPr="00FA60E8">
        <w:rPr>
          <w:b/>
        </w:rPr>
        <w:t>restriktiva åtgärder (Ryssland och Belarus)</w:t>
      </w:r>
    </w:p>
    <w:p w14:paraId="3C734AF4" w14:textId="41714CF4" w:rsidR="00FA60E8" w:rsidRPr="00753004" w:rsidRDefault="005E2648" w:rsidP="005E2648">
      <w:pPr>
        <w:rPr>
          <w:b/>
        </w:rPr>
      </w:pPr>
      <w:r w:rsidRPr="00A539ED">
        <w:t xml:space="preserve">Samrådet avslutades den </w:t>
      </w:r>
      <w:r w:rsidR="00FA60E8">
        <w:t>2 juni</w:t>
      </w:r>
      <w:r w:rsidRPr="00A539ED">
        <w:t xml:space="preserve"> 2022</w:t>
      </w:r>
      <w:r w:rsidRPr="00A539ED">
        <w:rPr>
          <w:b/>
        </w:rPr>
        <w:t xml:space="preserve">. </w:t>
      </w:r>
      <w:r w:rsidRPr="00A539ED">
        <w:t xml:space="preserve">Det fanns stöd för regeringens ståndpunkt. </w:t>
      </w:r>
      <w:r w:rsidR="000546EA">
        <w:br/>
      </w:r>
      <w:r w:rsidRPr="00A539ED">
        <w:t>Ingen avvikande ståndpunkt har anmälts.</w:t>
      </w:r>
    </w:p>
    <w:p w14:paraId="3EC2E645" w14:textId="0700957B" w:rsidR="005E2648" w:rsidRPr="00A539ED" w:rsidRDefault="005E2648" w:rsidP="005E2648">
      <w:pPr>
        <w:rPr>
          <w:b/>
        </w:rPr>
      </w:pPr>
      <w:r>
        <w:rPr>
          <w:sz w:val="22"/>
          <w:szCs w:val="22"/>
        </w:rPr>
        <w:br/>
      </w:r>
      <w:r w:rsidRPr="00A539ED">
        <w:rPr>
          <w:b/>
        </w:rPr>
        <w:t xml:space="preserve">Skriftligt samråd med EU-nämnden avseende </w:t>
      </w:r>
      <w:r w:rsidRPr="005E2648">
        <w:rPr>
          <w:b/>
        </w:rPr>
        <w:t>troliga A-punkter v 2</w:t>
      </w:r>
      <w:r>
        <w:rPr>
          <w:b/>
        </w:rPr>
        <w:t>2</w:t>
      </w:r>
    </w:p>
    <w:p w14:paraId="5608C666" w14:textId="32A1FBFE" w:rsidR="005E2648" w:rsidRDefault="005E2648" w:rsidP="005E2648">
      <w:pPr>
        <w:rPr>
          <w:b/>
        </w:rPr>
      </w:pPr>
      <w:r w:rsidRPr="00A539ED">
        <w:t xml:space="preserve">Samrådet avslutades den </w:t>
      </w:r>
      <w:r>
        <w:t>1 juni</w:t>
      </w:r>
      <w:r w:rsidRPr="00A539ED">
        <w:t xml:space="preserve"> 2022</w:t>
      </w:r>
      <w:r w:rsidRPr="00A539ED">
        <w:rPr>
          <w:b/>
        </w:rPr>
        <w:t xml:space="preserve">. </w:t>
      </w:r>
      <w:r w:rsidRPr="00A539ED">
        <w:t xml:space="preserve">Det fanns stöd för regeringens ståndpunkt. </w:t>
      </w:r>
      <w:r w:rsidR="000546EA">
        <w:br/>
      </w:r>
      <w:r w:rsidRPr="00A539ED">
        <w:t>Ingen avvikande ståndpunkt har anmälts.</w:t>
      </w:r>
    </w:p>
    <w:p w14:paraId="623D1618" w14:textId="5BD0CAE6" w:rsidR="005E2648" w:rsidRPr="00A539ED" w:rsidRDefault="005E2648" w:rsidP="005E2648">
      <w:pPr>
        <w:rPr>
          <w:b/>
        </w:rPr>
      </w:pPr>
      <w:r>
        <w:rPr>
          <w:sz w:val="22"/>
          <w:szCs w:val="22"/>
        </w:rPr>
        <w:br/>
      </w:r>
      <w:r w:rsidRPr="00A539ED">
        <w:rPr>
          <w:b/>
        </w:rPr>
        <w:t xml:space="preserve">Skriftligt samråd med EU-nämnden avseende </w:t>
      </w:r>
      <w:r w:rsidRPr="005E2648">
        <w:rPr>
          <w:b/>
        </w:rPr>
        <w:t>stöd mot SALW och ammunition och dess inverkan i Amerika</w:t>
      </w:r>
    </w:p>
    <w:p w14:paraId="1CAD6727" w14:textId="0B4D0077" w:rsidR="005E2648" w:rsidRPr="005E2648" w:rsidRDefault="005E2648" w:rsidP="005E2648">
      <w:pPr>
        <w:rPr>
          <w:b/>
        </w:rPr>
      </w:pPr>
      <w:r w:rsidRPr="00A539ED">
        <w:t xml:space="preserve">Samrådet avslutades den </w:t>
      </w:r>
      <w:r>
        <w:t xml:space="preserve">27 </w:t>
      </w:r>
      <w:r w:rsidRPr="00A539ED">
        <w:t>maj 2022</w:t>
      </w:r>
      <w:r w:rsidRPr="00A539ED">
        <w:rPr>
          <w:b/>
        </w:rPr>
        <w:t xml:space="preserve">. </w:t>
      </w:r>
      <w:r w:rsidRPr="00A539ED">
        <w:t xml:space="preserve">Det fanns stöd för regeringens ståndpunkt. </w:t>
      </w:r>
      <w:r w:rsidR="000546EA">
        <w:br/>
      </w:r>
      <w:r w:rsidRPr="00A539ED">
        <w:t>Ingen avvikande ståndpunkt har anmälts.</w:t>
      </w:r>
    </w:p>
    <w:p w14:paraId="6149346E" w14:textId="6A4964D0" w:rsidR="005E2648" w:rsidRPr="00A539ED" w:rsidRDefault="005E2648" w:rsidP="005E2648">
      <w:pPr>
        <w:rPr>
          <w:b/>
        </w:rPr>
      </w:pPr>
      <w:r>
        <w:rPr>
          <w:sz w:val="22"/>
          <w:szCs w:val="22"/>
        </w:rPr>
        <w:br/>
      </w:r>
      <w:r w:rsidRPr="00A539ED">
        <w:rPr>
          <w:b/>
        </w:rPr>
        <w:t xml:space="preserve">Skriftligt samråd med EU-nämnden avseende </w:t>
      </w:r>
      <w:r w:rsidRPr="005E2648">
        <w:rPr>
          <w:b/>
        </w:rPr>
        <w:t>troliga A-punkter v 2</w:t>
      </w:r>
      <w:r>
        <w:rPr>
          <w:b/>
        </w:rPr>
        <w:t>1</w:t>
      </w:r>
    </w:p>
    <w:p w14:paraId="33728327" w14:textId="241789C2" w:rsidR="005E2648" w:rsidRPr="005E2648" w:rsidRDefault="005E2648" w:rsidP="005E2648">
      <w:pPr>
        <w:rPr>
          <w:b/>
        </w:rPr>
      </w:pPr>
      <w:r w:rsidRPr="00A539ED">
        <w:t xml:space="preserve">Samrådet avslutades den </w:t>
      </w:r>
      <w:r>
        <w:t xml:space="preserve">25 </w:t>
      </w:r>
      <w:r w:rsidRPr="00A539ED">
        <w:t>maj 2022</w:t>
      </w:r>
      <w:r w:rsidRPr="00A539ED">
        <w:rPr>
          <w:b/>
        </w:rPr>
        <w:t xml:space="preserve">. </w:t>
      </w:r>
      <w:r w:rsidRPr="00A539ED">
        <w:t xml:space="preserve">Det fanns stöd för regeringens ståndpunkt. </w:t>
      </w:r>
      <w:r w:rsidR="000546EA">
        <w:br/>
      </w:r>
      <w:r w:rsidRPr="00A539ED">
        <w:t>Ingen avvikande ståndpunkt har anmälts.</w:t>
      </w:r>
    </w:p>
    <w:p w14:paraId="6590581D" w14:textId="4B1E353A" w:rsidR="005E2648" w:rsidRPr="00A539ED" w:rsidRDefault="005E2648" w:rsidP="005E2648">
      <w:pPr>
        <w:rPr>
          <w:b/>
        </w:rPr>
      </w:pPr>
      <w:r>
        <w:rPr>
          <w:sz w:val="22"/>
          <w:szCs w:val="22"/>
        </w:rPr>
        <w:br/>
      </w:r>
      <w:r w:rsidRPr="00A539ED">
        <w:rPr>
          <w:b/>
        </w:rPr>
        <w:t xml:space="preserve">Skriftligt samråd med EU-nämnden avseende </w:t>
      </w:r>
      <w:r w:rsidRPr="005E2648">
        <w:rPr>
          <w:b/>
        </w:rPr>
        <w:t>förordning om insamling, lagring och analys av bevis för krigsförbrytelser vid Eurojust</w:t>
      </w:r>
    </w:p>
    <w:p w14:paraId="6D912B7F" w14:textId="360C979E" w:rsidR="005E2648" w:rsidRDefault="005E2648" w:rsidP="005E2648">
      <w:pPr>
        <w:rPr>
          <w:b/>
        </w:rPr>
      </w:pPr>
      <w:r w:rsidRPr="00A539ED">
        <w:t xml:space="preserve">Samrådet avslutades den </w:t>
      </w:r>
      <w:r>
        <w:t xml:space="preserve">25 </w:t>
      </w:r>
      <w:r w:rsidRPr="00A539ED">
        <w:t>maj 2022</w:t>
      </w:r>
      <w:r w:rsidRPr="00A539ED">
        <w:rPr>
          <w:b/>
        </w:rPr>
        <w:t xml:space="preserve">. </w:t>
      </w:r>
      <w:r w:rsidRPr="00A539ED">
        <w:t xml:space="preserve">Det fanns stöd för regeringens ståndpunkt. </w:t>
      </w:r>
      <w:r w:rsidR="000546EA">
        <w:br/>
      </w:r>
      <w:bookmarkStart w:id="1" w:name="_GoBack"/>
      <w:bookmarkEnd w:id="1"/>
      <w:r w:rsidRPr="00A539ED">
        <w:t>Ingen avvikande ståndpunkt har anmälts.</w:t>
      </w:r>
    </w:p>
    <w:p w14:paraId="75C6F678" w14:textId="09B0FAC0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A0419F" w:rsidRDefault="00A0419F" w:rsidP="00011EB2">
      <w:r>
        <w:separator/>
      </w:r>
    </w:p>
  </w:endnote>
  <w:endnote w:type="continuationSeparator" w:id="0">
    <w:p w14:paraId="0FDD4251" w14:textId="77777777" w:rsidR="00A0419F" w:rsidRDefault="00A0419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A0419F" w:rsidRDefault="00A0419F" w:rsidP="00011EB2">
      <w:r>
        <w:separator/>
      </w:r>
    </w:p>
  </w:footnote>
  <w:footnote w:type="continuationSeparator" w:id="0">
    <w:p w14:paraId="0738BAA7" w14:textId="77777777" w:rsidR="00A0419F" w:rsidRDefault="00A0419F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37ED3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6EA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44C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950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400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A0C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578B1"/>
    <w:rsid w:val="0016119F"/>
    <w:rsid w:val="00161C14"/>
    <w:rsid w:val="0016253A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4C93"/>
    <w:rsid w:val="00175616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867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5D16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5C"/>
    <w:rsid w:val="001F341D"/>
    <w:rsid w:val="001F4A81"/>
    <w:rsid w:val="001F4EC1"/>
    <w:rsid w:val="001F4EED"/>
    <w:rsid w:val="001F5015"/>
    <w:rsid w:val="001F7BE8"/>
    <w:rsid w:val="0020006C"/>
    <w:rsid w:val="00200BEB"/>
    <w:rsid w:val="002013AB"/>
    <w:rsid w:val="002017B1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1BCF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1DE8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343"/>
    <w:rsid w:val="002406E6"/>
    <w:rsid w:val="00240C7C"/>
    <w:rsid w:val="002414EB"/>
    <w:rsid w:val="002429E3"/>
    <w:rsid w:val="0024367B"/>
    <w:rsid w:val="00243D42"/>
    <w:rsid w:val="002441BD"/>
    <w:rsid w:val="00245632"/>
    <w:rsid w:val="00247180"/>
    <w:rsid w:val="002475FA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09C1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941"/>
    <w:rsid w:val="002F5CBB"/>
    <w:rsid w:val="002F6181"/>
    <w:rsid w:val="002F63F6"/>
    <w:rsid w:val="002F740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25D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458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5EBE"/>
    <w:rsid w:val="003374EB"/>
    <w:rsid w:val="003378E7"/>
    <w:rsid w:val="003379EC"/>
    <w:rsid w:val="00337ECE"/>
    <w:rsid w:val="00340267"/>
    <w:rsid w:val="00340E81"/>
    <w:rsid w:val="0034112B"/>
    <w:rsid w:val="00342085"/>
    <w:rsid w:val="00342D50"/>
    <w:rsid w:val="0034360B"/>
    <w:rsid w:val="00343685"/>
    <w:rsid w:val="00343E93"/>
    <w:rsid w:val="00343EBA"/>
    <w:rsid w:val="00344103"/>
    <w:rsid w:val="003451B4"/>
    <w:rsid w:val="003451BA"/>
    <w:rsid w:val="00347554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3C3"/>
    <w:rsid w:val="00366EA9"/>
    <w:rsid w:val="00367B6F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2DDC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27C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059E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70A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5F3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2898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C59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55CE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4C0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137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47F3E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C37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071B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BE9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648"/>
    <w:rsid w:val="005E385B"/>
    <w:rsid w:val="005E548B"/>
    <w:rsid w:val="005E5F1A"/>
    <w:rsid w:val="005E63C2"/>
    <w:rsid w:val="005E7984"/>
    <w:rsid w:val="005E7F70"/>
    <w:rsid w:val="005F018D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2B0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DF7"/>
    <w:rsid w:val="006A0E05"/>
    <w:rsid w:val="006A1501"/>
    <w:rsid w:val="006A192F"/>
    <w:rsid w:val="006A1BC7"/>
    <w:rsid w:val="006A1E2A"/>
    <w:rsid w:val="006A311C"/>
    <w:rsid w:val="006A4B73"/>
    <w:rsid w:val="006A52B2"/>
    <w:rsid w:val="006A54F0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1FF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04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115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53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CB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6F86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6FE"/>
    <w:rsid w:val="008D17CE"/>
    <w:rsid w:val="008D2EF2"/>
    <w:rsid w:val="008D36A6"/>
    <w:rsid w:val="008D39A6"/>
    <w:rsid w:val="008D3BE8"/>
    <w:rsid w:val="008D40B2"/>
    <w:rsid w:val="008D4731"/>
    <w:rsid w:val="008D4AD9"/>
    <w:rsid w:val="008D5B24"/>
    <w:rsid w:val="008D5C77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C5F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49C2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67F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4E8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5A9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941"/>
    <w:rsid w:val="00A03C22"/>
    <w:rsid w:val="00A0417A"/>
    <w:rsid w:val="00A0419F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05F7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5FF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0CB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1C7"/>
    <w:rsid w:val="00AB5067"/>
    <w:rsid w:val="00AB56CD"/>
    <w:rsid w:val="00AB5C4A"/>
    <w:rsid w:val="00AB770D"/>
    <w:rsid w:val="00AB7E1F"/>
    <w:rsid w:val="00AC0218"/>
    <w:rsid w:val="00AC0398"/>
    <w:rsid w:val="00AC174D"/>
    <w:rsid w:val="00AC25D8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0CB4"/>
    <w:rsid w:val="00AE1315"/>
    <w:rsid w:val="00AE1DA4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F6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21A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2C99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8BE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2A2C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922"/>
    <w:rsid w:val="00BE217B"/>
    <w:rsid w:val="00BE260C"/>
    <w:rsid w:val="00BE2C87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CE2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6B9"/>
    <w:rsid w:val="00C04E88"/>
    <w:rsid w:val="00C04FE6"/>
    <w:rsid w:val="00C067E0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A7F"/>
    <w:rsid w:val="00C90C35"/>
    <w:rsid w:val="00C90C61"/>
    <w:rsid w:val="00C91013"/>
    <w:rsid w:val="00C910F7"/>
    <w:rsid w:val="00C917EF"/>
    <w:rsid w:val="00C91BD0"/>
    <w:rsid w:val="00C9306D"/>
    <w:rsid w:val="00C936EB"/>
    <w:rsid w:val="00C93B4E"/>
    <w:rsid w:val="00C94466"/>
    <w:rsid w:val="00C948FF"/>
    <w:rsid w:val="00C94920"/>
    <w:rsid w:val="00C94AEB"/>
    <w:rsid w:val="00C94B7B"/>
    <w:rsid w:val="00C94F9D"/>
    <w:rsid w:val="00C94FEE"/>
    <w:rsid w:val="00C95A47"/>
    <w:rsid w:val="00C95F0F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C4F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B80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20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B79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798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662"/>
    <w:rsid w:val="00E6770F"/>
    <w:rsid w:val="00E709A2"/>
    <w:rsid w:val="00E71CAB"/>
    <w:rsid w:val="00E71D79"/>
    <w:rsid w:val="00E72034"/>
    <w:rsid w:val="00E7205C"/>
    <w:rsid w:val="00E724CC"/>
    <w:rsid w:val="00E72F46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EA0"/>
    <w:rsid w:val="00EB45D7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6E3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3F1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B94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13A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7F6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287"/>
    <w:rsid w:val="00F77A34"/>
    <w:rsid w:val="00F77C9E"/>
    <w:rsid w:val="00F77FCE"/>
    <w:rsid w:val="00F804CD"/>
    <w:rsid w:val="00F80A79"/>
    <w:rsid w:val="00F80FB5"/>
    <w:rsid w:val="00F81818"/>
    <w:rsid w:val="00F818C2"/>
    <w:rsid w:val="00F821ED"/>
    <w:rsid w:val="00F82230"/>
    <w:rsid w:val="00F825AD"/>
    <w:rsid w:val="00F82AFC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8C9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0E8"/>
    <w:rsid w:val="00FA642C"/>
    <w:rsid w:val="00FA6B12"/>
    <w:rsid w:val="00FA7036"/>
    <w:rsid w:val="00FB017D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33"/>
    <w:rsid w:val="00FC286F"/>
    <w:rsid w:val="00FC2C2B"/>
    <w:rsid w:val="00FC3790"/>
    <w:rsid w:val="00FC42BA"/>
    <w:rsid w:val="00FC5E4F"/>
    <w:rsid w:val="00FC6356"/>
    <w:rsid w:val="00FC775A"/>
    <w:rsid w:val="00FC79D4"/>
    <w:rsid w:val="00FD0BB9"/>
    <w:rsid w:val="00FD1716"/>
    <w:rsid w:val="00FD1FC5"/>
    <w:rsid w:val="00FD283B"/>
    <w:rsid w:val="00FD2B51"/>
    <w:rsid w:val="00FD2FE6"/>
    <w:rsid w:val="00FD3992"/>
    <w:rsid w:val="00FD6FA0"/>
    <w:rsid w:val="00FD7FE3"/>
    <w:rsid w:val="00FE24EF"/>
    <w:rsid w:val="00FE2ABD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A5E8-9C02-45D7-8F18-F2A373EE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131</TotalTime>
  <Pages>10</Pages>
  <Words>1753</Words>
  <Characters>10258</Characters>
  <Application>Microsoft Office Word</Application>
  <DocSecurity>0</DocSecurity>
  <Lines>2051</Lines>
  <Paragraphs>414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89</cp:revision>
  <cp:lastPrinted>2021-11-18T12:14:00Z</cp:lastPrinted>
  <dcterms:created xsi:type="dcterms:W3CDTF">2022-06-03T05:57:00Z</dcterms:created>
  <dcterms:modified xsi:type="dcterms:W3CDTF">2022-06-03T11:40:00Z</dcterms:modified>
</cp:coreProperties>
</file>