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7D7BF5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0174B">
              <w:rPr>
                <w:b/>
                <w:sz w:val="22"/>
                <w:szCs w:val="22"/>
              </w:rPr>
              <w:t>40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7D4812D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60174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="0060174B">
              <w:rPr>
                <w:sz w:val="22"/>
                <w:szCs w:val="22"/>
              </w:rPr>
              <w:t>15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CD74D7E" w:rsidR="00BD53C1" w:rsidRPr="00477C9F" w:rsidRDefault="0060174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</w:t>
            </w:r>
            <w:r w:rsidR="00340727">
              <w:rPr>
                <w:sz w:val="22"/>
                <w:szCs w:val="22"/>
              </w:rPr>
              <w:t>.</w:t>
            </w:r>
            <w:r w:rsidR="0056044B">
              <w:rPr>
                <w:sz w:val="22"/>
                <w:szCs w:val="22"/>
              </w:rPr>
              <w:t>11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A71EB8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F9B7EDB" w14:textId="77777777" w:rsidR="001D0919" w:rsidRPr="007A65C0" w:rsidRDefault="001D0919" w:rsidP="001D09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B5E48A3" w14:textId="77777777" w:rsidR="001D0919" w:rsidRPr="007A65C0" w:rsidRDefault="001D0919" w:rsidP="001D09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156E14" w14:textId="77777777" w:rsidR="001D0919" w:rsidRPr="007A65C0" w:rsidRDefault="001D0919" w:rsidP="001D09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37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0B112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D0919" w:rsidRPr="0069143B" w14:paraId="7F79C411" w14:textId="77777777" w:rsidTr="00A06C23">
        <w:tc>
          <w:tcPr>
            <w:tcW w:w="541" w:type="dxa"/>
          </w:tcPr>
          <w:p w14:paraId="3BA90A9E" w14:textId="3425AE03" w:rsidR="001D0919" w:rsidRPr="007A65C0" w:rsidRDefault="001D091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637A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BB5807B" w14:textId="77777777" w:rsidR="00533005" w:rsidRPr="00533005" w:rsidRDefault="00533005" w:rsidP="0053300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3005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D0EDC9B" w14:textId="77777777" w:rsidR="00533005" w:rsidRPr="00533005" w:rsidRDefault="00533005" w:rsidP="0053300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09366C" w14:textId="497101DD" w:rsidR="00E637AF" w:rsidRPr="001D0919" w:rsidRDefault="00533005" w:rsidP="0053300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33005">
              <w:rPr>
                <w:bCs/>
                <w:snapToGrid w:val="0"/>
                <w:sz w:val="22"/>
                <w:szCs w:val="22"/>
              </w:rPr>
              <w:t>Utskottet beslutade att bjuda in företrädare för Riksdagens ombudsmän (JO) till sammanträdet den 1</w:t>
            </w:r>
            <w:r>
              <w:rPr>
                <w:bCs/>
                <w:snapToGrid w:val="0"/>
                <w:sz w:val="22"/>
                <w:szCs w:val="22"/>
              </w:rPr>
              <w:t>0</w:t>
            </w:r>
            <w:r w:rsidRPr="00533005">
              <w:rPr>
                <w:bCs/>
                <w:snapToGrid w:val="0"/>
                <w:sz w:val="22"/>
                <w:szCs w:val="22"/>
              </w:rPr>
              <w:t xml:space="preserve"> juni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533005">
              <w:rPr>
                <w:bCs/>
                <w:snapToGrid w:val="0"/>
                <w:sz w:val="22"/>
                <w:szCs w:val="22"/>
              </w:rPr>
              <w:t xml:space="preserve"> för information om myndighetens årsredovisning och förslag till anslag på statsbudgeten.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8414D6" w:rsidRPr="0069143B" w14:paraId="1A230526" w14:textId="77777777" w:rsidTr="00A06C23">
        <w:tc>
          <w:tcPr>
            <w:tcW w:w="541" w:type="dxa"/>
          </w:tcPr>
          <w:p w14:paraId="7FF8B669" w14:textId="6EE81DEE" w:rsidR="008414D6" w:rsidRPr="007A65C0" w:rsidRDefault="008414D6" w:rsidP="008414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637A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00C0F43" w14:textId="77777777" w:rsidR="008414D6" w:rsidRDefault="008414D6" w:rsidP="008414D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414D6">
              <w:rPr>
                <w:b/>
                <w:bCs/>
                <w:sz w:val="22"/>
                <w:szCs w:val="22"/>
              </w:rPr>
              <w:t>Författningsfrågor (KU16)</w:t>
            </w:r>
          </w:p>
          <w:p w14:paraId="303774F8" w14:textId="19B269C4" w:rsidR="008414D6" w:rsidRPr="008414D6" w:rsidRDefault="008414D6" w:rsidP="008414D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8F0E4E" w14:textId="047FA96B" w:rsidR="008414D6" w:rsidRPr="008414D6" w:rsidRDefault="008414D6" w:rsidP="008414D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14D6">
              <w:rPr>
                <w:sz w:val="22"/>
                <w:szCs w:val="22"/>
              </w:rPr>
              <w:t xml:space="preserve">Utskottet </w:t>
            </w:r>
            <w:r w:rsidR="0058364A">
              <w:rPr>
                <w:sz w:val="22"/>
                <w:szCs w:val="22"/>
              </w:rPr>
              <w:t>f</w:t>
            </w:r>
            <w:r w:rsidR="0058364A" w:rsidRPr="0058364A">
              <w:rPr>
                <w:sz w:val="22"/>
                <w:szCs w:val="22"/>
              </w:rPr>
              <w:t>ortsatt</w:t>
            </w:r>
            <w:r w:rsidR="0058364A">
              <w:rPr>
                <w:sz w:val="22"/>
                <w:szCs w:val="22"/>
              </w:rPr>
              <w:t>e</w:t>
            </w:r>
            <w:r w:rsidR="0058364A" w:rsidRPr="0058364A">
              <w:rPr>
                <w:sz w:val="22"/>
                <w:szCs w:val="22"/>
              </w:rPr>
              <w:t xml:space="preserve"> </w:t>
            </w:r>
            <w:r w:rsidRPr="008414D6">
              <w:rPr>
                <w:sz w:val="22"/>
                <w:szCs w:val="22"/>
              </w:rPr>
              <w:t>beredningen av motioner.</w:t>
            </w:r>
          </w:p>
          <w:p w14:paraId="3D24B9BA" w14:textId="77777777" w:rsidR="008414D6" w:rsidRPr="008414D6" w:rsidRDefault="008414D6" w:rsidP="008414D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7952559" w14:textId="44F5E3EB" w:rsidR="008414D6" w:rsidRDefault="008414D6" w:rsidP="008414D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14D6">
              <w:rPr>
                <w:sz w:val="22"/>
                <w:szCs w:val="22"/>
              </w:rPr>
              <w:t>Ärendet bordlades.</w:t>
            </w:r>
          </w:p>
          <w:p w14:paraId="037AD3FB" w14:textId="30932B50" w:rsidR="008414D6" w:rsidRPr="008414D6" w:rsidRDefault="008414D6" w:rsidP="008414D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14D6" w:rsidRPr="0069143B" w14:paraId="38A2550A" w14:textId="77777777" w:rsidTr="00A06C23">
        <w:tc>
          <w:tcPr>
            <w:tcW w:w="541" w:type="dxa"/>
          </w:tcPr>
          <w:p w14:paraId="49D56116" w14:textId="492A8E9A" w:rsidR="008414D6" w:rsidRPr="007A65C0" w:rsidRDefault="008414D6" w:rsidP="008414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152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2C36ABE" w14:textId="77777777" w:rsidR="008414D6" w:rsidRDefault="008414D6" w:rsidP="008414D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414D6">
              <w:rPr>
                <w:b/>
                <w:bCs/>
                <w:sz w:val="22"/>
                <w:szCs w:val="22"/>
              </w:rPr>
              <w:t>EU-information</w:t>
            </w:r>
          </w:p>
          <w:p w14:paraId="6AB634C8" w14:textId="4DE2FBD3" w:rsidR="008414D6" w:rsidRDefault="008414D6" w:rsidP="008414D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202F10" w14:textId="77777777" w:rsidR="00C17EBF" w:rsidRDefault="008414D6" w:rsidP="008414D6">
            <w:pPr>
              <w:rPr>
                <w:bCs/>
                <w:snapToGrid w:val="0"/>
                <w:sz w:val="22"/>
                <w:szCs w:val="22"/>
              </w:rPr>
            </w:pPr>
            <w:r w:rsidRPr="008414D6">
              <w:rPr>
                <w:bCs/>
                <w:snapToGrid w:val="0"/>
                <w:sz w:val="22"/>
                <w:szCs w:val="22"/>
              </w:rPr>
              <w:t>Utskottsrådet anmälde inkommen promemoria från Arbetsmarknadsdepartementet om</w:t>
            </w:r>
            <w:r w:rsidR="004C4F8F">
              <w:rPr>
                <w:bCs/>
                <w:snapToGrid w:val="0"/>
                <w:sz w:val="22"/>
                <w:szCs w:val="22"/>
              </w:rPr>
              <w:t xml:space="preserve"> utkast till </w:t>
            </w:r>
            <w:r w:rsidRPr="008414D6">
              <w:rPr>
                <w:bCs/>
                <w:snapToGrid w:val="0"/>
                <w:sz w:val="22"/>
                <w:szCs w:val="22"/>
              </w:rPr>
              <w:t>rådets slutsatser om demokratisk motståndskraft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9FA768A" w14:textId="48BA43D1" w:rsidR="008414D6" w:rsidRPr="008414D6" w:rsidRDefault="008414D6" w:rsidP="008414D6">
            <w:pPr>
              <w:rPr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38536AB1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152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1C0D3B70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58364A">
              <w:rPr>
                <w:bCs/>
                <w:snapToGrid w:val="0"/>
                <w:sz w:val="22"/>
                <w:szCs w:val="22"/>
              </w:rPr>
              <w:t>38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0917C25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C17EBF">
              <w:rPr>
                <w:sz w:val="22"/>
                <w:szCs w:val="22"/>
              </w:rPr>
              <w:t>t 2025-04-24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A71E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71EB8">
              <w:rPr>
                <w:b/>
                <w:sz w:val="22"/>
                <w:szCs w:val="22"/>
              </w:rPr>
              <w:t>Bilaga</w:t>
            </w:r>
            <w:r w:rsidR="006F3A6F" w:rsidRPr="00A71EB8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16C7A7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CB416B">
              <w:rPr>
                <w:sz w:val="20"/>
              </w:rPr>
              <w:t>:</w:t>
            </w:r>
            <w:r w:rsidR="004864CE">
              <w:rPr>
                <w:sz w:val="20"/>
              </w:rPr>
              <w:t>40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079CAD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B81524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53924A41" w:rsidR="003F5AAA" w:rsidRDefault="00F3713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Default="00363DA9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="00A760E9"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4CEA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1121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87C89"/>
    <w:rsid w:val="001A1578"/>
    <w:rsid w:val="001A5B6F"/>
    <w:rsid w:val="001B3E97"/>
    <w:rsid w:val="001D0919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0C4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864C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4F8F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005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044B"/>
    <w:rsid w:val="005622CA"/>
    <w:rsid w:val="005650F7"/>
    <w:rsid w:val="00577B92"/>
    <w:rsid w:val="005805B8"/>
    <w:rsid w:val="00581568"/>
    <w:rsid w:val="00583587"/>
    <w:rsid w:val="0058364A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0174B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4D6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87E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1EB8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1524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7EBF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416B"/>
    <w:rsid w:val="00CB5394"/>
    <w:rsid w:val="00CB5B5A"/>
    <w:rsid w:val="00CB6A34"/>
    <w:rsid w:val="00CB7431"/>
    <w:rsid w:val="00CC764E"/>
    <w:rsid w:val="00CD4CA0"/>
    <w:rsid w:val="00CD511F"/>
    <w:rsid w:val="00CE4AF4"/>
    <w:rsid w:val="00CF3CF0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24B4"/>
    <w:rsid w:val="00E45D77"/>
    <w:rsid w:val="00E5159C"/>
    <w:rsid w:val="00E572B1"/>
    <w:rsid w:val="00E637AF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2F40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37135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2025-04-30T07:51:00Z</dcterms:created>
  <dcterms:modified xsi:type="dcterms:W3CDTF">2025-04-30T07:52:00Z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