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9C72A2" w:rsidRDefault="009C72A2" w14:paraId="087C4C2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D01ECCA13864A5FBE3F73D507FD373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de6e4664-7ce3-4c40-86c1-c4d7e2a04ac7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inrättandet av en visselblåsarfunktion för statligt anställda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D0CB13749FC4ADE80AF905C02D79D9B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5F49CB9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DA375D" w:rsidP="00DA375D" w:rsidRDefault="00DA375D" w14:paraId="24C9DED1" w14:textId="75E1FBB2">
      <w:pPr>
        <w:pStyle w:val="Normalutanindragellerluft"/>
      </w:pPr>
      <w:r>
        <w:t>Inom statlig verksamhet, såväl myndigheter som statliga aktiebolag och annan verksamhet förekommer det emellanåt missförhållanden som behöver undersökas, åtgärdas och följas upp. I syfte att få information om sådana missförhållanden har bolag och vissa kommuner infört så kallade ”</w:t>
      </w:r>
      <w:proofErr w:type="spellStart"/>
      <w:r>
        <w:t>wistle</w:t>
      </w:r>
      <w:proofErr w:type="spellEnd"/>
      <w:r>
        <w:t>-</w:t>
      </w:r>
      <w:proofErr w:type="spellStart"/>
      <w:r>
        <w:t>blower</w:t>
      </w:r>
      <w:proofErr w:type="spellEnd"/>
      <w:r>
        <w:t xml:space="preserve">-funktioner”. Organ där en anställd anonymt kan anmäla inträffade oegentligheter eller missförhållanden, eller misstanke om sådana, vilket sedan kan undersökas av kompetent personal. </w:t>
      </w:r>
    </w:p>
    <w:p xmlns:w14="http://schemas.microsoft.com/office/word/2010/wordml" w:rsidR="00DA375D" w:rsidRDefault="00DA375D" w14:paraId="0095C086" w14:textId="77777777">
      <w:r>
        <w:t>Det finns anledning att anta att det finns behov av en likande funktion inom statlig verksamhet och därför bör en sådan funktion övervägas.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6C102B82CE345349CE98A4FA23F2658"/>
        </w:placeholder>
      </w:sdtPr>
      <w:sdtEndPr/>
      <w:sdtContent>
        <w:p xmlns:w14="http://schemas.microsoft.com/office/word/2010/wordml" w:rsidR="009C72A2" w:rsidP="009C72A2" w:rsidRDefault="009C72A2" w14:paraId="5E8B9F63" w14:textId="77777777">
          <w:pPr/>
          <w:r/>
        </w:p>
        <w:p xmlns:w14="http://schemas.microsoft.com/office/word/2010/wordml" w:rsidR="009C72A2" w:rsidP="009C72A2" w:rsidRDefault="009C72A2" w14:paraId="77701D7C" w14:textId="55559224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2E88C955" w14:textId="23280A05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03CC8" w14:textId="77777777" w:rsidR="0086646C" w:rsidRDefault="0086646C" w:rsidP="000C1CAD">
      <w:pPr>
        <w:spacing w:line="240" w:lineRule="auto"/>
      </w:pPr>
      <w:r>
        <w:separator/>
      </w:r>
    </w:p>
  </w:endnote>
  <w:endnote w:type="continuationSeparator" w:id="0">
    <w:p w14:paraId="27296F75" w14:textId="77777777" w:rsidR="0086646C" w:rsidRDefault="0086646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0F0F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1048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25CFA" w14:textId="22E9BA12" w:rsidR="00262EA3" w:rsidRPr="009C72A2" w:rsidRDefault="00262EA3" w:rsidP="009C72A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CA12B" w14:textId="77777777" w:rsidR="0086646C" w:rsidRDefault="0086646C" w:rsidP="000C1CAD">
      <w:pPr>
        <w:spacing w:line="240" w:lineRule="auto"/>
      </w:pPr>
      <w:r>
        <w:separator/>
      </w:r>
    </w:p>
  </w:footnote>
  <w:footnote w:type="continuationSeparator" w:id="0">
    <w:p w14:paraId="53C8CE5C" w14:textId="77777777" w:rsidR="0086646C" w:rsidRDefault="0086646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0537CAB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6C6FF6F" wp14:anchorId="09387AA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C72A2" w14:paraId="54F4A2B4" w14:textId="2FF2633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FAA85BD32744F06B9E0D9B6EC5DC007"/>
                              </w:placeholder>
                              <w:text/>
                            </w:sdtPr>
                            <w:sdtEndPr/>
                            <w:sdtContent>
                              <w:r w:rsidR="00DA375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7512E7597E64781B5A6B1F3C6CECAE7"/>
                              </w:placeholder>
                              <w:text/>
                            </w:sdtPr>
                            <w:sdtEndPr/>
                            <w:sdtContent>
                              <w:r w:rsidR="007F6881">
                                <w:t>1700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9387AA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C72A2" w14:paraId="54F4A2B4" w14:textId="2FF2633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FAA85BD32744F06B9E0D9B6EC5DC007"/>
                        </w:placeholder>
                        <w:text/>
                      </w:sdtPr>
                      <w:sdtEndPr/>
                      <w:sdtContent>
                        <w:r w:rsidR="00DA375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7512E7597E64781B5A6B1F3C6CECAE7"/>
                        </w:placeholder>
                        <w:text/>
                      </w:sdtPr>
                      <w:sdtEndPr/>
                      <w:sdtContent>
                        <w:r w:rsidR="007F6881">
                          <w:t>1700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8682C2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5DAFDA6D" w14:textId="77777777">
    <w:pPr>
      <w:jc w:val="right"/>
    </w:pPr>
  </w:p>
  <w:p w:rsidR="00262EA3" w:rsidP="00776B74" w:rsidRDefault="00262EA3" w14:paraId="3E5B753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9C72A2" w14:paraId="4E80B4F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5FF79E9" wp14:anchorId="2B42353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C72A2" w14:paraId="3AAB0F4B" w14:textId="048A4F4C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A375D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F6881">
          <w:t>1700</w:t>
        </w:r>
      </w:sdtContent>
    </w:sdt>
  </w:p>
  <w:p w:rsidRPr="008227B3" w:rsidR="00262EA3" w:rsidP="008227B3" w:rsidRDefault="009C72A2" w14:paraId="4F76867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C72A2" w14:paraId="111245E0" w14:textId="5E2BC74A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:1747</w:t>
        </w:r>
      </w:sdtContent>
    </w:sdt>
  </w:p>
  <w:p w:rsidR="00262EA3" w:rsidP="00E03A3D" w:rsidRDefault="009C72A2" w14:paraId="050F5B66" w14:textId="38EBEC22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1FAA85BD32744F06B9E0D9B6EC5DC007"/>
        </w:placeholder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D7512E7597E64781B5A6B1F3C6CECAE7"/>
      </w:placeholder>
      <w:text/>
    </w:sdtPr>
    <w:sdtEndPr/>
    <w:sdtContent>
      <w:p w:rsidR="00262EA3" w:rsidP="00283E0F" w:rsidRDefault="00DA375D" w14:paraId="3932144C" w14:textId="5DD00355">
        <w:pPr>
          <w:pStyle w:val="FSHRub2"/>
        </w:pPr>
        <w:r>
          <w:t>Visselblåsarfunktion för statligt anställda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14182F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DA375D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22B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881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46C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C72A2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75D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635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140E0C2"/>
  <w15:chartTrackingRefBased/>
  <w15:docId w15:val="{232941F6-6084-4770-A29A-A6D4E20B1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D01ECCA13864A5FBE3F73D507FD37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B8B26F-64FE-4B34-9238-0E15EF87E318}"/>
      </w:docPartPr>
      <w:docPartBody>
        <w:p w:rsidR="00524C33" w:rsidRDefault="00524C33">
          <w:pPr>
            <w:pStyle w:val="FD01ECCA13864A5FBE3F73D507FD373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A8547771F3B413C91B27A99B0C9EC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5FC9A1-7042-4355-9B12-F2E3882C8EE4}"/>
      </w:docPartPr>
      <w:docPartBody>
        <w:p w:rsidR="00524C33" w:rsidRDefault="00524C33">
          <w:pPr>
            <w:pStyle w:val="6A8547771F3B413C91B27A99B0C9ECCA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FD0CB13749FC4ADE80AF905C02D79D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070525-0190-4AA6-8825-8EE6F83625B5}"/>
      </w:docPartPr>
      <w:docPartBody>
        <w:p w:rsidR="00524C33" w:rsidRDefault="00524C33">
          <w:pPr>
            <w:pStyle w:val="FD0CB13749FC4ADE80AF905C02D79D9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6C102B82CE345349CE98A4FA23F26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70C7C4-551A-4AC0-AE93-10B471E3C195}"/>
      </w:docPartPr>
      <w:docPartBody>
        <w:p w:rsidR="00524C33" w:rsidRDefault="00524C33">
          <w:pPr>
            <w:pStyle w:val="76C102B82CE345349CE98A4FA23F2658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1FAA85BD32744F06B9E0D9B6EC5DC0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642B27-2B60-4C1D-B758-561EAB750C4D}"/>
      </w:docPartPr>
      <w:docPartBody>
        <w:p w:rsidR="00524C33" w:rsidRDefault="00524C33">
          <w:pPr>
            <w:pStyle w:val="1FAA85BD32744F06B9E0D9B6EC5DC00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7512E7597E64781B5A6B1F3C6CECA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2A5205-D7E7-4368-93AD-33DDE0AFA7B5}"/>
      </w:docPartPr>
      <w:docPartBody>
        <w:p w:rsidR="00524C33" w:rsidRDefault="00524C33">
          <w:pPr>
            <w:pStyle w:val="D7512E7597E64781B5A6B1F3C6CECAE7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C33"/>
    <w:rsid w:val="00164445"/>
    <w:rsid w:val="0052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D01ECCA13864A5FBE3F73D507FD373A">
    <w:name w:val="FD01ECCA13864A5FBE3F73D507FD373A"/>
  </w:style>
  <w:style w:type="paragraph" w:customStyle="1" w:styleId="6A8547771F3B413C91B27A99B0C9ECCA">
    <w:name w:val="6A8547771F3B413C91B27A99B0C9ECCA"/>
  </w:style>
  <w:style w:type="paragraph" w:customStyle="1" w:styleId="FD0CB13749FC4ADE80AF905C02D79D9B">
    <w:name w:val="FD0CB13749FC4ADE80AF905C02D79D9B"/>
  </w:style>
  <w:style w:type="paragraph" w:customStyle="1" w:styleId="76C102B82CE345349CE98A4FA23F2658">
    <w:name w:val="76C102B82CE345349CE98A4FA23F2658"/>
  </w:style>
  <w:style w:type="paragraph" w:customStyle="1" w:styleId="1FAA85BD32744F06B9E0D9B6EC5DC007">
    <w:name w:val="1FAA85BD32744F06B9E0D9B6EC5DC007"/>
  </w:style>
  <w:style w:type="paragraph" w:customStyle="1" w:styleId="D7512E7597E64781B5A6B1F3C6CECAE7">
    <w:name w:val="D7512E7597E64781B5A6B1F3C6CECA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61DDD5-2580-4936-9060-383F25FF8115}"/>
</file>

<file path=customXml/itemProps2.xml><?xml version="1.0" encoding="utf-8"?>
<ds:datastoreItem xmlns:ds="http://schemas.openxmlformats.org/officeDocument/2006/customXml" ds:itemID="{5F7B2711-ED46-4DBB-A38F-A2982D7C71B9}"/>
</file>

<file path=customXml/itemProps3.xml><?xml version="1.0" encoding="utf-8"?>
<ds:datastoreItem xmlns:ds="http://schemas.openxmlformats.org/officeDocument/2006/customXml" ds:itemID="{458DD4C4-7915-426D-87B7-A450E58B286D}"/>
</file>

<file path=customXml/itemProps4.xml><?xml version="1.0" encoding="utf-8"?>
<ds:datastoreItem xmlns:ds="http://schemas.openxmlformats.org/officeDocument/2006/customXml" ds:itemID="{6E47A235-1140-4BE4-BA15-0FDC3463D9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720</Characters>
  <Application>Microsoft Office Word</Application>
  <DocSecurity>0</DocSecurity>
  <Lines>16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827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