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320" w:rsidRPr="008142CD" w:rsidRDefault="00A77320">
      <w:pPr>
        <w:pStyle w:val="Frslagsrubrik"/>
      </w:pPr>
      <w:r w:rsidRPr="008142CD">
        <w:t>Förslag till riksdagsbeslut</w:t>
      </w:r>
    </w:p>
    <w:p w:rsidR="00A77320" w:rsidRPr="008142CD" w:rsidRDefault="00A77320">
      <w:pPr>
        <w:pStyle w:val="Hemstlatt"/>
        <w:ind w:left="0"/>
      </w:pPr>
      <w:r w:rsidRPr="008142CD">
        <w:t>Riksdagen tillkännager för regeringen som sin mening vad som anförs i motionen om att risksäkra AP7 Såfa.</w:t>
      </w:r>
    </w:p>
    <w:p w:rsidR="00A77320" w:rsidRPr="008142CD" w:rsidRDefault="00A77320">
      <w:pPr>
        <w:pStyle w:val="Rubrik1"/>
      </w:pPr>
      <w:r w:rsidRPr="008142CD">
        <w:t>Motivering</w:t>
      </w:r>
    </w:p>
    <w:p w:rsidR="00A77320" w:rsidRPr="008142CD" w:rsidRDefault="00A77320">
      <w:r w:rsidRPr="008142CD">
        <w:t>Pensionssparare som avstått att välja premiepensionsfonder får sina pengar förvaltade i fonden AP7 Såfa som placerar en del av pengarna i en ren högriskaktiefond. Högriskaktiefonder kan förvisso vara ett alternativ för den som av medvetenhet väljer att placera delar av sina pensionsmedel, men bör undvikas för grupper som avstår från att göra aktiva placeringar.</w:t>
      </w:r>
    </w:p>
    <w:p w:rsidR="00A77320" w:rsidRPr="008142CD" w:rsidRDefault="00A77320">
      <w:pPr>
        <w:pStyle w:val="Normaltindrag"/>
      </w:pPr>
      <w:r w:rsidRPr="008142CD">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42CD">
        <w:trPr>
          <w:cantSplit/>
        </w:trPr>
        <w:tc>
          <w:tcPr>
            <w:tcW w:w="3046" w:type="dxa"/>
          </w:tcPr>
          <w:p w:rsidR="00A77320" w:rsidRPr="008142CD" w:rsidRDefault="00A77320">
            <w:pPr>
              <w:pStyle w:val="UnderskriftDatum"/>
              <w:spacing w:before="240"/>
            </w:pPr>
            <w:r w:rsidRPr="008142CD">
              <w:t>Stockholm den 4 oktober 2013</w:t>
            </w:r>
          </w:p>
        </w:tc>
        <w:tc>
          <w:tcPr>
            <w:tcW w:w="3047" w:type="dxa"/>
          </w:tcPr>
          <w:p w:rsidR="00A77320" w:rsidRPr="008142CD" w:rsidRDefault="00A77320">
            <w:pPr>
              <w:pStyle w:val="Underskrifter"/>
              <w:spacing w:before="240"/>
            </w:pPr>
          </w:p>
        </w:tc>
      </w:tr>
      <w:tr w:rsidR="00000000" w:rsidRPr="008142CD">
        <w:trPr>
          <w:cantSplit/>
        </w:trPr>
        <w:tc>
          <w:tcPr>
            <w:tcW w:w="3046" w:type="dxa"/>
          </w:tcPr>
          <w:p w:rsidR="00A77320" w:rsidRPr="008142CD" w:rsidRDefault="00A77320">
            <w:pPr>
              <w:pStyle w:val="Underskrifter"/>
            </w:pPr>
            <w:r w:rsidRPr="008142CD">
              <w:t>Johnny Skalin (SD)</w:t>
            </w:r>
          </w:p>
        </w:tc>
        <w:tc>
          <w:tcPr>
            <w:tcW w:w="3046" w:type="dxa"/>
          </w:tcPr>
          <w:p w:rsidR="00A77320" w:rsidRPr="008142CD" w:rsidRDefault="00A77320">
            <w:pPr>
              <w:pStyle w:val="Underskrifter"/>
            </w:pPr>
          </w:p>
        </w:tc>
      </w:tr>
    </w:tbl>
    <w:p w:rsidR="00A77320" w:rsidRPr="008142CD" w:rsidRDefault="00A77320">
      <w:pPr>
        <w:pStyle w:val="Normaltindrag"/>
      </w:pPr>
    </w:p>
    <w:sectPr w:rsidR="00A77320" w:rsidRPr="008142C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320" w:rsidRPr="008142CD" w:rsidRDefault="00A77320">
      <w:r w:rsidRPr="008142CD">
        <w:separator/>
      </w:r>
    </w:p>
  </w:endnote>
  <w:endnote w:type="continuationSeparator" w:id="0">
    <w:p w:rsidR="00A77320" w:rsidRPr="008142CD" w:rsidRDefault="00A77320">
      <w:r w:rsidRPr="008142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320" w:rsidRPr="008142CD" w:rsidRDefault="008142CD">
    <w:pPr>
      <w:pStyle w:val="Sidfot"/>
    </w:pPr>
    <w:r w:rsidRPr="008142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83663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320" w:rsidRDefault="00A773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7320" w:rsidRDefault="00A773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320" w:rsidRPr="008142CD" w:rsidRDefault="008142CD">
    <w:pPr>
      <w:pStyle w:val="Sidfot"/>
    </w:pPr>
    <w:r w:rsidRPr="008142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3850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320" w:rsidRDefault="00A773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7320" w:rsidRDefault="00A773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320" w:rsidRPr="008142CD" w:rsidRDefault="008142CD">
    <w:pPr>
      <w:pStyle w:val="Sidfot"/>
    </w:pPr>
    <w:r w:rsidRPr="008142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768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320" w:rsidRDefault="00A773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7320" w:rsidRDefault="00A773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320" w:rsidRPr="008142CD" w:rsidRDefault="00A77320">
      <w:r w:rsidRPr="008142CD">
        <w:separator/>
      </w:r>
    </w:p>
  </w:footnote>
  <w:footnote w:type="continuationSeparator" w:id="0">
    <w:p w:rsidR="00A77320" w:rsidRPr="008142CD" w:rsidRDefault="00A77320">
      <w:r w:rsidRPr="008142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320" w:rsidRPr="008142CD" w:rsidRDefault="008142CD">
    <w:pPr>
      <w:pStyle w:val="Sidhuvud"/>
    </w:pPr>
    <w:r w:rsidRPr="008142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4378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320" w:rsidRDefault="00A773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7320" w:rsidRDefault="00A773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320" w:rsidRPr="008142CD" w:rsidRDefault="008142CD">
    <w:pPr>
      <w:pStyle w:val="Sidhuvud"/>
    </w:pPr>
    <w:r w:rsidRPr="008142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8688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320" w:rsidRDefault="00A773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7320" w:rsidRDefault="00A773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320" w:rsidRPr="008142CD" w:rsidRDefault="00A77320">
    <w:pPr>
      <w:pStyle w:val="FSHNormal"/>
      <w:tabs>
        <w:tab w:val="right" w:pos="5840"/>
      </w:tabs>
    </w:pPr>
    <w:r w:rsidRPr="008142CD">
      <w:br/>
    </w:r>
    <w:r w:rsidRPr="008142CD">
      <w:fldChar w:fldCharType="begin" w:fldLock="1"/>
    </w:r>
    <w:r w:rsidRPr="008142CD">
      <w:instrText xml:space="preserve"> DOCPROPERTY</w:instrText>
    </w:r>
    <w:r w:rsidRPr="008142CD">
      <w:rPr>
        <w:sz w:val="18"/>
      </w:rPr>
      <w:instrText xml:space="preserve"> "YearUser" *\charformat </w:instrText>
    </w:r>
    <w:r w:rsidRPr="008142CD">
      <w:fldChar w:fldCharType="separate"/>
    </w:r>
    <w:r w:rsidRPr="008142CD">
      <w:t>2013/14</w:t>
    </w:r>
    <w:r w:rsidRPr="008142CD">
      <w:fldChar w:fldCharType="end"/>
    </w:r>
    <w:r w:rsidRPr="008142CD">
      <w:t xml:space="preserve"> </w:t>
    </w:r>
    <w:r w:rsidRPr="008142CD">
      <w:tab/>
      <w:t xml:space="preserve">mnr: </w:t>
    </w:r>
    <w:r w:rsidRPr="008142CD">
      <w:fldChar w:fldCharType="begin" w:fldLock="1"/>
    </w:r>
    <w:r w:rsidRPr="008142CD">
      <w:instrText xml:space="preserve"> DOCPROPERTY</w:instrText>
    </w:r>
    <w:r w:rsidRPr="008142CD">
      <w:rPr>
        <w:sz w:val="18"/>
      </w:rPr>
      <w:instrText xml:space="preserve"> "Motionsnummer" *\charformat </w:instrText>
    </w:r>
    <w:r w:rsidRPr="008142CD">
      <w:fldChar w:fldCharType="separate"/>
    </w:r>
    <w:r w:rsidRPr="008142CD">
      <w:t>Sf347</w:t>
    </w:r>
    <w:r w:rsidRPr="008142CD">
      <w:fldChar w:fldCharType="end"/>
    </w:r>
    <w:r w:rsidRPr="008142CD">
      <w:br/>
    </w:r>
    <w:r w:rsidRPr="008142CD">
      <w:fldChar w:fldCharType="begin" w:fldLock="1"/>
    </w:r>
    <w:r w:rsidRPr="008142CD">
      <w:instrText xml:space="preserve"> DOCPROPERTY</w:instrText>
    </w:r>
    <w:r w:rsidRPr="008142CD">
      <w:rPr>
        <w:sz w:val="18"/>
      </w:rPr>
      <w:instrText xml:space="preserve"> "Samling" *\charformat </w:instrText>
    </w:r>
    <w:r w:rsidRPr="008142CD">
      <w:fldChar w:fldCharType="end"/>
    </w:r>
    <w:r w:rsidRPr="008142CD">
      <w:tab/>
      <w:t xml:space="preserve">pnr: </w:t>
    </w:r>
    <w:r w:rsidRPr="008142CD">
      <w:fldChar w:fldCharType="begin" w:fldLock="1"/>
    </w:r>
    <w:r w:rsidRPr="008142CD">
      <w:instrText xml:space="preserve"> DOCPROPERTY</w:instrText>
    </w:r>
    <w:r w:rsidRPr="008142CD">
      <w:rPr>
        <w:sz w:val="18"/>
      </w:rPr>
      <w:instrText xml:space="preserve"> "Partinummer" *\charformat </w:instrText>
    </w:r>
    <w:r w:rsidRPr="008142CD">
      <w:fldChar w:fldCharType="separate"/>
    </w:r>
    <w:r w:rsidRPr="008142CD">
      <w:t>SD417</w:t>
    </w:r>
    <w:r w:rsidRPr="008142CD">
      <w:fldChar w:fldCharType="end"/>
    </w:r>
  </w:p>
  <w:p w:rsidR="00A77320" w:rsidRPr="008142CD" w:rsidRDefault="00A77320">
    <w:pPr>
      <w:pStyle w:val="FSHRub1"/>
    </w:pPr>
    <w:r w:rsidRPr="008142CD">
      <w:t>Motion till riksdagen</w:t>
    </w:r>
    <w:r w:rsidRPr="008142CD">
      <w:br/>
    </w:r>
    <w:r w:rsidRPr="008142CD">
      <w:fldChar w:fldCharType="begin" w:fldLock="1"/>
    </w:r>
    <w:r w:rsidRPr="008142CD">
      <w:instrText xml:space="preserve"> DOCPROPERTY "YearUser" *\charformat </w:instrText>
    </w:r>
    <w:r w:rsidRPr="008142CD">
      <w:fldChar w:fldCharType="separate"/>
    </w:r>
    <w:r w:rsidRPr="008142CD">
      <w:t>2013/14</w:t>
    </w:r>
    <w:r w:rsidRPr="008142CD">
      <w:fldChar w:fldCharType="end"/>
    </w:r>
    <w:r w:rsidRPr="008142CD">
      <w:t>:</w:t>
    </w:r>
    <w:r w:rsidRPr="008142CD">
      <w:fldChar w:fldCharType="begin" w:fldLock="1"/>
    </w:r>
    <w:r w:rsidRPr="008142CD">
      <w:instrText xml:space="preserve"> DOCPROPERTY "Motionsnummer" *\charformat </w:instrText>
    </w:r>
    <w:r w:rsidRPr="008142CD">
      <w:fldChar w:fldCharType="separate"/>
    </w:r>
    <w:r w:rsidRPr="008142CD">
      <w:t>Sf347</w:t>
    </w:r>
    <w:r w:rsidRPr="008142CD">
      <w:fldChar w:fldCharType="end"/>
    </w:r>
  </w:p>
  <w:p w:rsidR="00A77320" w:rsidRPr="008142CD" w:rsidRDefault="00A77320">
    <w:pPr>
      <w:pStyle w:val="FSHNormalS5"/>
    </w:pPr>
    <w:r w:rsidRPr="008142CD">
      <w:fldChar w:fldCharType="begin" w:fldLock="1"/>
    </w:r>
    <w:r w:rsidRPr="008142CD">
      <w:instrText xml:space="preserve"> DOCPROPERTY "MotionarText" *\charformat </w:instrText>
    </w:r>
    <w:r w:rsidRPr="008142CD">
      <w:fldChar w:fldCharType="separate"/>
    </w:r>
    <w:r w:rsidRPr="008142CD">
      <w:t>av Johnny Skalin (SD)</w:t>
    </w:r>
    <w:r w:rsidRPr="008142CD">
      <w:fldChar w:fldCharType="end"/>
    </w:r>
    <w:r w:rsidRPr="008142CD">
      <w:br/>
    </w:r>
    <w:r w:rsidRPr="008142CD">
      <w:fldChar w:fldCharType="begin" w:fldLock="1"/>
    </w:r>
    <w:r w:rsidRPr="008142CD">
      <w:instrText xml:space="preserve"> DOCPROPERTY "SvarFrasKort" *\charformat </w:instrText>
    </w:r>
    <w:r w:rsidRPr="008142CD">
      <w:fldChar w:fldCharType="end"/>
    </w:r>
  </w:p>
  <w:p w:rsidR="00A77320" w:rsidRPr="008142CD" w:rsidRDefault="00A77320">
    <w:pPr>
      <w:pStyle w:val="FSHTitel"/>
    </w:pPr>
    <w:r w:rsidRPr="008142CD">
      <w:fldChar w:fldCharType="begin" w:fldLock="1"/>
    </w:r>
    <w:r w:rsidRPr="008142CD">
      <w:instrText xml:space="preserve"> DOCPROPERTY</w:instrText>
    </w:r>
    <w:r w:rsidRPr="008142CD">
      <w:rPr>
        <w:sz w:val="18"/>
      </w:rPr>
      <w:instrText xml:space="preserve"> "RubrikSvar" *\charformat </w:instrText>
    </w:r>
    <w:r w:rsidRPr="008142CD">
      <w:fldChar w:fldCharType="separate"/>
    </w:r>
    <w:r w:rsidRPr="008142CD">
      <w:t>Risksäkra AP-fonden</w:t>
    </w:r>
    <w:r w:rsidRPr="008142CD">
      <w:fldChar w:fldCharType="end"/>
    </w:r>
  </w:p>
  <w:p w:rsidR="00A77320" w:rsidRPr="008142CD" w:rsidRDefault="00A77320">
    <w:pPr>
      <w:pStyle w:val="Normal00"/>
    </w:pPr>
  </w:p>
  <w:p w:rsidR="00A77320" w:rsidRPr="008142CD" w:rsidRDefault="00A773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17167687">
    <w:abstractNumId w:val="13"/>
  </w:num>
  <w:num w:numId="2" w16cid:durableId="1853297271">
    <w:abstractNumId w:val="11"/>
  </w:num>
  <w:num w:numId="3" w16cid:durableId="459736370">
    <w:abstractNumId w:val="14"/>
  </w:num>
  <w:num w:numId="4" w16cid:durableId="1898588257">
    <w:abstractNumId w:val="8"/>
  </w:num>
  <w:num w:numId="5" w16cid:durableId="1180311640">
    <w:abstractNumId w:val="3"/>
  </w:num>
  <w:num w:numId="6" w16cid:durableId="340085851">
    <w:abstractNumId w:val="2"/>
  </w:num>
  <w:num w:numId="7" w16cid:durableId="234173404">
    <w:abstractNumId w:val="1"/>
  </w:num>
  <w:num w:numId="8" w16cid:durableId="848301687">
    <w:abstractNumId w:val="0"/>
  </w:num>
  <w:num w:numId="9" w16cid:durableId="641614271">
    <w:abstractNumId w:val="9"/>
  </w:num>
  <w:num w:numId="10" w16cid:durableId="208536574">
    <w:abstractNumId w:val="7"/>
  </w:num>
  <w:num w:numId="11" w16cid:durableId="1271280260">
    <w:abstractNumId w:val="6"/>
  </w:num>
  <w:num w:numId="12" w16cid:durableId="492643404">
    <w:abstractNumId w:val="5"/>
  </w:num>
  <w:num w:numId="13" w16cid:durableId="1055617393">
    <w:abstractNumId w:val="4"/>
  </w:num>
  <w:num w:numId="14" w16cid:durableId="1327247089">
    <w:abstractNumId w:val="16"/>
  </w:num>
  <w:num w:numId="15" w16cid:durableId="2138913442">
    <w:abstractNumId w:val="12"/>
  </w:num>
  <w:num w:numId="16" w16cid:durableId="1689535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317C54"/>
    <w:rsid w:val="00317C54"/>
    <w:rsid w:val="008142CD"/>
    <w:rsid w:val="00A773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8AABAB-18E7-4201-BF6D-7EF9E7F0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4</DocSecurity>
  <Lines>14</Lines>
  <Paragraphs>8</Paragraphs>
  <ScaleCrop>false</ScaleCrop>
  <HeadingPairs>
    <vt:vector size="2" baseType="variant">
      <vt:variant>
        <vt:lpstr>Rubrik</vt:lpstr>
      </vt:variant>
      <vt:variant>
        <vt:i4>1</vt:i4>
      </vt:variant>
    </vt:vector>
  </HeadingPairs>
  <TitlesOfParts>
    <vt:vector size="1" baseType="lpstr">
      <vt:lpstr>SD417</vt:lpstr>
    </vt:vector>
  </TitlesOfParts>
  <Company>Riksdagen</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SD417</dc:title>
  <dc:subject>SD417</dc:subject>
  <dc:creator>Riksdagen</dc:creator>
  <cp:keywords>Riksdagen</cp:keywords>
  <dc:description>Större EAN, fria namnval (prtimotion etc), a4-funktionen, nya v-loggan, grönmarkering, basdialogen mm</dc:description>
  <cp:lastModifiedBy>Lars Brink</cp:lastModifiedBy>
  <cp:revision>2</cp:revision>
  <cp:lastPrinted>2014-01-21T09:03:00Z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Risksäkra AP-fonden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Risksäkra AP-fonden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SD417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paula.bieler@riksdagen.se</vt:lpwstr>
  </property>
  <property fmtid="{D5CDD505-2E9C-101B-9397-08002B2CF9AE}" pid="45" name="ReservUID">
    <vt:lpwstr>ct0627aa</vt:lpwstr>
  </property>
  <property fmtid="{D5CDD505-2E9C-101B-9397-08002B2CF9AE}" pid="46" name="MotionID">
    <vt:lpwstr>20132014000000830068000004170069</vt:lpwstr>
  </property>
  <property fmtid="{D5CDD505-2E9C-101B-9397-08002B2CF9AE}" pid="47" name="datum">
    <vt:lpwstr>131004</vt:lpwstr>
  </property>
  <property fmtid="{D5CDD505-2E9C-101B-9397-08002B2CF9AE}" pid="48" name="avsändar-e-post">
    <vt:lpwstr>paula.bieler@riksdagen.se</vt:lpwstr>
  </property>
  <property fmtid="{D5CDD505-2E9C-101B-9397-08002B2CF9AE}" pid="49" name="id">
    <vt:lpwstr>20132014000000830068000004170069</vt:lpwstr>
  </property>
  <property fmtid="{D5CDD505-2E9C-101B-9397-08002B2CF9AE}" pid="50" name="nummer">
    <vt:lpwstr>347</vt:lpwstr>
  </property>
  <property fmtid="{D5CDD505-2E9C-101B-9397-08002B2CF9AE}" pid="51" name="utskottsbeteckning">
    <vt:lpwstr>Sf</vt:lpwstr>
  </property>
  <property fmtid="{D5CDD505-2E9C-101B-9397-08002B2CF9AE}" pid="52" name="GlobalUID">
    <vt:lpwstr>{B16CAFC6-E504-4CF1-A2A6-78CA44C717DB}</vt:lpwstr>
  </property>
  <property fmtid="{D5CDD505-2E9C-101B-9397-08002B2CF9AE}" pid="53" name="Överföringar">
    <vt:i4>0</vt:i4>
  </property>
  <property fmtid="{D5CDD505-2E9C-101B-9397-08002B2CF9AE}" pid="54" name="Checksum">
    <vt:lpwstr>*1000415366035*</vt:lpwstr>
  </property>
  <property fmtid="{D5CDD505-2E9C-101B-9397-08002B2CF9AE}" pid="55" name="skuggnummer">
    <vt:lpwstr>2869</vt:lpwstr>
  </property>
  <property fmtid="{D5CDD505-2E9C-101B-9397-08002B2CF9AE}" pid="56" name="urixVersion">
    <vt:lpwstr>4.6.0.0</vt:lpwstr>
  </property>
  <property fmtid="{D5CDD505-2E9C-101B-9397-08002B2CF9AE}" pid="57" name="urixOrigin">
    <vt:lpwstr>140121 10:03:42.431</vt:lpwstr>
  </property>
  <property fmtid="{D5CDD505-2E9C-101B-9397-08002B2CF9AE}" pid="58" name="urixGuid">
    <vt:lpwstr>{C3BED370-E75D-46D1-AE6D-4D88C89AAFD0}</vt:lpwstr>
  </property>
</Properties>
</file>