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D6E52" w:rsidP="00DA0661">
      <w:pPr>
        <w:pStyle w:val="Title"/>
      </w:pPr>
      <w:bookmarkStart w:id="0" w:name="Start"/>
      <w:bookmarkEnd w:id="0"/>
      <w:r>
        <w:t xml:space="preserve">Svar på fråga 2021/22:1210 av </w:t>
      </w:r>
      <w:sdt>
        <w:sdtPr>
          <w:alias w:val="Frågeställare"/>
          <w:tag w:val="delete"/>
          <w:id w:val="-211816850"/>
          <w:placeholder>
            <w:docPart w:val="B9FC61AFA51A4D38A18FB60A79042680"/>
          </w:placeholder>
          <w:dataBinding w:xpath="/ns0:DocumentInfo[1]/ns0:BaseInfo[1]/ns0:Extra3[1]" w:storeItemID="{87C6ED02-16A5-449E-9F95-78E0C8167F83}" w:prefixMappings="xmlns:ns0='http://lp/documentinfo/RK' "/>
          <w:text/>
        </w:sdtPr>
        <w:sdtContent>
          <w:r w:rsidRPr="00AD6E52">
            <w:t xml:space="preserve">Niels </w:t>
          </w:r>
          <w:r w:rsidRPr="00AD6E52">
            <w:t>Paarup</w:t>
          </w:r>
          <w:r w:rsidRPr="00AD6E52">
            <w:t>-Petersen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C1ABF829130403F95B80956F314A25A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Pr="00AD6E52">
        <w:t>Ojämlika elpriser</w:t>
      </w:r>
    </w:p>
    <w:p w:rsidR="00AD6E52" w:rsidP="00AD6E52">
      <w:pPr>
        <w:pStyle w:val="BodyText"/>
      </w:pPr>
      <w:sdt>
        <w:sdtPr>
          <w:alias w:val="Frågeställare"/>
          <w:tag w:val="delete"/>
          <w:id w:val="-1635256365"/>
          <w:placeholder>
            <w:docPart w:val="01373AA5967D41CEBD2F2D8BDA5533A7"/>
          </w:placeholder>
          <w:dataBinding w:xpath="/ns0:DocumentInfo[1]/ns0:BaseInfo[1]/ns0:Extra3[1]" w:storeItemID="{87C6ED02-16A5-449E-9F95-78E0C8167F83}" w:prefixMappings="xmlns:ns0='http://lp/documentinfo/RK' "/>
          <w:text/>
        </w:sdtPr>
        <w:sdtContent>
          <w:r>
            <w:t xml:space="preserve">Niels </w:t>
          </w:r>
          <w:r>
            <w:t>Paarup</w:t>
          </w:r>
          <w:r>
            <w:t>-Petersen</w:t>
          </w:r>
        </w:sdtContent>
      </w:sdt>
      <w:r>
        <w:t xml:space="preserve"> har frågat mig hur jag tänker agera för att säkerställa att skåningarna och resten av södra Sverige inte – än en gång – ensidigt får ta smällen för Europas beroende av rysk gas.</w:t>
      </w:r>
    </w:p>
    <w:p w:rsidR="0020636F" w:rsidP="00C6300E">
      <w:pPr>
        <w:pStyle w:val="BodyText"/>
      </w:pPr>
      <w:r w:rsidRPr="00C6300E">
        <w:t xml:space="preserve">Genom </w:t>
      </w:r>
      <w:r w:rsidRPr="00C6300E">
        <w:t>elområdesindelningen</w:t>
      </w:r>
      <w:r w:rsidRPr="00C6300E">
        <w:t xml:space="preserve"> som </w:t>
      </w:r>
      <w:r w:rsidR="005C49CA">
        <w:t xml:space="preserve">har </w:t>
      </w:r>
      <w:r w:rsidRPr="00C6300E">
        <w:t>funnits i Sverige sedan 2011 kan elpriset skilja sig åt i olika delar av landet. De beror bl.a. på flaskhalsar i det svenska transmissionsnätet och på Sveriges export- och importkapacitet. Regeringen vidtar ett flertal åtgärder för att komma till rätta med de prisskillnader som uppstår olika elområde</w:t>
      </w:r>
      <w:r w:rsidR="00331566">
        <w:t>n</w:t>
      </w:r>
      <w:r w:rsidRPr="00C6300E">
        <w:t xml:space="preserve"> emellan.</w:t>
      </w:r>
    </w:p>
    <w:p w:rsidR="00963B34" w:rsidP="00963B34">
      <w:pPr>
        <w:pStyle w:val="BodyText"/>
      </w:pPr>
      <w:r>
        <w:t>För att undvika flaskhalsar</w:t>
      </w:r>
      <w:r w:rsidR="00804E4B">
        <w:t xml:space="preserve"> i näten</w:t>
      </w:r>
      <w:r>
        <w:t xml:space="preserve">, minska prisskillnader mellan olika elområden och säkra en långsiktigt hållbar energiförsörjning i hela landet behöver transmissionsnätet förstärkas. Därför planerar Affärsverket svenska kraftnät rekordstora investeringar om </w:t>
      </w:r>
      <w:r w:rsidR="00740D63">
        <w:t>27,3 </w:t>
      </w:r>
      <w:r>
        <w:t xml:space="preserve">miljarder kronor under den kommande treårsperioden. Det är </w:t>
      </w:r>
      <w:r w:rsidR="007B7147">
        <w:t xml:space="preserve">mer än </w:t>
      </w:r>
      <w:r>
        <w:t>en trefaldig ökning jämfört med den senaste treårsperioden.</w:t>
      </w:r>
      <w:r w:rsidR="00804E4B">
        <w:t xml:space="preserve"> </w:t>
      </w:r>
      <w:r>
        <w:t>I r</w:t>
      </w:r>
      <w:r w:rsidR="00C6300E">
        <w:t>egeringen</w:t>
      </w:r>
      <w:r>
        <w:t>s</w:t>
      </w:r>
      <w:r w:rsidR="00C6300E">
        <w:t xml:space="preserve"> nationella strategi för elektrifiering</w:t>
      </w:r>
      <w:r>
        <w:t xml:space="preserve"> </w:t>
      </w:r>
      <w:r w:rsidR="0020636F">
        <w:t xml:space="preserve">presenteras 67 åtgärder </w:t>
      </w:r>
      <w:r>
        <w:t>bl.a.</w:t>
      </w:r>
      <w:r>
        <w:t xml:space="preserve"> för en m</w:t>
      </w:r>
      <w:r w:rsidR="00C6300E">
        <w:t>er effektiv användning av den befintliga nätkapaciteten, snabbare utbyggnad av elnät och säkrad tillförsel av effekt</w:t>
      </w:r>
      <w:r w:rsidR="007B7147">
        <w:t>.</w:t>
      </w:r>
    </w:p>
    <w:p w:rsidR="00C6300E" w:rsidP="00C6300E">
      <w:pPr>
        <w:pStyle w:val="BodyText"/>
      </w:pPr>
      <w:r>
        <w:t>I</w:t>
      </w:r>
      <w:r>
        <w:t>nsatser för att underlätta utbyggnad av elnätet</w:t>
      </w:r>
      <w:r>
        <w:t xml:space="preserve"> är redan i</w:t>
      </w:r>
      <w:r w:rsidR="007112A8">
        <w:t xml:space="preserve"> </w:t>
      </w:r>
      <w:r>
        <w:t>gång och som e</w:t>
      </w:r>
      <w:r>
        <w:t xml:space="preserve">xempel på detta </w:t>
      </w:r>
      <w:r>
        <w:t xml:space="preserve">kan jag nämna riksdagens </w:t>
      </w:r>
      <w:r w:rsidR="005C49CA">
        <w:t xml:space="preserve">beslut </w:t>
      </w:r>
      <w:r>
        <w:t xml:space="preserve">av </w:t>
      </w:r>
      <w:r>
        <w:t>regeringens förslag i propositionen Moderna tillståndsprocesser för elnät (prop. 2020/21:188</w:t>
      </w:r>
      <w:r>
        <w:t>)</w:t>
      </w:r>
      <w:r w:rsidR="007B7147">
        <w:t>.</w:t>
      </w:r>
      <w:r w:rsidR="00804E4B">
        <w:t xml:space="preserve"> </w:t>
      </w:r>
    </w:p>
    <w:p w:rsidR="00C6300E" w:rsidP="00C6300E">
      <w:pPr>
        <w:pStyle w:val="BodyText"/>
      </w:pPr>
      <w:r>
        <w:t>Utöver det</w:t>
      </w:r>
      <w:r w:rsidR="00331566">
        <w:t xml:space="preserve"> har r</w:t>
      </w:r>
      <w:r w:rsidR="0020636F">
        <w:t>egeringen uppdragit åt Svenska kraftnät att bygga ut transmissionsnätet till havs för att underlätta för investeringar i havsbaserad energiproduktion.</w:t>
      </w:r>
      <w:r>
        <w:t xml:space="preserve"> Havsbaserad vindkraft har potential att ge ett betydande </w:t>
      </w:r>
      <w:r>
        <w:t>bidrag till Sveriges framtida elförsörjning. Acceptansen för havsbaserad vindkraft kan även vara större än vad den är för landbaserad, särskilt i södra Sverige där behovet av ny elproduktion är störst.</w:t>
      </w:r>
    </w:p>
    <w:p w:rsidR="00331566" w:rsidP="00331566">
      <w:pPr>
        <w:pStyle w:val="BodyText"/>
      </w:pPr>
      <w:r>
        <w:t>E</w:t>
      </w:r>
      <w:r>
        <w:t xml:space="preserve">nergieffektivisering har </w:t>
      </w:r>
      <w:r>
        <w:t xml:space="preserve">också </w:t>
      </w:r>
      <w:r>
        <w:t>en viktig roll i omställningen till hållbara energisystem, såväl nationellt som globalt, och regeringen bedömer att det finns en stor potential för ytterligare energieffektivisering.</w:t>
      </w:r>
      <w:r w:rsidR="006F1D1C">
        <w:t xml:space="preserve"> I elektrifieringsstrategin finns ett flertal åtgärder för att öka takten i energieffektiviseringar, med fokus på att minska effekttoppar. </w:t>
      </w:r>
    </w:p>
    <w:p w:rsidR="00804E4B" w:rsidP="00331566">
      <w:pPr>
        <w:pStyle w:val="BodyText"/>
      </w:pPr>
      <w:r w:rsidRPr="00804E4B">
        <w:t xml:space="preserve">Regeringen arbetar alltså på en rad olika sätt för att minska skillnaderna i elpris mellan de olika </w:t>
      </w:r>
      <w:r w:rsidRPr="00804E4B">
        <w:t>elområdena</w:t>
      </w:r>
      <w:r w:rsidRPr="00804E4B">
        <w:t xml:space="preserve"> i Sverige.</w:t>
      </w:r>
    </w:p>
    <w:p w:rsidR="00AD6E5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C71FD1B702F4F14B3391B8C1E06FD58"/>
          </w:placeholder>
          <w:dataBinding w:xpath="/ns0:DocumentInfo[1]/ns0:BaseInfo[1]/ns0:HeaderDate[1]" w:storeItemID="{87C6ED02-16A5-449E-9F95-78E0C8167F83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31566">
            <w:t>9</w:t>
          </w:r>
          <w:r>
            <w:t xml:space="preserve"> mars 2022</w:t>
          </w:r>
        </w:sdtContent>
      </w:sdt>
    </w:p>
    <w:p w:rsidR="00AD6E52" w:rsidP="004E7A8F">
      <w:pPr>
        <w:pStyle w:val="Brdtextutanavstnd"/>
      </w:pPr>
    </w:p>
    <w:p w:rsidR="00AD6E52" w:rsidP="004E7A8F">
      <w:pPr>
        <w:pStyle w:val="Brdtextutanavstnd"/>
      </w:pPr>
    </w:p>
    <w:p w:rsidR="00AD6E5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5CA57694B7F41008C37283D55129B18"/>
        </w:placeholder>
        <w:dataBinding w:xpath="/ns0:DocumentInfo[1]/ns0:BaseInfo[1]/ns0:TopSender[1]" w:storeItemID="{87C6ED02-16A5-449E-9F95-78E0C8167F83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AD6E52" w:rsidP="00422A41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p w:rsidR="00AD6E5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D6E5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D6E52" w:rsidRPr="007D73AB" w:rsidP="00340DE0">
          <w:pPr>
            <w:pStyle w:val="Header"/>
          </w:pPr>
        </w:p>
      </w:tc>
      <w:tc>
        <w:tcPr>
          <w:tcW w:w="1134" w:type="dxa"/>
        </w:tcPr>
        <w:p w:rsidR="00AD6E5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D6E5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D6E52" w:rsidRPr="00710A6C" w:rsidP="00EE3C0F">
          <w:pPr>
            <w:pStyle w:val="Header"/>
            <w:rPr>
              <w:b/>
            </w:rPr>
          </w:pPr>
        </w:p>
        <w:p w:rsidR="00AD6E52" w:rsidP="00EE3C0F">
          <w:pPr>
            <w:pStyle w:val="Header"/>
          </w:pPr>
        </w:p>
        <w:p w:rsidR="00AD6E52" w:rsidP="00EE3C0F">
          <w:pPr>
            <w:pStyle w:val="Header"/>
          </w:pPr>
        </w:p>
        <w:p w:rsidR="00AD6E5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A3EE2893F814A4B8B14350DF429E1F4"/>
            </w:placeholder>
            <w:dataBinding w:xpath="/ns0:DocumentInfo[1]/ns0:BaseInfo[1]/ns0:Dnr[1]" w:storeItemID="{87C6ED02-16A5-449E-9F95-78E0C8167F83}" w:prefixMappings="xmlns:ns0='http://lp/documentinfo/RK' "/>
            <w:text/>
          </w:sdtPr>
          <w:sdtContent>
            <w:p w:rsidR="00AD6E52" w:rsidP="00EE3C0F">
              <w:pPr>
                <w:pStyle w:val="Header"/>
              </w:pPr>
              <w:r>
                <w:t>I2022/00570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37B2697E1C436D9281FA57925C7328"/>
            </w:placeholder>
            <w:showingPlcHdr/>
            <w:dataBinding w:xpath="/ns0:DocumentInfo[1]/ns0:BaseInfo[1]/ns0:DocNumber[1]" w:storeItemID="{87C6ED02-16A5-449E-9F95-78E0C8167F83}" w:prefixMappings="xmlns:ns0='http://lp/documentinfo/RK' "/>
            <w:text/>
          </w:sdtPr>
          <w:sdtContent>
            <w:p w:rsidR="00AD6E5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D6E52" w:rsidP="00EE3C0F">
          <w:pPr>
            <w:pStyle w:val="Header"/>
          </w:pPr>
        </w:p>
      </w:tc>
      <w:tc>
        <w:tcPr>
          <w:tcW w:w="1134" w:type="dxa"/>
        </w:tcPr>
        <w:p w:rsidR="00AD6E52" w:rsidP="0094502D">
          <w:pPr>
            <w:pStyle w:val="Header"/>
          </w:pPr>
        </w:p>
        <w:p w:rsidR="00AD6E5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EA6D7781D144D6850AADE79E077DE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D6E52" w:rsidRPr="00AD6E52" w:rsidP="00340DE0">
              <w:pPr>
                <w:pStyle w:val="Header"/>
                <w:rPr>
                  <w:b/>
                </w:rPr>
              </w:pPr>
              <w:r w:rsidRPr="00AD6E52">
                <w:rPr>
                  <w:b/>
                </w:rPr>
                <w:t>Infrastrukturdepartementet</w:t>
              </w:r>
            </w:p>
            <w:p w:rsidR="00AD6E52" w:rsidRPr="00340DE0" w:rsidP="00340DE0">
              <w:pPr>
                <w:pStyle w:val="Header"/>
              </w:pPr>
              <w:r w:rsidRPr="00AD6E52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9E715C06564E54A27137AD6689C044"/>
          </w:placeholder>
          <w:dataBinding w:xpath="/ns0:DocumentInfo[1]/ns0:BaseInfo[1]/ns0:Recipient[1]" w:storeItemID="{87C6ED02-16A5-449E-9F95-78E0C8167F83}" w:prefixMappings="xmlns:ns0='http://lp/documentinfo/RK' "/>
          <w:text w:multiLine="1"/>
        </w:sdtPr>
        <w:sdtContent>
          <w:tc>
            <w:tcPr>
              <w:tcW w:w="3170" w:type="dxa"/>
            </w:tcPr>
            <w:p w:rsidR="00AD6E5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D6E5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7112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A3EE2893F814A4B8B14350DF429E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4ECB1-C436-447A-9BFD-D326F0ABFC91}"/>
      </w:docPartPr>
      <w:docPartBody>
        <w:p w:rsidR="00177F27" w:rsidP="00442447">
          <w:pPr>
            <w:pStyle w:val="CA3EE2893F814A4B8B14350DF429E1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37B2697E1C436D9281FA57925C7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80617-E9E8-40B4-B10A-CB030A168992}"/>
      </w:docPartPr>
      <w:docPartBody>
        <w:p w:rsidR="00177F27" w:rsidP="00442447">
          <w:pPr>
            <w:pStyle w:val="3037B2697E1C436D9281FA57925C732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EA6D7781D144D6850AADE79E077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C0B85-3CA5-4C1B-961A-49B3A12E950F}"/>
      </w:docPartPr>
      <w:docPartBody>
        <w:p w:rsidR="00177F27" w:rsidP="00442447">
          <w:pPr>
            <w:pStyle w:val="DEEA6D7781D144D6850AADE79E077D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9E715C06564E54A27137AD6689C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33F76-2117-45DB-96D3-9B7CBF276EB7}"/>
      </w:docPartPr>
      <w:docPartBody>
        <w:p w:rsidR="00177F27" w:rsidP="00442447">
          <w:pPr>
            <w:pStyle w:val="109E715C06564E54A27137AD6689C0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FC61AFA51A4D38A18FB60A790426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771CB7-403B-479C-95F1-40C3C376D213}"/>
      </w:docPartPr>
      <w:docPartBody>
        <w:p w:rsidR="00177F27" w:rsidP="00442447">
          <w:pPr>
            <w:pStyle w:val="B9FC61AFA51A4D38A18FB60A7904268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C1ABF829130403F95B80956F314A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439913-B009-4E76-8996-3527AF8D137E}"/>
      </w:docPartPr>
      <w:docPartBody>
        <w:p w:rsidR="00177F27" w:rsidP="00442447">
          <w:pPr>
            <w:pStyle w:val="6C1ABF829130403F95B80956F314A25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1373AA5967D41CEBD2F2D8BDA5533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B4F21-2696-4F78-98EB-04BB416F0092}"/>
      </w:docPartPr>
      <w:docPartBody>
        <w:p w:rsidR="00177F27" w:rsidP="00442447">
          <w:pPr>
            <w:pStyle w:val="01373AA5967D41CEBD2F2D8BDA5533A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C71FD1B702F4F14B3391B8C1E06F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8EE7A-13CB-400F-B9FE-9B53FCA2BC34}"/>
      </w:docPartPr>
      <w:docPartBody>
        <w:p w:rsidR="00177F27" w:rsidP="00442447">
          <w:pPr>
            <w:pStyle w:val="FC71FD1B702F4F14B3391B8C1E06FD5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5CA57694B7F41008C37283D55129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EB20C-4AB1-46CB-9C98-F42C16023932}"/>
      </w:docPartPr>
      <w:docPartBody>
        <w:p w:rsidR="00177F27" w:rsidP="00442447">
          <w:pPr>
            <w:pStyle w:val="D5CA57694B7F41008C37283D55129B1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447"/>
    <w:rPr>
      <w:noProof w:val="0"/>
      <w:color w:val="808080"/>
    </w:rPr>
  </w:style>
  <w:style w:type="paragraph" w:customStyle="1" w:styleId="CA3EE2893F814A4B8B14350DF429E1F4">
    <w:name w:val="CA3EE2893F814A4B8B14350DF429E1F4"/>
    <w:rsid w:val="00442447"/>
  </w:style>
  <w:style w:type="paragraph" w:customStyle="1" w:styleId="109E715C06564E54A27137AD6689C044">
    <w:name w:val="109E715C06564E54A27137AD6689C044"/>
    <w:rsid w:val="00442447"/>
  </w:style>
  <w:style w:type="paragraph" w:customStyle="1" w:styleId="3037B2697E1C436D9281FA57925C73281">
    <w:name w:val="3037B2697E1C436D9281FA57925C73281"/>
    <w:rsid w:val="004424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EA6D7781D144D6850AADE79E077DE51">
    <w:name w:val="DEEA6D7781D144D6850AADE79E077DE51"/>
    <w:rsid w:val="004424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FC61AFA51A4D38A18FB60A79042680">
    <w:name w:val="B9FC61AFA51A4D38A18FB60A79042680"/>
    <w:rsid w:val="00442447"/>
  </w:style>
  <w:style w:type="paragraph" w:customStyle="1" w:styleId="6C1ABF829130403F95B80956F314A25A">
    <w:name w:val="6C1ABF829130403F95B80956F314A25A"/>
    <w:rsid w:val="00442447"/>
  </w:style>
  <w:style w:type="paragraph" w:customStyle="1" w:styleId="01373AA5967D41CEBD2F2D8BDA5533A7">
    <w:name w:val="01373AA5967D41CEBD2F2D8BDA5533A7"/>
    <w:rsid w:val="00442447"/>
  </w:style>
  <w:style w:type="paragraph" w:customStyle="1" w:styleId="FC71FD1B702F4F14B3391B8C1E06FD58">
    <w:name w:val="FC71FD1B702F4F14B3391B8C1E06FD58"/>
    <w:rsid w:val="00442447"/>
  </w:style>
  <w:style w:type="paragraph" w:customStyle="1" w:styleId="D5CA57694B7F41008C37283D55129B18">
    <w:name w:val="D5CA57694B7F41008C37283D55129B18"/>
    <w:rsid w:val="004424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562794ca-344d-4db9-a8b4-875695e011d9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2022-03-09T00:00:00</HeaderDate>
    <Office/>
    <Dnr>I2022/00570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51E98B3-D01B-403D-A224-AD81A642A613}"/>
</file>

<file path=customXml/itemProps2.xml><?xml version="1.0" encoding="utf-8"?>
<ds:datastoreItem xmlns:ds="http://schemas.openxmlformats.org/officeDocument/2006/customXml" ds:itemID="{844669CF-0F4C-4ED4-936E-B183BC3D6170}"/>
</file>

<file path=customXml/itemProps3.xml><?xml version="1.0" encoding="utf-8"?>
<ds:datastoreItem xmlns:ds="http://schemas.openxmlformats.org/officeDocument/2006/customXml" ds:itemID="{3095C049-FB01-433C-BB3F-9DDEC75AA4D0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7C6ED02-16A5-449E-9F95-78E0C8167F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1210 av Niels Paarup-Petersen (C) Ojämlika elpriser.docx</dc:title>
  <cp:revision>4</cp:revision>
  <dcterms:created xsi:type="dcterms:W3CDTF">2022-03-07T07:08:00Z</dcterms:created>
  <dcterms:modified xsi:type="dcterms:W3CDTF">2022-03-07T07:11:00Z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416549aa-1111-45f7-a15e-dbbf1ac3dec9</vt:lpwstr>
  </property>
</Properties>
</file>