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7C8" w:rsidRPr="00C10968" w:rsidRDefault="00BD67C8">
      <w:pPr>
        <w:pStyle w:val="Frslagsrubrik"/>
      </w:pPr>
      <w:r w:rsidRPr="00C10968">
        <w:t>Förslag till riksdagsbeslut</w:t>
      </w:r>
    </w:p>
    <w:p w:rsidR="00BD67C8" w:rsidRPr="00C10968" w:rsidRDefault="00BD67C8">
      <w:pPr>
        <w:pStyle w:val="Hemstlatt"/>
      </w:pPr>
      <w:r w:rsidRPr="00C10968">
        <w:t>Riksdagen tillkännager för regeringen som sin mening vad som anförs i motionen om behovet av att överväga att se över rättsproce</w:t>
      </w:r>
      <w:r w:rsidRPr="00C10968">
        <w:t>s</w:t>
      </w:r>
      <w:r w:rsidRPr="00C10968">
        <w:t>serna kring misstänkta ekobrott i syfte att förkorta handläggandet av dessa processer.</w:t>
      </w:r>
    </w:p>
    <w:p w:rsidR="00BD67C8" w:rsidRPr="00C10968" w:rsidRDefault="00BD67C8">
      <w:pPr>
        <w:pStyle w:val="Rubrik1"/>
      </w:pPr>
      <w:r w:rsidRPr="00C10968">
        <w:t>Motivering</w:t>
      </w:r>
    </w:p>
    <w:p w:rsidR="00BD67C8" w:rsidRPr="00C10968" w:rsidRDefault="00BD67C8">
      <w:r w:rsidRPr="00C10968">
        <w:t>I Sverige så väcks varje år ungefär 2 000 åtal gällande olika typer av ekobrott. Cirka 90 procent av dessa leder till fällande,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w:t>
      </w:r>
      <w:r w:rsidRPr="00C10968">
        <w:t>nnes förtroende gentemot kunder och anställda kan försvagas, och på sikt kan en enskild företagares möjlighet att försörja sig hotas även om denne sedermera blir friad från alla misstankar. Då ett åtal i ekobrott kan få så starka negativa ekonomiska konsekvenser för den enskilde och då de skadestånd som en friad person tillerkänns ofta bara är på ett lägre belopp så är det viktigt att åklagare och domstolar arbetar snabbt och effektivt i dessa mål så att en friande eller fällande dom finns på plats så snart</w:t>
      </w:r>
      <w:r w:rsidRPr="00C10968">
        <w:t xml:space="preserve"> som möjligt efter att åtal väckts. Tyvärr finns det flera exempel på ekobrott</w:t>
      </w:r>
      <w:r w:rsidRPr="00C10968">
        <w:t>s</w:t>
      </w:r>
      <w:r w:rsidRPr="00C10968">
        <w:t>utredningar som har tagit åratal att genomföra, där ett flertal åklagare har ärvt utredningen av varandra och där allt har slutat med att åtalet läggs ned strax före huvudförhandling. Ett sådant utdraget förfarande borde vara lika oacce</w:t>
      </w:r>
      <w:r w:rsidRPr="00C10968">
        <w:t>p</w:t>
      </w:r>
      <w:r w:rsidRPr="00C10968">
        <w:t>tabelt vid ekobrott som vid andra typer av brottmål. Regeringen bör därför överväga att se över hur dessa rättsprocesser fungerar i syfte att underlätta och förkorta tiden som går mellan misstänkt</w:t>
      </w:r>
      <w:r w:rsidRPr="00C10968">
        <w:t xml:space="preserve"> brott, åtal och eventuell 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968">
        <w:trPr>
          <w:cantSplit/>
        </w:trPr>
        <w:tc>
          <w:tcPr>
            <w:tcW w:w="3046" w:type="dxa"/>
          </w:tcPr>
          <w:p w:rsidR="00BD67C8" w:rsidRPr="00C10968" w:rsidRDefault="00BD67C8">
            <w:pPr>
              <w:pStyle w:val="UnderskriftDatum"/>
              <w:spacing w:before="240"/>
            </w:pPr>
            <w:r w:rsidRPr="00C10968">
              <w:lastRenderedPageBreak/>
              <w:t>Stockholm den 28 september 2012</w:t>
            </w:r>
          </w:p>
        </w:tc>
        <w:tc>
          <w:tcPr>
            <w:tcW w:w="3047" w:type="dxa"/>
          </w:tcPr>
          <w:p w:rsidR="00BD67C8" w:rsidRPr="00C10968" w:rsidRDefault="00BD67C8">
            <w:pPr>
              <w:pStyle w:val="Underskrifter"/>
              <w:spacing w:before="240"/>
            </w:pPr>
          </w:p>
        </w:tc>
      </w:tr>
      <w:tr w:rsidR="00000000" w:rsidRPr="00C10968">
        <w:trPr>
          <w:cantSplit/>
        </w:trPr>
        <w:tc>
          <w:tcPr>
            <w:tcW w:w="3046" w:type="dxa"/>
          </w:tcPr>
          <w:p w:rsidR="00BD67C8" w:rsidRPr="00C10968" w:rsidRDefault="00BD67C8">
            <w:pPr>
              <w:pStyle w:val="Underskrifter"/>
            </w:pPr>
            <w:r w:rsidRPr="00C10968">
              <w:t>Edward Riedl (M)</w:t>
            </w:r>
          </w:p>
        </w:tc>
        <w:tc>
          <w:tcPr>
            <w:tcW w:w="3046" w:type="dxa"/>
          </w:tcPr>
          <w:p w:rsidR="00BD67C8" w:rsidRPr="00C10968" w:rsidRDefault="00BD67C8">
            <w:pPr>
              <w:pStyle w:val="Underskrifter"/>
            </w:pPr>
          </w:p>
        </w:tc>
      </w:tr>
    </w:tbl>
    <w:p w:rsidR="00BD67C8" w:rsidRPr="00C10968" w:rsidRDefault="00BD67C8">
      <w:pPr>
        <w:pStyle w:val="Normaltindrag"/>
      </w:pPr>
    </w:p>
    <w:sectPr w:rsidR="00BD67C8" w:rsidRPr="00C109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7C8" w:rsidRPr="00C10968" w:rsidRDefault="00BD67C8">
      <w:r w:rsidRPr="00C10968">
        <w:separator/>
      </w:r>
    </w:p>
  </w:endnote>
  <w:endnote w:type="continuationSeparator" w:id="0">
    <w:p w:rsidR="00BD67C8" w:rsidRPr="00C10968" w:rsidRDefault="00BD67C8">
      <w:r w:rsidRPr="00C10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C8" w:rsidRPr="00C10968" w:rsidRDefault="00C10968">
    <w:pPr>
      <w:pStyle w:val="Sidfot"/>
    </w:pPr>
    <w:r w:rsidRPr="00C10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147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C8" w:rsidRDefault="00BD67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67C8" w:rsidRDefault="00BD67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C8" w:rsidRPr="00C10968" w:rsidRDefault="00C10968">
    <w:pPr>
      <w:pStyle w:val="Sidfot"/>
    </w:pPr>
    <w:r w:rsidRPr="00C10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58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C8" w:rsidRDefault="00BD67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67C8" w:rsidRDefault="00BD67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C8" w:rsidRPr="00C10968" w:rsidRDefault="00C10968">
    <w:pPr>
      <w:pStyle w:val="Sidfot"/>
    </w:pPr>
    <w:r w:rsidRPr="00C10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90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C8" w:rsidRDefault="00BD6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67C8" w:rsidRDefault="00BD6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7C8" w:rsidRPr="00C10968" w:rsidRDefault="00BD67C8">
      <w:r w:rsidRPr="00C10968">
        <w:separator/>
      </w:r>
    </w:p>
  </w:footnote>
  <w:footnote w:type="continuationSeparator" w:id="0">
    <w:p w:rsidR="00BD67C8" w:rsidRPr="00C10968" w:rsidRDefault="00BD67C8">
      <w:r w:rsidRPr="00C10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C8" w:rsidRPr="00C10968" w:rsidRDefault="00C10968">
    <w:pPr>
      <w:pStyle w:val="Sidhuvud"/>
    </w:pPr>
    <w:r w:rsidRPr="00C10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706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C8" w:rsidRDefault="00BD67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67C8" w:rsidRDefault="00BD67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C8" w:rsidRPr="00C10968" w:rsidRDefault="00C10968">
    <w:pPr>
      <w:pStyle w:val="Sidhuvud"/>
    </w:pPr>
    <w:r w:rsidRPr="00C10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725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C8" w:rsidRDefault="00BD67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67C8" w:rsidRDefault="00BD67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C8" w:rsidRPr="00C10968" w:rsidRDefault="00BD67C8">
    <w:pPr>
      <w:pStyle w:val="FSHNormal"/>
      <w:tabs>
        <w:tab w:val="right" w:pos="5840"/>
      </w:tabs>
    </w:pPr>
    <w:r w:rsidRPr="00C10968">
      <w:br/>
    </w:r>
    <w:r w:rsidRPr="00C10968">
      <w:fldChar w:fldCharType="begin" w:fldLock="1"/>
    </w:r>
    <w:r w:rsidRPr="00C10968">
      <w:instrText xml:space="preserve"> DOCPROPERTY</w:instrText>
    </w:r>
    <w:r w:rsidRPr="00C10968">
      <w:rPr>
        <w:sz w:val="18"/>
      </w:rPr>
      <w:instrText xml:space="preserve"> "YearUser" *\charformat </w:instrText>
    </w:r>
    <w:r w:rsidRPr="00C10968">
      <w:fldChar w:fldCharType="separate"/>
    </w:r>
    <w:r w:rsidRPr="00C10968">
      <w:t>2012/13</w:t>
    </w:r>
    <w:r w:rsidRPr="00C10968">
      <w:fldChar w:fldCharType="end"/>
    </w:r>
    <w:r w:rsidRPr="00C10968">
      <w:t xml:space="preserve"> </w:t>
    </w:r>
    <w:r w:rsidRPr="00C10968">
      <w:tab/>
      <w:t xml:space="preserve">mnr: </w:t>
    </w:r>
    <w:r w:rsidRPr="00C10968">
      <w:fldChar w:fldCharType="begin" w:fldLock="1"/>
    </w:r>
    <w:r w:rsidRPr="00C10968">
      <w:instrText xml:space="preserve"> DOCPROPERTY</w:instrText>
    </w:r>
    <w:r w:rsidRPr="00C10968">
      <w:rPr>
        <w:sz w:val="18"/>
      </w:rPr>
      <w:instrText xml:space="preserve"> "Motionsnummer" *\charformat </w:instrText>
    </w:r>
    <w:r w:rsidRPr="00C10968">
      <w:fldChar w:fldCharType="separate"/>
    </w:r>
    <w:r w:rsidRPr="00C10968">
      <w:t>Ju389</w:t>
    </w:r>
    <w:r w:rsidRPr="00C10968">
      <w:fldChar w:fldCharType="end"/>
    </w:r>
    <w:r w:rsidRPr="00C10968">
      <w:br/>
    </w:r>
    <w:r w:rsidRPr="00C10968">
      <w:fldChar w:fldCharType="begin" w:fldLock="1"/>
    </w:r>
    <w:r w:rsidRPr="00C10968">
      <w:instrText xml:space="preserve"> DOCPROPERTY</w:instrText>
    </w:r>
    <w:r w:rsidRPr="00C10968">
      <w:rPr>
        <w:sz w:val="18"/>
      </w:rPr>
      <w:instrText xml:space="preserve"> "Samling" *\charformat </w:instrText>
    </w:r>
    <w:r w:rsidRPr="00C10968">
      <w:fldChar w:fldCharType="end"/>
    </w:r>
    <w:r w:rsidRPr="00C10968">
      <w:tab/>
      <w:t xml:space="preserve">pnr: </w:t>
    </w:r>
    <w:r w:rsidRPr="00C10968">
      <w:fldChar w:fldCharType="begin" w:fldLock="1"/>
    </w:r>
    <w:r w:rsidRPr="00C10968">
      <w:instrText xml:space="preserve"> DOCPROPERTY</w:instrText>
    </w:r>
    <w:r w:rsidRPr="00C10968">
      <w:rPr>
        <w:sz w:val="18"/>
      </w:rPr>
      <w:instrText xml:space="preserve"> "Partinummer" *\charformat </w:instrText>
    </w:r>
    <w:r w:rsidRPr="00C10968">
      <w:fldChar w:fldCharType="separate"/>
    </w:r>
    <w:r w:rsidRPr="00C10968">
      <w:t>M1608</w:t>
    </w:r>
    <w:r w:rsidRPr="00C10968">
      <w:fldChar w:fldCharType="end"/>
    </w:r>
  </w:p>
  <w:p w:rsidR="00BD67C8" w:rsidRPr="00C10968" w:rsidRDefault="00BD67C8">
    <w:pPr>
      <w:pStyle w:val="FSHRub1"/>
    </w:pPr>
    <w:r w:rsidRPr="00C10968">
      <w:t>Motion till riksdagen</w:t>
    </w:r>
    <w:r w:rsidRPr="00C10968">
      <w:br/>
    </w:r>
    <w:r w:rsidRPr="00C10968">
      <w:fldChar w:fldCharType="begin" w:fldLock="1"/>
    </w:r>
    <w:r w:rsidRPr="00C10968">
      <w:instrText xml:space="preserve"> DOCPROPERTY "YearUser" *\charformat </w:instrText>
    </w:r>
    <w:r w:rsidRPr="00C10968">
      <w:fldChar w:fldCharType="separate"/>
    </w:r>
    <w:r w:rsidRPr="00C10968">
      <w:t>2012/13</w:t>
    </w:r>
    <w:r w:rsidRPr="00C10968">
      <w:fldChar w:fldCharType="end"/>
    </w:r>
    <w:r w:rsidRPr="00C10968">
      <w:t>:</w:t>
    </w:r>
    <w:r w:rsidRPr="00C10968">
      <w:fldChar w:fldCharType="begin" w:fldLock="1"/>
    </w:r>
    <w:r w:rsidRPr="00C10968">
      <w:instrText xml:space="preserve"> DOCPROPERTY "Motionsnummer" *\charformat </w:instrText>
    </w:r>
    <w:r w:rsidRPr="00C10968">
      <w:fldChar w:fldCharType="separate"/>
    </w:r>
    <w:r w:rsidRPr="00C10968">
      <w:t>Ju389</w:t>
    </w:r>
    <w:r w:rsidRPr="00C10968">
      <w:fldChar w:fldCharType="end"/>
    </w:r>
  </w:p>
  <w:p w:rsidR="00BD67C8" w:rsidRPr="00C10968" w:rsidRDefault="00BD67C8">
    <w:pPr>
      <w:pStyle w:val="FSHNormalS5"/>
    </w:pPr>
    <w:r w:rsidRPr="00C10968">
      <w:fldChar w:fldCharType="begin" w:fldLock="1"/>
    </w:r>
    <w:r w:rsidRPr="00C10968">
      <w:instrText xml:space="preserve"> DOCPROPERTY "MotionarText" *\charformat </w:instrText>
    </w:r>
    <w:r w:rsidRPr="00C10968">
      <w:fldChar w:fldCharType="separate"/>
    </w:r>
    <w:r w:rsidRPr="00C10968">
      <w:t>av Edward Riedl (M)</w:t>
    </w:r>
    <w:r w:rsidRPr="00C10968">
      <w:fldChar w:fldCharType="end"/>
    </w:r>
    <w:r w:rsidRPr="00C10968">
      <w:br/>
    </w:r>
    <w:r w:rsidRPr="00C10968">
      <w:fldChar w:fldCharType="begin" w:fldLock="1"/>
    </w:r>
    <w:r w:rsidRPr="00C10968">
      <w:instrText xml:space="preserve"> DOCPROPERTY "SvarFrasKort" *\charformat </w:instrText>
    </w:r>
    <w:r w:rsidRPr="00C10968">
      <w:fldChar w:fldCharType="end"/>
    </w:r>
  </w:p>
  <w:p w:rsidR="00BD67C8" w:rsidRPr="00C10968" w:rsidRDefault="00BD67C8">
    <w:pPr>
      <w:pStyle w:val="FSHTitel"/>
    </w:pPr>
    <w:r w:rsidRPr="00C10968">
      <w:fldChar w:fldCharType="begin" w:fldLock="1"/>
    </w:r>
    <w:r w:rsidRPr="00C10968">
      <w:instrText xml:space="preserve"> DOCPROPERTY</w:instrText>
    </w:r>
    <w:r w:rsidRPr="00C10968">
      <w:rPr>
        <w:sz w:val="18"/>
      </w:rPr>
      <w:instrText xml:space="preserve"> "RubrikSvar" *\charformat </w:instrText>
    </w:r>
    <w:r w:rsidRPr="00C10968">
      <w:fldChar w:fldCharType="separate"/>
    </w:r>
    <w:r w:rsidRPr="00C10968">
      <w:t>Rättsprocesser i ekobrottsmål</w:t>
    </w:r>
    <w:r w:rsidRPr="00C10968">
      <w:fldChar w:fldCharType="end"/>
    </w:r>
  </w:p>
  <w:p w:rsidR="00BD67C8" w:rsidRPr="00C10968" w:rsidRDefault="00BD67C8">
    <w:pPr>
      <w:pStyle w:val="Normal00"/>
    </w:pPr>
  </w:p>
  <w:p w:rsidR="00BD67C8" w:rsidRPr="00C10968" w:rsidRDefault="00BD67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5707857">
    <w:abstractNumId w:val="13"/>
  </w:num>
  <w:num w:numId="2" w16cid:durableId="1500923196">
    <w:abstractNumId w:val="11"/>
  </w:num>
  <w:num w:numId="3" w16cid:durableId="1091201236">
    <w:abstractNumId w:val="14"/>
  </w:num>
  <w:num w:numId="4" w16cid:durableId="1825704381">
    <w:abstractNumId w:val="8"/>
  </w:num>
  <w:num w:numId="5" w16cid:durableId="925966082">
    <w:abstractNumId w:val="3"/>
  </w:num>
  <w:num w:numId="6" w16cid:durableId="1158230199">
    <w:abstractNumId w:val="2"/>
  </w:num>
  <w:num w:numId="7" w16cid:durableId="675154169">
    <w:abstractNumId w:val="1"/>
  </w:num>
  <w:num w:numId="8" w16cid:durableId="1863397031">
    <w:abstractNumId w:val="0"/>
  </w:num>
  <w:num w:numId="9" w16cid:durableId="1862359973">
    <w:abstractNumId w:val="9"/>
  </w:num>
  <w:num w:numId="10" w16cid:durableId="12805114">
    <w:abstractNumId w:val="7"/>
  </w:num>
  <w:num w:numId="11" w16cid:durableId="1071386001">
    <w:abstractNumId w:val="6"/>
  </w:num>
  <w:num w:numId="12" w16cid:durableId="897085175">
    <w:abstractNumId w:val="5"/>
  </w:num>
  <w:num w:numId="13" w16cid:durableId="1324895518">
    <w:abstractNumId w:val="4"/>
  </w:num>
  <w:num w:numId="14" w16cid:durableId="1002512661">
    <w:abstractNumId w:val="16"/>
  </w:num>
  <w:num w:numId="15" w16cid:durableId="1395080246">
    <w:abstractNumId w:val="12"/>
  </w:num>
  <w:num w:numId="16" w16cid:durableId="403837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A3207E"/>
    <w:rsid w:val="00A3207E"/>
    <w:rsid w:val="00BD67C8"/>
    <w:rsid w:val="00C109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1F1A6D-6BB4-4FC5-A630-7617EDDB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1572</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M1608</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M1608</dc:title>
  <dc:subject>M1608</dc:subject>
  <dc:creator>Riksdagen</dc:creator>
  <cp:keywords>Riksdagen</cp:keywords>
  <dc:description>Större EAN, fria namnval (prtimotion etc), a4-funktionen, nya v-loggan, grönmarkering, basdialogen mm</dc:description>
  <cp:lastModifiedBy>Lars Brink</cp:lastModifiedBy>
  <cp:revision>2</cp:revision>
  <cp:lastPrinted>2012-12-19T07:54:00Z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Rättsprocesser i ekobrottsmål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Rättsprocesser i ekobrottsmål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20122013000000000077000016080069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20122013000000000077000016080069</vt:lpwstr>
  </property>
  <property fmtid="{D5CDD505-2E9C-101B-9397-08002B2CF9AE}" pid="50" name="nummer">
    <vt:lpwstr>389</vt:lpwstr>
  </property>
  <property fmtid="{D5CDD505-2E9C-101B-9397-08002B2CF9AE}" pid="51" name="utskottsbeteckning">
    <vt:lpwstr>Ju</vt:lpwstr>
  </property>
  <property fmtid="{D5CDD505-2E9C-101B-9397-08002B2CF9AE}" pid="52" name="GlobalUID">
    <vt:lpwstr>{E2650650-CAA3-4B44-A753-ECD0952EB015}</vt:lpwstr>
  </property>
  <property fmtid="{D5CDD505-2E9C-101B-9397-08002B2CF9AE}" pid="53" name="Överföringar">
    <vt:i4>0</vt:i4>
  </property>
  <property fmtid="{D5CDD505-2E9C-101B-9397-08002B2CF9AE}" pid="54" name="Checksum">
    <vt:lpwstr>*0016965429282*</vt:lpwstr>
  </property>
  <property fmtid="{D5CDD505-2E9C-101B-9397-08002B2CF9AE}" pid="55" name="skuggnummer">
    <vt:lpwstr>3002</vt:lpwstr>
  </property>
  <property fmtid="{D5CDD505-2E9C-101B-9397-08002B2CF9AE}" pid="56" name="urixVersion">
    <vt:lpwstr>4.6.0.0</vt:lpwstr>
  </property>
  <property fmtid="{D5CDD505-2E9C-101B-9397-08002B2CF9AE}" pid="57" name="urixOrigin">
    <vt:lpwstr>121219 08:54:28.540</vt:lpwstr>
  </property>
  <property fmtid="{D5CDD505-2E9C-101B-9397-08002B2CF9AE}" pid="58" name="urixGuid">
    <vt:lpwstr>{BC3BFFB0-052B-42F0-8118-0B4410010C5F}</vt:lpwstr>
  </property>
</Properties>
</file>