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7BE97" w14:textId="49D37870" w:rsidR="00C867EF" w:rsidRDefault="00C867EF" w:rsidP="00DA0661">
      <w:pPr>
        <w:pStyle w:val="Rubrik"/>
      </w:pPr>
      <w:bookmarkStart w:id="0" w:name="Start"/>
      <w:bookmarkEnd w:id="0"/>
      <w:r>
        <w:t>Svar på fråga 20</w:t>
      </w:r>
      <w:r w:rsidRPr="00C867EF">
        <w:t>19/20:499</w:t>
      </w:r>
      <w:r>
        <w:t xml:space="preserve"> av </w:t>
      </w:r>
      <w:r w:rsidRPr="00C867EF">
        <w:t>Johan Forssell</w:t>
      </w:r>
      <w:r>
        <w:t xml:space="preserve"> (M)</w:t>
      </w:r>
      <w:r>
        <w:br/>
      </w:r>
      <w:r w:rsidRPr="00C867EF">
        <w:t>Polisens sjunkande utredningsresultat</w:t>
      </w:r>
    </w:p>
    <w:p w14:paraId="640793E0" w14:textId="4B53A2D1" w:rsidR="00C867EF" w:rsidRDefault="00C867EF" w:rsidP="00C867EF">
      <w:pPr>
        <w:pStyle w:val="Brdtext"/>
      </w:pPr>
      <w:r>
        <w:t>Johan Forssell har frågat mig v</w:t>
      </w:r>
      <w:r w:rsidRPr="00C867EF">
        <w:t xml:space="preserve">arför </w:t>
      </w:r>
      <w:r>
        <w:t xml:space="preserve">jag </w:t>
      </w:r>
      <w:r w:rsidRPr="00C867EF">
        <w:t>accepterar att Polismyndighetens utredningsresultat blir</w:t>
      </w:r>
      <w:r>
        <w:t xml:space="preserve"> lidande av gängkriminaliteten i stället för att skjuta till de resurser som polisen behöver.</w:t>
      </w:r>
    </w:p>
    <w:p w14:paraId="36D8BD3E" w14:textId="745ABD60" w:rsidR="00735B56" w:rsidRDefault="007520AB" w:rsidP="00C867EF">
      <w:pPr>
        <w:pStyle w:val="Brdtext"/>
      </w:pPr>
      <w:r>
        <w:t xml:space="preserve">Regeringen arbetar för att Sverige ska ha en polis som är </w:t>
      </w:r>
      <w:r w:rsidR="00F425DD">
        <w:t xml:space="preserve">bättre </w:t>
      </w:r>
      <w:r>
        <w:t xml:space="preserve">dimensionerad för sitt uppdrag. </w:t>
      </w:r>
      <w:r w:rsidR="00735B56">
        <w:t>Därför följer vi varje månad utvecklingen inom myndigheten när det gäller verksamhet, ekonomi och personal. Och därför genomför vi en historisk expansion av svensk polis med målet om 10 000 fler polisanställda till 2024.</w:t>
      </w:r>
    </w:p>
    <w:p w14:paraId="581FF0E1" w14:textId="754AD11E" w:rsidR="00EF638B" w:rsidRDefault="00EF638B" w:rsidP="00C867EF">
      <w:pPr>
        <w:pStyle w:val="Brdtext"/>
      </w:pPr>
      <w:r>
        <w:t>Regeringen står bakom Operation Rimfrost för att få ner antalet skjutningar och sprängningar i landet. Polisen</w:t>
      </w:r>
      <w:r w:rsidR="00D14BBC">
        <w:t xml:space="preserve"> </w:t>
      </w:r>
      <w:r>
        <w:t xml:space="preserve">fokuserar resurser mot att inkapacitera personer i kriminella nätverk, öka beslagen av vapen och narkotika </w:t>
      </w:r>
      <w:r w:rsidR="00DA2E91">
        <w:t xml:space="preserve">samt </w:t>
      </w:r>
      <w:r>
        <w:t>stärka tryggheten bland allmänheten</w:t>
      </w:r>
      <w:r w:rsidR="00985FBF">
        <w:t>.</w:t>
      </w:r>
    </w:p>
    <w:p w14:paraId="50334EF1" w14:textId="5D87DF52" w:rsidR="00C52A14" w:rsidRDefault="00C52A14" w:rsidP="00C52A14">
      <w:pPr>
        <w:pStyle w:val="Brdtext"/>
      </w:pPr>
      <w:r>
        <w:t>Det finns för närvarande ingenting som tyder på att Polismyndigheten nästa år skulle sakna finansiering för den fortsatta utbyggnaden av myndigheten. Tvärtom visar Polismyndighetens senaste prognos från oktober i år att myndigheten beräkna</w:t>
      </w:r>
      <w:r w:rsidR="000B7727">
        <w:t xml:space="preserve">s ha ett </w:t>
      </w:r>
      <w:r>
        <w:t xml:space="preserve">överskott </w:t>
      </w:r>
      <w:r w:rsidR="000B7727">
        <w:t xml:space="preserve">på </w:t>
      </w:r>
      <w:r w:rsidR="0075045D" w:rsidRPr="0075045D">
        <w:t xml:space="preserve">ca 500 miljoner kronor </w:t>
      </w:r>
      <w:r>
        <w:t>vid utgången av 2019. Det är medel som kommer att kunna flyttas över till 2020 för att bidra till fortsatt finansiering av verksamheten.</w:t>
      </w:r>
    </w:p>
    <w:p w14:paraId="08172773" w14:textId="7DCF7B92" w:rsidR="00C52A14" w:rsidRDefault="00C52A14" w:rsidP="00C52A14">
      <w:pPr>
        <w:pStyle w:val="Brdtext"/>
      </w:pPr>
      <w:r>
        <w:t>Polismyndigheten arbetar hårt på alla fronter med att rekrytera personal till sin verksamhet. Det gäller inte bara nya poliser utan också civil personal</w:t>
      </w:r>
      <w:r w:rsidR="00985FBF">
        <w:t xml:space="preserve">, </w:t>
      </w:r>
      <w:r w:rsidR="00D14BBC">
        <w:t xml:space="preserve">både </w:t>
      </w:r>
      <w:r w:rsidR="00EF638B">
        <w:t>i syfte att utreda fler bro</w:t>
      </w:r>
      <w:r w:rsidR="00D14BBC">
        <w:t xml:space="preserve">tt och </w:t>
      </w:r>
      <w:r w:rsidR="00BA120F">
        <w:t xml:space="preserve">att </w:t>
      </w:r>
      <w:r w:rsidR="00EF638B">
        <w:t xml:space="preserve">avlasta poliser i </w:t>
      </w:r>
      <w:r w:rsidR="00D14BBC">
        <w:t>deras</w:t>
      </w:r>
      <w:r w:rsidR="00EF638B">
        <w:t xml:space="preserve"> arbete</w:t>
      </w:r>
      <w:r>
        <w:t xml:space="preserve">. </w:t>
      </w:r>
      <w:r w:rsidRPr="00C52A14">
        <w:t xml:space="preserve">Hittills har Polismyndigheten växt med nästan 2 500 anställda sedan 2016. Den </w:t>
      </w:r>
      <w:r w:rsidRPr="00C52A14">
        <w:lastRenderedPageBreak/>
        <w:t>4</w:t>
      </w:r>
      <w:r w:rsidR="00985FBF">
        <w:t> </w:t>
      </w:r>
      <w:r w:rsidRPr="00C52A14">
        <w:t xml:space="preserve">november anställdes </w:t>
      </w:r>
      <w:r w:rsidR="00845666">
        <w:t xml:space="preserve">dessutom </w:t>
      </w:r>
      <w:r w:rsidRPr="00C52A14">
        <w:t xml:space="preserve">515 nya aspiranter runt om i Sverige och den 25 november fick de sällskap av 546 </w:t>
      </w:r>
      <w:r w:rsidR="000A1466">
        <w:t xml:space="preserve">nya, </w:t>
      </w:r>
      <w:r w:rsidRPr="00C52A14">
        <w:t xml:space="preserve">färdiga poliser. </w:t>
      </w:r>
      <w:r w:rsidR="00D12863">
        <w:t xml:space="preserve">För varje år sedan 2016 är </w:t>
      </w:r>
      <w:r w:rsidR="00D12863" w:rsidRPr="00D12863">
        <w:t>det färre poliser som slutar</w:t>
      </w:r>
      <w:r w:rsidR="00D12863">
        <w:t xml:space="preserve"> och var </w:t>
      </w:r>
      <w:r w:rsidR="00D12863" w:rsidRPr="00D12863">
        <w:t xml:space="preserve">fjärde person som slutade till följd av </w:t>
      </w:r>
      <w:r w:rsidR="000A1466">
        <w:t xml:space="preserve">polisens ombildning </w:t>
      </w:r>
      <w:r w:rsidR="00D12863" w:rsidRPr="00D12863">
        <w:t>har återrekryterats till myndigheten.</w:t>
      </w:r>
      <w:bookmarkStart w:id="1" w:name="_GoBack"/>
      <w:bookmarkEnd w:id="1"/>
    </w:p>
    <w:p w14:paraId="2FCF0937" w14:textId="503226D2" w:rsidR="00B570B2" w:rsidRDefault="00B570B2" w:rsidP="00C52A14">
      <w:pPr>
        <w:pStyle w:val="Brdtext"/>
      </w:pPr>
      <w:r>
        <w:t xml:space="preserve">Ordningsvakter är ett viktigt komplement till polisen i det trygghetsskapande och brottsförebyggande arbetet. </w:t>
      </w:r>
      <w:r w:rsidRPr="00B570B2">
        <w:t xml:space="preserve">Det är </w:t>
      </w:r>
      <w:r>
        <w:t xml:space="preserve">dock </w:t>
      </w:r>
      <w:r w:rsidRPr="00B570B2">
        <w:t>polisen som har huvudansvaret för att upprätthålla den allmänna ordningen och säkerheten</w:t>
      </w:r>
      <w:r>
        <w:t>. Regeringen bedömer att regelverket som styr ordningsvakternas verksamhet är föråldrat och har därför tillsatt en utredning som ska se över regelverket från grunden.</w:t>
      </w:r>
      <w:r w:rsidRPr="00B570B2">
        <w:t xml:space="preserve"> Syftet är att modernisera och effektivisera regelverket och anpassa det till dagens förhållanden, så att ordningsvakter på ett bättre sätt än idag kan bidra till trygghet och ordning i samhället. Ett bättre regelverk för ordningsvakter kan också bidra till att Polismyndigheten kan använda sina resurser till mer prioriterade uppgifter.</w:t>
      </w:r>
    </w:p>
    <w:p w14:paraId="11C0DD3B" w14:textId="6B1B51E9" w:rsidR="00C867EF" w:rsidRDefault="00CC3B60" w:rsidP="00C867EF">
      <w:pPr>
        <w:pStyle w:val="Brdtext"/>
      </w:pPr>
      <w:r w:rsidRPr="00CC3B60">
        <w:t xml:space="preserve">Regeringen </w:t>
      </w:r>
      <w:r w:rsidR="00EF638B">
        <w:t>kommer att fortsätta att utöka och rusta svensk polis i enlighet med målet 10 000 fler anställda 2024</w:t>
      </w:r>
      <w:r>
        <w:t>.</w:t>
      </w:r>
    </w:p>
    <w:p w14:paraId="2EF3E6A5" w14:textId="77777777" w:rsidR="00C867EF" w:rsidRDefault="00C867EF" w:rsidP="006A12F1">
      <w:pPr>
        <w:pStyle w:val="Brdtext"/>
      </w:pPr>
      <w:r>
        <w:t xml:space="preserve">Stockholm den </w:t>
      </w:r>
      <w:sdt>
        <w:sdtPr>
          <w:id w:val="-1225218591"/>
          <w:placeholder>
            <w:docPart w:val="4446C2F4628F4ED7A29208F49F70080D"/>
          </w:placeholder>
          <w:dataBinding w:prefixMappings="xmlns:ns0='http://lp/documentinfo/RK' " w:xpath="/ns0:DocumentInfo[1]/ns0:BaseInfo[1]/ns0:HeaderDate[1]" w:storeItemID="{FAC4A51B-79C9-4352-A09A-432B3A648F2F}"/>
          <w:date w:fullDate="2019-12-04T00:00:00Z">
            <w:dateFormat w:val="d MMMM yyyy"/>
            <w:lid w:val="sv-SE"/>
            <w:storeMappedDataAs w:val="dateTime"/>
            <w:calendar w:val="gregorian"/>
          </w:date>
        </w:sdtPr>
        <w:sdtEndPr/>
        <w:sdtContent>
          <w:r>
            <w:t>4 december 2019</w:t>
          </w:r>
        </w:sdtContent>
      </w:sdt>
    </w:p>
    <w:p w14:paraId="5DE402FC" w14:textId="77777777" w:rsidR="00C867EF" w:rsidRDefault="00C867EF" w:rsidP="004E7A8F">
      <w:pPr>
        <w:pStyle w:val="Brdtextutanavstnd"/>
      </w:pPr>
    </w:p>
    <w:p w14:paraId="0F535C7C" w14:textId="77777777" w:rsidR="00C867EF" w:rsidRDefault="00C867EF" w:rsidP="004E7A8F">
      <w:pPr>
        <w:pStyle w:val="Brdtextutanavstnd"/>
      </w:pPr>
    </w:p>
    <w:p w14:paraId="0C0FB9D9" w14:textId="77777777" w:rsidR="00C867EF" w:rsidRDefault="00C867EF" w:rsidP="004E7A8F">
      <w:pPr>
        <w:pStyle w:val="Brdtextutanavstnd"/>
      </w:pPr>
    </w:p>
    <w:p w14:paraId="5259612B" w14:textId="2067E101" w:rsidR="00C867EF" w:rsidRDefault="00C867EF" w:rsidP="00422A41">
      <w:pPr>
        <w:pStyle w:val="Brdtext"/>
      </w:pPr>
      <w:r>
        <w:t>Mikael Damberg</w:t>
      </w:r>
    </w:p>
    <w:p w14:paraId="49F19652" w14:textId="77777777" w:rsidR="00C867EF" w:rsidRPr="00DB48AB" w:rsidRDefault="00C867EF" w:rsidP="00DB48AB">
      <w:pPr>
        <w:pStyle w:val="Brdtext"/>
      </w:pPr>
    </w:p>
    <w:sectPr w:rsidR="00C867E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1380A" w14:textId="77777777" w:rsidR="00C867EF" w:rsidRDefault="00C867EF" w:rsidP="00A87A54">
      <w:pPr>
        <w:spacing w:after="0" w:line="240" w:lineRule="auto"/>
      </w:pPr>
      <w:r>
        <w:separator/>
      </w:r>
    </w:p>
  </w:endnote>
  <w:endnote w:type="continuationSeparator" w:id="0">
    <w:p w14:paraId="70FB09DE" w14:textId="77777777" w:rsidR="00C867EF" w:rsidRDefault="00C867E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4DEB6E" w14:textId="77777777" w:rsidTr="006A26EC">
      <w:trPr>
        <w:trHeight w:val="227"/>
        <w:jc w:val="right"/>
      </w:trPr>
      <w:tc>
        <w:tcPr>
          <w:tcW w:w="708" w:type="dxa"/>
          <w:vAlign w:val="bottom"/>
        </w:tcPr>
        <w:p w14:paraId="10CEC45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9FAED2B" w14:textId="77777777" w:rsidTr="006A26EC">
      <w:trPr>
        <w:trHeight w:val="850"/>
        <w:jc w:val="right"/>
      </w:trPr>
      <w:tc>
        <w:tcPr>
          <w:tcW w:w="708" w:type="dxa"/>
          <w:vAlign w:val="bottom"/>
        </w:tcPr>
        <w:p w14:paraId="334DC7E8" w14:textId="77777777" w:rsidR="005606BC" w:rsidRPr="00347E11" w:rsidRDefault="005606BC" w:rsidP="005606BC">
          <w:pPr>
            <w:pStyle w:val="Sidfot"/>
            <w:spacing w:line="276" w:lineRule="auto"/>
            <w:jc w:val="right"/>
          </w:pPr>
        </w:p>
      </w:tc>
    </w:tr>
  </w:tbl>
  <w:p w14:paraId="3A6954F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347489" w14:textId="77777777" w:rsidTr="001F4302">
      <w:trPr>
        <w:trHeight w:val="510"/>
      </w:trPr>
      <w:tc>
        <w:tcPr>
          <w:tcW w:w="8525" w:type="dxa"/>
          <w:gridSpan w:val="2"/>
          <w:vAlign w:val="bottom"/>
        </w:tcPr>
        <w:p w14:paraId="7B45A76A" w14:textId="77777777" w:rsidR="00347E11" w:rsidRPr="00347E11" w:rsidRDefault="00347E11" w:rsidP="00347E11">
          <w:pPr>
            <w:pStyle w:val="Sidfot"/>
            <w:rPr>
              <w:sz w:val="8"/>
            </w:rPr>
          </w:pPr>
        </w:p>
      </w:tc>
    </w:tr>
    <w:tr w:rsidR="00093408" w:rsidRPr="00EE3C0F" w14:paraId="770955EA" w14:textId="77777777" w:rsidTr="00C26068">
      <w:trPr>
        <w:trHeight w:val="227"/>
      </w:trPr>
      <w:tc>
        <w:tcPr>
          <w:tcW w:w="4074" w:type="dxa"/>
        </w:tcPr>
        <w:p w14:paraId="09677C52" w14:textId="77777777" w:rsidR="00347E11" w:rsidRPr="00F53AEA" w:rsidRDefault="00347E11" w:rsidP="00C26068">
          <w:pPr>
            <w:pStyle w:val="Sidfot"/>
            <w:spacing w:line="276" w:lineRule="auto"/>
          </w:pPr>
        </w:p>
      </w:tc>
      <w:tc>
        <w:tcPr>
          <w:tcW w:w="4451" w:type="dxa"/>
        </w:tcPr>
        <w:p w14:paraId="62191361" w14:textId="77777777" w:rsidR="00093408" w:rsidRPr="00F53AEA" w:rsidRDefault="00093408" w:rsidP="00F53AEA">
          <w:pPr>
            <w:pStyle w:val="Sidfot"/>
            <w:spacing w:line="276" w:lineRule="auto"/>
          </w:pPr>
        </w:p>
      </w:tc>
    </w:tr>
  </w:tbl>
  <w:p w14:paraId="3C31DE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6A2B9" w14:textId="77777777" w:rsidR="00C867EF" w:rsidRDefault="00C867EF" w:rsidP="00A87A54">
      <w:pPr>
        <w:spacing w:after="0" w:line="240" w:lineRule="auto"/>
      </w:pPr>
      <w:r>
        <w:separator/>
      </w:r>
    </w:p>
  </w:footnote>
  <w:footnote w:type="continuationSeparator" w:id="0">
    <w:p w14:paraId="2CB49145" w14:textId="77777777" w:rsidR="00C867EF" w:rsidRDefault="00C867E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867EF" w14:paraId="66C5588B" w14:textId="77777777" w:rsidTr="00C93EBA">
      <w:trPr>
        <w:trHeight w:val="227"/>
      </w:trPr>
      <w:tc>
        <w:tcPr>
          <w:tcW w:w="5534" w:type="dxa"/>
        </w:tcPr>
        <w:p w14:paraId="18D9EC28" w14:textId="77777777" w:rsidR="00C867EF" w:rsidRPr="007D73AB" w:rsidRDefault="00C867EF">
          <w:pPr>
            <w:pStyle w:val="Sidhuvud"/>
          </w:pPr>
        </w:p>
      </w:tc>
      <w:tc>
        <w:tcPr>
          <w:tcW w:w="3170" w:type="dxa"/>
          <w:vAlign w:val="bottom"/>
        </w:tcPr>
        <w:p w14:paraId="7B458814" w14:textId="77777777" w:rsidR="00C867EF" w:rsidRPr="007D73AB" w:rsidRDefault="00C867EF" w:rsidP="00340DE0">
          <w:pPr>
            <w:pStyle w:val="Sidhuvud"/>
          </w:pPr>
        </w:p>
      </w:tc>
      <w:tc>
        <w:tcPr>
          <w:tcW w:w="1134" w:type="dxa"/>
        </w:tcPr>
        <w:p w14:paraId="35826765" w14:textId="77777777" w:rsidR="00C867EF" w:rsidRDefault="00C867EF" w:rsidP="005A703A">
          <w:pPr>
            <w:pStyle w:val="Sidhuvud"/>
          </w:pPr>
        </w:p>
      </w:tc>
    </w:tr>
    <w:tr w:rsidR="00C867EF" w14:paraId="49AFDAA1" w14:textId="77777777" w:rsidTr="00C93EBA">
      <w:trPr>
        <w:trHeight w:val="1928"/>
      </w:trPr>
      <w:tc>
        <w:tcPr>
          <w:tcW w:w="5534" w:type="dxa"/>
        </w:tcPr>
        <w:p w14:paraId="3BE2B7F2" w14:textId="77777777" w:rsidR="00C867EF" w:rsidRPr="00340DE0" w:rsidRDefault="00C867EF" w:rsidP="00340DE0">
          <w:pPr>
            <w:pStyle w:val="Sidhuvud"/>
          </w:pPr>
          <w:r>
            <w:rPr>
              <w:noProof/>
            </w:rPr>
            <w:drawing>
              <wp:inline distT="0" distB="0" distL="0" distR="0" wp14:anchorId="3FAD6CFF" wp14:editId="7B3B5C2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B78487" w14:textId="77777777" w:rsidR="00C867EF" w:rsidRPr="00710A6C" w:rsidRDefault="00C867EF" w:rsidP="00EE3C0F">
          <w:pPr>
            <w:pStyle w:val="Sidhuvud"/>
            <w:rPr>
              <w:b/>
            </w:rPr>
          </w:pPr>
        </w:p>
        <w:p w14:paraId="3263D8B4" w14:textId="77777777" w:rsidR="00C867EF" w:rsidRDefault="00C867EF" w:rsidP="00EE3C0F">
          <w:pPr>
            <w:pStyle w:val="Sidhuvud"/>
          </w:pPr>
        </w:p>
        <w:p w14:paraId="3B7D4AEE" w14:textId="77777777" w:rsidR="00C867EF" w:rsidRDefault="00C867EF" w:rsidP="00EE3C0F">
          <w:pPr>
            <w:pStyle w:val="Sidhuvud"/>
          </w:pPr>
        </w:p>
        <w:p w14:paraId="50B0689F" w14:textId="77777777" w:rsidR="00C867EF" w:rsidRDefault="00C867EF" w:rsidP="00EE3C0F">
          <w:pPr>
            <w:pStyle w:val="Sidhuvud"/>
          </w:pPr>
        </w:p>
        <w:sdt>
          <w:sdtPr>
            <w:alias w:val="Dnr"/>
            <w:tag w:val="ccRKShow_Dnr"/>
            <w:id w:val="-829283628"/>
            <w:placeholder>
              <w:docPart w:val="6C74312965094B8A84E4AA0DAE32BF73"/>
            </w:placeholder>
            <w:dataBinding w:prefixMappings="xmlns:ns0='http://lp/documentinfo/RK' " w:xpath="/ns0:DocumentInfo[1]/ns0:BaseInfo[1]/ns0:Dnr[1]" w:storeItemID="{FAC4A51B-79C9-4352-A09A-432B3A648F2F}"/>
            <w:text/>
          </w:sdtPr>
          <w:sdtEndPr/>
          <w:sdtContent>
            <w:p w14:paraId="1AAA85A3" w14:textId="47061BA6" w:rsidR="00C867EF" w:rsidRDefault="00AA6F62" w:rsidP="00EE3C0F">
              <w:pPr>
                <w:pStyle w:val="Sidhuvud"/>
              </w:pPr>
              <w:r w:rsidRPr="00AA6F62">
                <w:t>Ju2019/03981/POL</w:t>
              </w:r>
            </w:p>
          </w:sdtContent>
        </w:sdt>
        <w:sdt>
          <w:sdtPr>
            <w:alias w:val="DocNumber"/>
            <w:tag w:val="DocNumber"/>
            <w:id w:val="1726028884"/>
            <w:placeholder>
              <w:docPart w:val="A1EA1FFF49A14115A3CAE01BBDB01810"/>
            </w:placeholder>
            <w:showingPlcHdr/>
            <w:dataBinding w:prefixMappings="xmlns:ns0='http://lp/documentinfo/RK' " w:xpath="/ns0:DocumentInfo[1]/ns0:BaseInfo[1]/ns0:DocNumber[1]" w:storeItemID="{FAC4A51B-79C9-4352-A09A-432B3A648F2F}"/>
            <w:text/>
          </w:sdtPr>
          <w:sdtEndPr/>
          <w:sdtContent>
            <w:p w14:paraId="1AD58AF2" w14:textId="77777777" w:rsidR="00C867EF" w:rsidRDefault="00C867EF" w:rsidP="00EE3C0F">
              <w:pPr>
                <w:pStyle w:val="Sidhuvud"/>
              </w:pPr>
              <w:r>
                <w:rPr>
                  <w:rStyle w:val="Platshllartext"/>
                </w:rPr>
                <w:t xml:space="preserve"> </w:t>
              </w:r>
            </w:p>
          </w:sdtContent>
        </w:sdt>
        <w:p w14:paraId="0D401965" w14:textId="77777777" w:rsidR="00C867EF" w:rsidRDefault="00C867EF" w:rsidP="00EE3C0F">
          <w:pPr>
            <w:pStyle w:val="Sidhuvud"/>
          </w:pPr>
        </w:p>
      </w:tc>
      <w:tc>
        <w:tcPr>
          <w:tcW w:w="1134" w:type="dxa"/>
        </w:tcPr>
        <w:p w14:paraId="6F1AE2FF" w14:textId="77777777" w:rsidR="00C867EF" w:rsidRDefault="00C867EF" w:rsidP="0094502D">
          <w:pPr>
            <w:pStyle w:val="Sidhuvud"/>
          </w:pPr>
        </w:p>
        <w:p w14:paraId="75835063" w14:textId="77777777" w:rsidR="00C867EF" w:rsidRPr="0094502D" w:rsidRDefault="00C867EF" w:rsidP="00EC71A6">
          <w:pPr>
            <w:pStyle w:val="Sidhuvud"/>
          </w:pPr>
        </w:p>
      </w:tc>
    </w:tr>
    <w:tr w:rsidR="00C867EF" w14:paraId="17923698" w14:textId="77777777" w:rsidTr="00C93EBA">
      <w:trPr>
        <w:trHeight w:val="2268"/>
      </w:trPr>
      <w:sdt>
        <w:sdtPr>
          <w:rPr>
            <w:b/>
          </w:rPr>
          <w:alias w:val="SenderText"/>
          <w:tag w:val="ccRKShow_SenderText"/>
          <w:id w:val="1374046025"/>
          <w:placeholder>
            <w:docPart w:val="BFCA20ECDE8E4035922AA22F78A79669"/>
          </w:placeholder>
        </w:sdtPr>
        <w:sdtEndPr>
          <w:rPr>
            <w:b w:val="0"/>
          </w:rPr>
        </w:sdtEndPr>
        <w:sdtContent>
          <w:tc>
            <w:tcPr>
              <w:tcW w:w="5534" w:type="dxa"/>
              <w:tcMar>
                <w:right w:w="1134" w:type="dxa"/>
              </w:tcMar>
            </w:tcPr>
            <w:p w14:paraId="7A632548" w14:textId="77777777" w:rsidR="00C867EF" w:rsidRPr="00C867EF" w:rsidRDefault="00C867EF" w:rsidP="00340DE0">
              <w:pPr>
                <w:pStyle w:val="Sidhuvud"/>
                <w:rPr>
                  <w:b/>
                </w:rPr>
              </w:pPr>
              <w:r w:rsidRPr="00C867EF">
                <w:rPr>
                  <w:b/>
                </w:rPr>
                <w:t>Justitiedepartementet</w:t>
              </w:r>
            </w:p>
            <w:p w14:paraId="489A3058" w14:textId="77777777" w:rsidR="00C867EF" w:rsidRPr="00340DE0" w:rsidRDefault="00C867EF" w:rsidP="00340DE0">
              <w:pPr>
                <w:pStyle w:val="Sidhuvud"/>
              </w:pPr>
              <w:r w:rsidRPr="00C867EF">
                <w:t>Inrikesministern</w:t>
              </w:r>
            </w:p>
          </w:tc>
        </w:sdtContent>
      </w:sdt>
      <w:sdt>
        <w:sdtPr>
          <w:alias w:val="Recipient"/>
          <w:tag w:val="ccRKShow_Recipient"/>
          <w:id w:val="-28344517"/>
          <w:placeholder>
            <w:docPart w:val="2CE013E02A3748C49CC484ED1D7961A4"/>
          </w:placeholder>
          <w:dataBinding w:prefixMappings="xmlns:ns0='http://lp/documentinfo/RK' " w:xpath="/ns0:DocumentInfo[1]/ns0:BaseInfo[1]/ns0:Recipient[1]" w:storeItemID="{FAC4A51B-79C9-4352-A09A-432B3A648F2F}"/>
          <w:text w:multiLine="1"/>
        </w:sdtPr>
        <w:sdtEndPr/>
        <w:sdtContent>
          <w:tc>
            <w:tcPr>
              <w:tcW w:w="3170" w:type="dxa"/>
            </w:tcPr>
            <w:p w14:paraId="5E3D7D1A" w14:textId="77777777" w:rsidR="00C867EF" w:rsidRDefault="00C867EF" w:rsidP="00547B89">
              <w:pPr>
                <w:pStyle w:val="Sidhuvud"/>
              </w:pPr>
              <w:r>
                <w:t>Till riksdagen</w:t>
              </w:r>
            </w:p>
          </w:tc>
        </w:sdtContent>
      </w:sdt>
      <w:tc>
        <w:tcPr>
          <w:tcW w:w="1134" w:type="dxa"/>
        </w:tcPr>
        <w:p w14:paraId="77F5462D" w14:textId="77777777" w:rsidR="00C867EF" w:rsidRDefault="00C867EF" w:rsidP="003E6020">
          <w:pPr>
            <w:pStyle w:val="Sidhuvud"/>
          </w:pPr>
        </w:p>
      </w:tc>
    </w:tr>
  </w:tbl>
  <w:p w14:paraId="5F451DA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EF"/>
    <w:rsid w:val="00000290"/>
    <w:rsid w:val="00001068"/>
    <w:rsid w:val="0000412C"/>
    <w:rsid w:val="00004D5C"/>
    <w:rsid w:val="00005F68"/>
    <w:rsid w:val="00006CA7"/>
    <w:rsid w:val="0001165D"/>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671E5"/>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466"/>
    <w:rsid w:val="000A456A"/>
    <w:rsid w:val="000A5E43"/>
    <w:rsid w:val="000B56A9"/>
    <w:rsid w:val="000B772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74"/>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6A05"/>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22E2"/>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94C"/>
    <w:rsid w:val="006F2588"/>
    <w:rsid w:val="00710A6C"/>
    <w:rsid w:val="00710D98"/>
    <w:rsid w:val="00711CE9"/>
    <w:rsid w:val="00712266"/>
    <w:rsid w:val="00712593"/>
    <w:rsid w:val="00712D82"/>
    <w:rsid w:val="00716E22"/>
    <w:rsid w:val="007171AB"/>
    <w:rsid w:val="007213D0"/>
    <w:rsid w:val="007219C0"/>
    <w:rsid w:val="00732599"/>
    <w:rsid w:val="00735B56"/>
    <w:rsid w:val="00743E09"/>
    <w:rsid w:val="00744FCC"/>
    <w:rsid w:val="00747B9C"/>
    <w:rsid w:val="0075045D"/>
    <w:rsid w:val="00750C93"/>
    <w:rsid w:val="007520AB"/>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B26"/>
    <w:rsid w:val="007C44FF"/>
    <w:rsid w:val="007C6456"/>
    <w:rsid w:val="007C7BDB"/>
    <w:rsid w:val="007D2FF5"/>
    <w:rsid w:val="007D4BCF"/>
    <w:rsid w:val="007D73AB"/>
    <w:rsid w:val="007D790E"/>
    <w:rsid w:val="007E2712"/>
    <w:rsid w:val="007E4A9C"/>
    <w:rsid w:val="007E5516"/>
    <w:rsid w:val="007E7EE2"/>
    <w:rsid w:val="007F06CA"/>
    <w:rsid w:val="007F61D0"/>
    <w:rsid w:val="00801D27"/>
    <w:rsid w:val="00801E9B"/>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45666"/>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5FBF"/>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F62"/>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C81"/>
    <w:rsid w:val="00B316CA"/>
    <w:rsid w:val="00B31999"/>
    <w:rsid w:val="00B31BFB"/>
    <w:rsid w:val="00B3528F"/>
    <w:rsid w:val="00B357AB"/>
    <w:rsid w:val="00B41704"/>
    <w:rsid w:val="00B41F72"/>
    <w:rsid w:val="00B44E90"/>
    <w:rsid w:val="00B45324"/>
    <w:rsid w:val="00B47018"/>
    <w:rsid w:val="00B47956"/>
    <w:rsid w:val="00B517E1"/>
    <w:rsid w:val="00B556E8"/>
    <w:rsid w:val="00B55E70"/>
    <w:rsid w:val="00B570B2"/>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120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A14"/>
    <w:rsid w:val="00C55FE8"/>
    <w:rsid w:val="00C63EC4"/>
    <w:rsid w:val="00C64CD9"/>
    <w:rsid w:val="00C670F8"/>
    <w:rsid w:val="00C6780B"/>
    <w:rsid w:val="00C73A90"/>
    <w:rsid w:val="00C76D49"/>
    <w:rsid w:val="00C80AD4"/>
    <w:rsid w:val="00C80B5E"/>
    <w:rsid w:val="00C82055"/>
    <w:rsid w:val="00C8630A"/>
    <w:rsid w:val="00C867EF"/>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B60"/>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2863"/>
    <w:rsid w:val="00D13433"/>
    <w:rsid w:val="00D13D8A"/>
    <w:rsid w:val="00D14BBC"/>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E91"/>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638B"/>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5DD"/>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4A7AF7"/>
  <w15:docId w15:val="{377CDC4E-77B0-4A25-9498-E1EE4EA8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74312965094B8A84E4AA0DAE32BF73"/>
        <w:category>
          <w:name w:val="Allmänt"/>
          <w:gallery w:val="placeholder"/>
        </w:category>
        <w:types>
          <w:type w:val="bbPlcHdr"/>
        </w:types>
        <w:behaviors>
          <w:behavior w:val="content"/>
        </w:behaviors>
        <w:guid w:val="{90039E75-04A7-4C91-BF3E-7ADD75440677}"/>
      </w:docPartPr>
      <w:docPartBody>
        <w:p w:rsidR="00AA4B22" w:rsidRDefault="00A6071F" w:rsidP="00A6071F">
          <w:pPr>
            <w:pStyle w:val="6C74312965094B8A84E4AA0DAE32BF73"/>
          </w:pPr>
          <w:r>
            <w:rPr>
              <w:rStyle w:val="Platshllartext"/>
            </w:rPr>
            <w:t xml:space="preserve"> </w:t>
          </w:r>
        </w:p>
      </w:docPartBody>
    </w:docPart>
    <w:docPart>
      <w:docPartPr>
        <w:name w:val="A1EA1FFF49A14115A3CAE01BBDB01810"/>
        <w:category>
          <w:name w:val="Allmänt"/>
          <w:gallery w:val="placeholder"/>
        </w:category>
        <w:types>
          <w:type w:val="bbPlcHdr"/>
        </w:types>
        <w:behaviors>
          <w:behavior w:val="content"/>
        </w:behaviors>
        <w:guid w:val="{03BC62AB-BDCB-45D2-9163-510F0C3BF797}"/>
      </w:docPartPr>
      <w:docPartBody>
        <w:p w:rsidR="00AA4B22" w:rsidRDefault="00A6071F" w:rsidP="00A6071F">
          <w:pPr>
            <w:pStyle w:val="A1EA1FFF49A14115A3CAE01BBDB01810"/>
          </w:pPr>
          <w:r>
            <w:rPr>
              <w:rStyle w:val="Platshllartext"/>
            </w:rPr>
            <w:t xml:space="preserve"> </w:t>
          </w:r>
        </w:p>
      </w:docPartBody>
    </w:docPart>
    <w:docPart>
      <w:docPartPr>
        <w:name w:val="BFCA20ECDE8E4035922AA22F78A79669"/>
        <w:category>
          <w:name w:val="Allmänt"/>
          <w:gallery w:val="placeholder"/>
        </w:category>
        <w:types>
          <w:type w:val="bbPlcHdr"/>
        </w:types>
        <w:behaviors>
          <w:behavior w:val="content"/>
        </w:behaviors>
        <w:guid w:val="{A2D7EDC9-B519-41E1-96D5-E4329E31BEAF}"/>
      </w:docPartPr>
      <w:docPartBody>
        <w:p w:rsidR="00AA4B22" w:rsidRDefault="00A6071F" w:rsidP="00A6071F">
          <w:pPr>
            <w:pStyle w:val="BFCA20ECDE8E4035922AA22F78A79669"/>
          </w:pPr>
          <w:r>
            <w:rPr>
              <w:rStyle w:val="Platshllartext"/>
            </w:rPr>
            <w:t xml:space="preserve"> </w:t>
          </w:r>
        </w:p>
      </w:docPartBody>
    </w:docPart>
    <w:docPart>
      <w:docPartPr>
        <w:name w:val="2CE013E02A3748C49CC484ED1D7961A4"/>
        <w:category>
          <w:name w:val="Allmänt"/>
          <w:gallery w:val="placeholder"/>
        </w:category>
        <w:types>
          <w:type w:val="bbPlcHdr"/>
        </w:types>
        <w:behaviors>
          <w:behavior w:val="content"/>
        </w:behaviors>
        <w:guid w:val="{13ECE167-13E5-413A-A118-565037E4C8A7}"/>
      </w:docPartPr>
      <w:docPartBody>
        <w:p w:rsidR="00AA4B22" w:rsidRDefault="00A6071F" w:rsidP="00A6071F">
          <w:pPr>
            <w:pStyle w:val="2CE013E02A3748C49CC484ED1D7961A4"/>
          </w:pPr>
          <w:r>
            <w:rPr>
              <w:rStyle w:val="Platshllartext"/>
            </w:rPr>
            <w:t xml:space="preserve"> </w:t>
          </w:r>
        </w:p>
      </w:docPartBody>
    </w:docPart>
    <w:docPart>
      <w:docPartPr>
        <w:name w:val="4446C2F4628F4ED7A29208F49F70080D"/>
        <w:category>
          <w:name w:val="Allmänt"/>
          <w:gallery w:val="placeholder"/>
        </w:category>
        <w:types>
          <w:type w:val="bbPlcHdr"/>
        </w:types>
        <w:behaviors>
          <w:behavior w:val="content"/>
        </w:behaviors>
        <w:guid w:val="{E5B04BDD-1607-4513-8D10-EDDA12F3617E}"/>
      </w:docPartPr>
      <w:docPartBody>
        <w:p w:rsidR="00AA4B22" w:rsidRDefault="00A6071F" w:rsidP="00A6071F">
          <w:pPr>
            <w:pStyle w:val="4446C2F4628F4ED7A29208F49F70080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1F"/>
    <w:rsid w:val="00A6071F"/>
    <w:rsid w:val="00AA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BA2DE38167479D9898222325A9AFBA">
    <w:name w:val="53BA2DE38167479D9898222325A9AFBA"/>
    <w:rsid w:val="00A6071F"/>
  </w:style>
  <w:style w:type="character" w:styleId="Platshllartext">
    <w:name w:val="Placeholder Text"/>
    <w:basedOn w:val="Standardstycketeckensnitt"/>
    <w:uiPriority w:val="99"/>
    <w:semiHidden/>
    <w:rsid w:val="00A6071F"/>
    <w:rPr>
      <w:noProof w:val="0"/>
      <w:color w:val="808080"/>
    </w:rPr>
  </w:style>
  <w:style w:type="paragraph" w:customStyle="1" w:styleId="DF1201FF45124E41BDDB37B70AC7E713">
    <w:name w:val="DF1201FF45124E41BDDB37B70AC7E713"/>
    <w:rsid w:val="00A6071F"/>
  </w:style>
  <w:style w:type="paragraph" w:customStyle="1" w:styleId="4D53308ECA60440A959157293D7EF9B1">
    <w:name w:val="4D53308ECA60440A959157293D7EF9B1"/>
    <w:rsid w:val="00A6071F"/>
  </w:style>
  <w:style w:type="paragraph" w:customStyle="1" w:styleId="4E843C61C14E40ACB6BAC4F1E233889C">
    <w:name w:val="4E843C61C14E40ACB6BAC4F1E233889C"/>
    <w:rsid w:val="00A6071F"/>
  </w:style>
  <w:style w:type="paragraph" w:customStyle="1" w:styleId="6C74312965094B8A84E4AA0DAE32BF73">
    <w:name w:val="6C74312965094B8A84E4AA0DAE32BF73"/>
    <w:rsid w:val="00A6071F"/>
  </w:style>
  <w:style w:type="paragraph" w:customStyle="1" w:styleId="A1EA1FFF49A14115A3CAE01BBDB01810">
    <w:name w:val="A1EA1FFF49A14115A3CAE01BBDB01810"/>
    <w:rsid w:val="00A6071F"/>
  </w:style>
  <w:style w:type="paragraph" w:customStyle="1" w:styleId="87DC2D57905C4CEEB49CBAAE937FD7E3">
    <w:name w:val="87DC2D57905C4CEEB49CBAAE937FD7E3"/>
    <w:rsid w:val="00A6071F"/>
  </w:style>
  <w:style w:type="paragraph" w:customStyle="1" w:styleId="51101D31E49144ECA93CA27E4E82C212">
    <w:name w:val="51101D31E49144ECA93CA27E4E82C212"/>
    <w:rsid w:val="00A6071F"/>
  </w:style>
  <w:style w:type="paragraph" w:customStyle="1" w:styleId="C1D849400A984086B785F331462DC116">
    <w:name w:val="C1D849400A984086B785F331462DC116"/>
    <w:rsid w:val="00A6071F"/>
  </w:style>
  <w:style w:type="paragraph" w:customStyle="1" w:styleId="BFCA20ECDE8E4035922AA22F78A79669">
    <w:name w:val="BFCA20ECDE8E4035922AA22F78A79669"/>
    <w:rsid w:val="00A6071F"/>
  </w:style>
  <w:style w:type="paragraph" w:customStyle="1" w:styleId="2CE013E02A3748C49CC484ED1D7961A4">
    <w:name w:val="2CE013E02A3748C49CC484ED1D7961A4"/>
    <w:rsid w:val="00A6071F"/>
  </w:style>
  <w:style w:type="paragraph" w:customStyle="1" w:styleId="78E4A7C7E38045DB9E090E1D3D8357D1">
    <w:name w:val="78E4A7C7E38045DB9E090E1D3D8357D1"/>
    <w:rsid w:val="00A6071F"/>
  </w:style>
  <w:style w:type="paragraph" w:customStyle="1" w:styleId="353E72EA563946C9B48450D6C0D1E073">
    <w:name w:val="353E72EA563946C9B48450D6C0D1E073"/>
    <w:rsid w:val="00A6071F"/>
  </w:style>
  <w:style w:type="paragraph" w:customStyle="1" w:styleId="2006EB9284724AFE8F911F7CAC9D42EE">
    <w:name w:val="2006EB9284724AFE8F911F7CAC9D42EE"/>
    <w:rsid w:val="00A6071F"/>
  </w:style>
  <w:style w:type="paragraph" w:customStyle="1" w:styleId="FEEF1097358940F1A539D6F5E2955BDD">
    <w:name w:val="FEEF1097358940F1A539D6F5E2955BDD"/>
    <w:rsid w:val="00A6071F"/>
  </w:style>
  <w:style w:type="paragraph" w:customStyle="1" w:styleId="0AB54D12589B4BD6950013BA15F4AB01">
    <w:name w:val="0AB54D12589B4BD6950013BA15F4AB01"/>
    <w:rsid w:val="00A6071F"/>
  </w:style>
  <w:style w:type="paragraph" w:customStyle="1" w:styleId="4446C2F4628F4ED7A29208F49F70080D">
    <w:name w:val="4446C2F4628F4ED7A29208F49F70080D"/>
    <w:rsid w:val="00A6071F"/>
  </w:style>
  <w:style w:type="paragraph" w:customStyle="1" w:styleId="E570007DA5A7469E8BAF8EB8DAAA4949">
    <w:name w:val="E570007DA5A7469E8BAF8EB8DAAA4949"/>
    <w:rsid w:val="00A60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2019-12-04T00:00:00</HeaderDate>
    <Office/>
    <Dnr>Ju2019/03981/POL</Dnr>
    <ParagrafNr/>
    <DocumentTitle/>
    <VisitingAddress/>
    <Extra1/>
    <Extra2/>
    <Extra3>Johan Forssell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2019-12-04T00:00:00</HeaderDate>
    <Office/>
    <Dnr>Ju2019/03981/POL</Dnr>
    <ParagrafNr/>
    <DocumentTitle/>
    <VisitingAddress/>
    <Extra1/>
    <Extra2/>
    <Extra3>Johan Forssell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HA4PY7VCZNDV-1255755190-7556</_dlc_DocId>
    <_dlc_DocIdUrl xmlns="5429eb68-8afa-474e-a293-a9fa933f1d84">
      <Url>https://dhs.sp.regeringskansliet.se/yta/ju-po/_layouts/15/DocIdRedir.aspx?ID=HA4PY7VCZNDV-1255755190-7556</Url>
      <Description>HA4PY7VCZNDV-1255755190-7556</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29c177f2-fdb9-4490-9e39-544114c20fe5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8E12-255A-40EF-BB8D-877D1363FD99}"/>
</file>

<file path=customXml/itemProps2.xml><?xml version="1.0" encoding="utf-8"?>
<ds:datastoreItem xmlns:ds="http://schemas.openxmlformats.org/officeDocument/2006/customXml" ds:itemID="{FAC4A51B-79C9-4352-A09A-432B3A648F2F}"/>
</file>

<file path=customXml/itemProps3.xml><?xml version="1.0" encoding="utf-8"?>
<ds:datastoreItem xmlns:ds="http://schemas.openxmlformats.org/officeDocument/2006/customXml" ds:itemID="{7A4A9DFB-4675-4842-AEFF-99318F1F602A}"/>
</file>

<file path=customXml/itemProps4.xml><?xml version="1.0" encoding="utf-8"?>
<ds:datastoreItem xmlns:ds="http://schemas.openxmlformats.org/officeDocument/2006/customXml" ds:itemID="{FAC4A51B-79C9-4352-A09A-432B3A648F2F}">
  <ds:schemaRefs>
    <ds:schemaRef ds:uri="http://lp/documentinfo/RK"/>
  </ds:schemaRefs>
</ds:datastoreItem>
</file>

<file path=customXml/itemProps5.xml><?xml version="1.0" encoding="utf-8"?>
<ds:datastoreItem xmlns:ds="http://schemas.openxmlformats.org/officeDocument/2006/customXml" ds:itemID="{CCA76897-A8DE-4C67-98FE-5D0F2D08AE02}">
  <ds:schemaRefs>
    <ds:schemaRef ds:uri="cc625d36-bb37-4650-91b9-0c96159295ba"/>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3E43802F-2CF2-4264-B613-E119ABC8E229}">
  <ds:schemaRefs>
    <ds:schemaRef ds:uri="Microsoft.SharePoint.Taxonomy.ContentTypeSync"/>
  </ds:schemaRefs>
</ds:datastoreItem>
</file>

<file path=customXml/itemProps7.xml><?xml version="1.0" encoding="utf-8"?>
<ds:datastoreItem xmlns:ds="http://schemas.openxmlformats.org/officeDocument/2006/customXml" ds:itemID="{CCA76897-A8DE-4C67-98FE-5D0F2D08AE02}"/>
</file>

<file path=customXml/itemProps8.xml><?xml version="1.0" encoding="utf-8"?>
<ds:datastoreItem xmlns:ds="http://schemas.openxmlformats.org/officeDocument/2006/customXml" ds:itemID="{20C66F50-41E0-46B9-B90D-689A6FAFAC5E}"/>
</file>

<file path=docProps/app.xml><?xml version="1.0" encoding="utf-8"?>
<Properties xmlns="http://schemas.openxmlformats.org/officeDocument/2006/extended-properties" xmlns:vt="http://schemas.openxmlformats.org/officeDocument/2006/docPropsVTypes">
  <Template>RK Basmall</Template>
  <TotalTime>0</TotalTime>
  <Pages>2</Pages>
  <Words>437</Words>
  <Characters>2321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499.docx</dc:title>
  <dc:subject/>
  <dc:creator>Anna Björnemo</dc:creator>
  <cp:keywords/>
  <dc:description/>
  <cp:lastModifiedBy>Anna Björnemo</cp:lastModifiedBy>
  <cp:revision>7</cp:revision>
  <dcterms:created xsi:type="dcterms:W3CDTF">2019-11-29T13:13:00Z</dcterms:created>
  <dcterms:modified xsi:type="dcterms:W3CDTF">2019-12-03T12:55:00Z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34d322a7-ea11-496f-a4c9-fe456384989d</vt:lpwstr>
  </property>
</Properties>
</file>