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DDFE5" w14:textId="77777777" w:rsidR="00575EAC" w:rsidRDefault="00575EAC" w:rsidP="00DA0661">
      <w:pPr>
        <w:pStyle w:val="Rubrik"/>
      </w:pPr>
      <w:bookmarkStart w:id="0" w:name="Start"/>
      <w:bookmarkStart w:id="1" w:name="_GoBack"/>
      <w:bookmarkEnd w:id="0"/>
      <w:bookmarkEnd w:id="1"/>
    </w:p>
    <w:p w14:paraId="08559760" w14:textId="7CA21B4F" w:rsidR="00460C99" w:rsidRDefault="00460C99" w:rsidP="00DA0661">
      <w:pPr>
        <w:pStyle w:val="Rubrik"/>
      </w:pPr>
      <w:r>
        <w:t>Svar på fråga 2018/19:407 av Björn Söder (SD)</w:t>
      </w:r>
      <w:r>
        <w:br/>
      </w:r>
      <w:r w:rsidR="00B77CA1">
        <w:t>Ökat hat mot kristna i Turkiet</w:t>
      </w:r>
    </w:p>
    <w:p w14:paraId="569CF47F" w14:textId="124508A0" w:rsidR="00460C99" w:rsidRDefault="00460C99" w:rsidP="002749F7">
      <w:pPr>
        <w:pStyle w:val="Brdtext"/>
      </w:pPr>
      <w:bookmarkStart w:id="2" w:name="_Hlk3799899"/>
      <w:r>
        <w:t xml:space="preserve">Björn Söder har frågat mig om jag </w:t>
      </w:r>
      <w:r w:rsidRPr="00460C99">
        <w:t xml:space="preserve">i samtal med företrädare från Turkiet </w:t>
      </w:r>
      <w:r>
        <w:t xml:space="preserve">kommer att </w:t>
      </w:r>
      <w:r w:rsidRPr="00460C99">
        <w:t>lyfta fråga</w:t>
      </w:r>
      <w:r>
        <w:t>n om ökat hat mot kristna i Turkiet</w:t>
      </w:r>
      <w:r w:rsidRPr="00460C99">
        <w:t xml:space="preserve"> och klargöra för dem att Sverige ser allvarligt på hur den kristna minoriteten i Turkiet behandlas</w:t>
      </w:r>
      <w:r w:rsidR="00645BE6">
        <w:t xml:space="preserve">. </w:t>
      </w:r>
    </w:p>
    <w:p w14:paraId="5E5C95EF" w14:textId="0176BDB7" w:rsidR="00460C99" w:rsidRDefault="00460C99" w:rsidP="00460C99">
      <w:pPr>
        <w:pStyle w:val="Brdtext"/>
      </w:pPr>
      <w:r>
        <w:t>Religions</w:t>
      </w:r>
      <w:r w:rsidR="00056736">
        <w:t>- och övertygelse</w:t>
      </w:r>
      <w:r>
        <w:t xml:space="preserve">frihet </w:t>
      </w:r>
      <w:r w:rsidR="00917A5B">
        <w:t xml:space="preserve">är en mänsklig rättighet som fastslagits i flera internationella instrument om mänskliga rättigheter, såsom FN:s allmänna förklaring om </w:t>
      </w:r>
      <w:r w:rsidR="00056736">
        <w:t xml:space="preserve">de </w:t>
      </w:r>
      <w:r w:rsidR="00917A5B">
        <w:t>mänskliga rättigheter</w:t>
      </w:r>
      <w:r w:rsidR="00056736">
        <w:t>na</w:t>
      </w:r>
      <w:r w:rsidR="00917A5B">
        <w:t xml:space="preserve"> och </w:t>
      </w:r>
      <w:r w:rsidR="00056736">
        <w:t xml:space="preserve">den </w:t>
      </w:r>
      <w:r w:rsidR="00917A5B">
        <w:t xml:space="preserve">Europeiska konventionen om skydd för de mänskliga rättigheterna (Europakonventionen). </w:t>
      </w:r>
      <w:r w:rsidR="00056736" w:rsidRPr="00056736">
        <w:t>Regeringen arbetar bland annat tillsammans med EU för att de individuella rättigheterna om religions- och övertygelsefrihet s</w:t>
      </w:r>
      <w:r w:rsidR="00C520EB">
        <w:t>ka respekteras. E</w:t>
      </w:r>
      <w:r w:rsidR="00836F0D">
        <w:t>xempel på detta är</w:t>
      </w:r>
      <w:r w:rsidR="00056736" w:rsidRPr="00056736">
        <w:t xml:space="preserve"> den resolution om religions- och övertygelsefrihet som EU årligen lägger fram i FN:s gener</w:t>
      </w:r>
      <w:r w:rsidR="00C520EB">
        <w:t>alförsamlings tredje utskott respektive</w:t>
      </w:r>
      <w:r w:rsidR="00056736" w:rsidRPr="00056736">
        <w:t xml:space="preserve"> råd</w:t>
      </w:r>
      <w:r w:rsidR="00C3766E">
        <w:t>et</w:t>
      </w:r>
      <w:r w:rsidR="00056736" w:rsidRPr="00056736">
        <w:t xml:space="preserve"> för mänskliga rättigheter.</w:t>
      </w:r>
      <w:r w:rsidR="00511065">
        <w:t xml:space="preserve"> </w:t>
      </w:r>
      <w:r w:rsidR="00645BE6" w:rsidDel="00645BE6">
        <w:t xml:space="preserve"> </w:t>
      </w:r>
    </w:p>
    <w:p w14:paraId="20F0DDF3" w14:textId="7AC0697B" w:rsidR="00460C99" w:rsidRDefault="00460C99" w:rsidP="00460C99">
      <w:pPr>
        <w:pStyle w:val="Brdtext"/>
      </w:pPr>
      <w:r>
        <w:t xml:space="preserve">Regeringen </w:t>
      </w:r>
      <w:r w:rsidR="003F1D9A">
        <w:t>är djupt bekymrad</w:t>
      </w:r>
      <w:r w:rsidR="00DF7866">
        <w:t xml:space="preserve"> över </w:t>
      </w:r>
      <w:r>
        <w:t>utvecklingen i Turkiet. Det gäller inte minst respekten för mänskliga rättigheter</w:t>
      </w:r>
      <w:r w:rsidR="003D0D05">
        <w:t xml:space="preserve"> -</w:t>
      </w:r>
      <w:r>
        <w:t xml:space="preserve"> </w:t>
      </w:r>
      <w:r w:rsidR="003D0D05">
        <w:t xml:space="preserve">däribland religionsfrihet – samt </w:t>
      </w:r>
      <w:r>
        <w:t xml:space="preserve">demokratin och rättsstatens principer. Detta framför vi kontinuerligt till turkiska företrädare i Stockholm, Ankara och på andra ställen vi möts. </w:t>
      </w:r>
    </w:p>
    <w:p w14:paraId="537F6AE0" w14:textId="77777777" w:rsidR="00460C99" w:rsidRDefault="00460C99" w:rsidP="00460C99">
      <w:pPr>
        <w:pStyle w:val="Brdtext"/>
      </w:pPr>
      <w:r>
        <w:t xml:space="preserve">Sverige är inom EU, FN, Europarådet och OSSE en stark röst för främjandet av respekten för de mänskliga rättigheterna i Turkiet. Vi uppmärksammar situationen för oppositionspolitiker, journalister, akademiker och civilsamhällesaktörer och driver att EU:s medlemsstater </w:t>
      </w:r>
      <w:r>
        <w:lastRenderedPageBreak/>
        <w:t>fortsätter att agera samlat för att respekten för mänskliga rättigheter och rättsstatens principer i Turkiet återupprättas.</w:t>
      </w:r>
    </w:p>
    <w:bookmarkEnd w:id="2"/>
    <w:p w14:paraId="5A33E4AC" w14:textId="77777777" w:rsidR="00460C99" w:rsidRDefault="00460C99" w:rsidP="00460C99">
      <w:pPr>
        <w:pStyle w:val="Brdtext"/>
      </w:pPr>
    </w:p>
    <w:p w14:paraId="72694085" w14:textId="0F4ACED1" w:rsidR="00460C99" w:rsidRDefault="00460C99" w:rsidP="00917A5B">
      <w:pPr>
        <w:pStyle w:val="Brdtext"/>
      </w:pPr>
      <w:r>
        <w:t xml:space="preserve">Stockholm den </w:t>
      </w:r>
      <w:sdt>
        <w:sdtPr>
          <w:id w:val="-1225218591"/>
          <w:placeholder>
            <w:docPart w:val="D925970E52AB4DE29E7453C3E5DC2881"/>
          </w:placeholder>
          <w:dataBinding w:prefixMappings="xmlns:ns0='http://lp/documentinfo/RK' " w:xpath="/ns0:DocumentInfo[1]/ns0:BaseInfo[1]/ns0:HeaderDate[1]" w:storeItemID="{C2A8435D-C4E8-447B-A33D-41F4F504E2AF}"/>
          <w:date w:fullDate="2019-03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75EAC">
            <w:t>27 mars 2019</w:t>
          </w:r>
        </w:sdtContent>
      </w:sdt>
    </w:p>
    <w:p w14:paraId="67B684DA" w14:textId="77777777" w:rsidR="00D314CB" w:rsidRDefault="00D314CB" w:rsidP="00DB48AB">
      <w:pPr>
        <w:pStyle w:val="Brdtext"/>
      </w:pPr>
    </w:p>
    <w:p w14:paraId="1F278332" w14:textId="77777777" w:rsidR="00D314CB" w:rsidRDefault="00D314CB" w:rsidP="00DB48AB">
      <w:pPr>
        <w:pStyle w:val="Brdtext"/>
      </w:pPr>
    </w:p>
    <w:p w14:paraId="4A8424CA" w14:textId="17A1397F" w:rsidR="00460C99" w:rsidRPr="00DB48AB" w:rsidRDefault="00460C99" w:rsidP="00DB48AB">
      <w:pPr>
        <w:pStyle w:val="Brdtext"/>
      </w:pPr>
      <w:r>
        <w:t>Margot Wallström</w:t>
      </w:r>
    </w:p>
    <w:sectPr w:rsidR="00460C99" w:rsidRPr="00DB48AB" w:rsidSect="00460C99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6339A" w14:textId="77777777" w:rsidR="00460C99" w:rsidRDefault="00460C99" w:rsidP="00A87A54">
      <w:pPr>
        <w:spacing w:after="0" w:line="240" w:lineRule="auto"/>
      </w:pPr>
      <w:r>
        <w:separator/>
      </w:r>
    </w:p>
  </w:endnote>
  <w:endnote w:type="continuationSeparator" w:id="0">
    <w:p w14:paraId="20DF4EBF" w14:textId="77777777" w:rsidR="00460C99" w:rsidRDefault="00460C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F82A7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C227ED" w14:textId="14A6CFD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A315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A315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12A10D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25B3C6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5D5E46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6DFF7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E44048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6D5E438" w14:textId="77777777" w:rsidTr="00C26068">
      <w:trPr>
        <w:trHeight w:val="227"/>
      </w:trPr>
      <w:tc>
        <w:tcPr>
          <w:tcW w:w="4074" w:type="dxa"/>
        </w:tcPr>
        <w:p w14:paraId="70EE44F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D844D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6A0F26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CCB6D" w14:textId="77777777" w:rsidR="00460C99" w:rsidRDefault="00460C99" w:rsidP="00A87A54">
      <w:pPr>
        <w:spacing w:after="0" w:line="240" w:lineRule="auto"/>
      </w:pPr>
      <w:r>
        <w:separator/>
      </w:r>
    </w:p>
  </w:footnote>
  <w:footnote w:type="continuationSeparator" w:id="0">
    <w:p w14:paraId="35A957C0" w14:textId="77777777" w:rsidR="00460C99" w:rsidRDefault="00460C9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60C99" w14:paraId="58D43D1E" w14:textId="77777777" w:rsidTr="00C93EBA">
      <w:trPr>
        <w:trHeight w:val="227"/>
      </w:trPr>
      <w:tc>
        <w:tcPr>
          <w:tcW w:w="5534" w:type="dxa"/>
        </w:tcPr>
        <w:p w14:paraId="58727D9B" w14:textId="77777777" w:rsidR="00460C99" w:rsidRPr="007D73AB" w:rsidRDefault="00460C99">
          <w:pPr>
            <w:pStyle w:val="Sidhuvud"/>
          </w:pPr>
        </w:p>
      </w:tc>
      <w:tc>
        <w:tcPr>
          <w:tcW w:w="3170" w:type="dxa"/>
          <w:vAlign w:val="bottom"/>
        </w:tcPr>
        <w:p w14:paraId="3B49804C" w14:textId="77777777" w:rsidR="00460C99" w:rsidRPr="007D73AB" w:rsidRDefault="00460C99" w:rsidP="00340DE0">
          <w:pPr>
            <w:pStyle w:val="Sidhuvud"/>
          </w:pPr>
        </w:p>
      </w:tc>
      <w:tc>
        <w:tcPr>
          <w:tcW w:w="1134" w:type="dxa"/>
        </w:tcPr>
        <w:p w14:paraId="0DCBA70C" w14:textId="77777777" w:rsidR="00460C99" w:rsidRDefault="00460C99" w:rsidP="005A703A">
          <w:pPr>
            <w:pStyle w:val="Sidhuvud"/>
          </w:pPr>
        </w:p>
      </w:tc>
    </w:tr>
    <w:tr w:rsidR="00460C99" w14:paraId="62A007B1" w14:textId="77777777" w:rsidTr="00C93EBA">
      <w:trPr>
        <w:trHeight w:val="1928"/>
      </w:trPr>
      <w:tc>
        <w:tcPr>
          <w:tcW w:w="5534" w:type="dxa"/>
        </w:tcPr>
        <w:p w14:paraId="613985DB" w14:textId="77777777" w:rsidR="00460C99" w:rsidRPr="00340DE0" w:rsidRDefault="00460C9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2FCCF81" wp14:editId="07B140A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D11A37" w14:textId="77777777" w:rsidR="00460C99" w:rsidRPr="00710A6C" w:rsidRDefault="00460C99" w:rsidP="00EE3C0F">
          <w:pPr>
            <w:pStyle w:val="Sidhuvud"/>
            <w:rPr>
              <w:b/>
            </w:rPr>
          </w:pPr>
        </w:p>
        <w:p w14:paraId="4EE7B341" w14:textId="77777777" w:rsidR="00460C99" w:rsidRDefault="00460C99" w:rsidP="00EE3C0F">
          <w:pPr>
            <w:pStyle w:val="Sidhuvud"/>
          </w:pPr>
        </w:p>
        <w:p w14:paraId="29D4A772" w14:textId="77777777" w:rsidR="00460C99" w:rsidRDefault="00460C99" w:rsidP="00EE3C0F">
          <w:pPr>
            <w:pStyle w:val="Sidhuvud"/>
          </w:pPr>
        </w:p>
        <w:p w14:paraId="5E288A4B" w14:textId="77777777" w:rsidR="00460C99" w:rsidRDefault="00460C9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FE7A48D43824481A5D22776DD086ADC"/>
            </w:placeholder>
            <w:showingPlcHdr/>
            <w:dataBinding w:prefixMappings="xmlns:ns0='http://lp/documentinfo/RK' " w:xpath="/ns0:DocumentInfo[1]/ns0:BaseInfo[1]/ns0:Dnr[1]" w:storeItemID="{C2A8435D-C4E8-447B-A33D-41F4F504E2AF}"/>
            <w:text/>
          </w:sdtPr>
          <w:sdtEndPr/>
          <w:sdtContent>
            <w:p w14:paraId="544E3CD5" w14:textId="17C479DE" w:rsidR="00460C99" w:rsidRDefault="00D314C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40444671DF4B2287F9528DC69D3B23"/>
            </w:placeholder>
            <w:showingPlcHdr/>
            <w:dataBinding w:prefixMappings="xmlns:ns0='http://lp/documentinfo/RK' " w:xpath="/ns0:DocumentInfo[1]/ns0:BaseInfo[1]/ns0:DocNumber[1]" w:storeItemID="{C2A8435D-C4E8-447B-A33D-41F4F504E2AF}"/>
            <w:text/>
          </w:sdtPr>
          <w:sdtEndPr/>
          <w:sdtContent>
            <w:p w14:paraId="58808C32" w14:textId="77777777" w:rsidR="00460C99" w:rsidRDefault="00460C9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68F4BAE" w14:textId="77777777" w:rsidR="00460C99" w:rsidRDefault="00460C99" w:rsidP="00EE3C0F">
          <w:pPr>
            <w:pStyle w:val="Sidhuvud"/>
          </w:pPr>
        </w:p>
      </w:tc>
      <w:tc>
        <w:tcPr>
          <w:tcW w:w="1134" w:type="dxa"/>
        </w:tcPr>
        <w:p w14:paraId="5257332B" w14:textId="77777777" w:rsidR="00460C99" w:rsidRDefault="00460C99" w:rsidP="0094502D">
          <w:pPr>
            <w:pStyle w:val="Sidhuvud"/>
          </w:pPr>
        </w:p>
        <w:p w14:paraId="7652D41B" w14:textId="77777777" w:rsidR="00460C99" w:rsidRPr="0094502D" w:rsidRDefault="00460C99" w:rsidP="00EC71A6">
          <w:pPr>
            <w:pStyle w:val="Sidhuvud"/>
          </w:pPr>
        </w:p>
      </w:tc>
    </w:tr>
    <w:tr w:rsidR="00460C99" w14:paraId="77FFF92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12BC564C13A4703BF89B306CEF53EB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054031E" w14:textId="77777777" w:rsidR="00460C99" w:rsidRPr="00460C99" w:rsidRDefault="00460C99" w:rsidP="00340DE0">
              <w:pPr>
                <w:pStyle w:val="Sidhuvud"/>
                <w:rPr>
                  <w:b/>
                </w:rPr>
              </w:pPr>
              <w:r w:rsidRPr="00460C99">
                <w:rPr>
                  <w:b/>
                </w:rPr>
                <w:t>Utrikesdepartementet</w:t>
              </w:r>
            </w:p>
            <w:p w14:paraId="76C885CB" w14:textId="77777777" w:rsidR="00D314CB" w:rsidRDefault="00460C99" w:rsidP="00340DE0">
              <w:pPr>
                <w:pStyle w:val="Sidhuvud"/>
              </w:pPr>
              <w:r w:rsidRPr="00460C99">
                <w:t>Utrikesministern</w:t>
              </w:r>
            </w:p>
            <w:p w14:paraId="79396443" w14:textId="77777777" w:rsidR="00D314CB" w:rsidRDefault="00D314CB" w:rsidP="00340DE0">
              <w:pPr>
                <w:pStyle w:val="Sidhuvud"/>
              </w:pPr>
            </w:p>
            <w:p w14:paraId="22086C5E" w14:textId="5E22CCCE" w:rsidR="00460C99" w:rsidRPr="00340DE0" w:rsidRDefault="00460C9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65AAE730DBF490BAEB9F079E3775F3C"/>
          </w:placeholder>
          <w:dataBinding w:prefixMappings="xmlns:ns0='http://lp/documentinfo/RK' " w:xpath="/ns0:DocumentInfo[1]/ns0:BaseInfo[1]/ns0:Recipient[1]" w:storeItemID="{C2A8435D-C4E8-447B-A33D-41F4F504E2AF}"/>
          <w:text w:multiLine="1"/>
        </w:sdtPr>
        <w:sdtEndPr/>
        <w:sdtContent>
          <w:tc>
            <w:tcPr>
              <w:tcW w:w="3170" w:type="dxa"/>
            </w:tcPr>
            <w:p w14:paraId="38321D27" w14:textId="7C3A8CF3" w:rsidR="00460C99" w:rsidRDefault="00460C99" w:rsidP="00547B89">
              <w:pPr>
                <w:pStyle w:val="Sidhuvud"/>
              </w:pPr>
              <w:r>
                <w:t>Till riksdagen</w:t>
              </w:r>
              <w:r w:rsidR="00D314CB">
                <w:br/>
              </w:r>
              <w:r w:rsidR="00D314CB">
                <w:br/>
              </w:r>
            </w:p>
          </w:tc>
        </w:sdtContent>
      </w:sdt>
      <w:tc>
        <w:tcPr>
          <w:tcW w:w="1134" w:type="dxa"/>
        </w:tcPr>
        <w:p w14:paraId="75953430" w14:textId="77777777" w:rsidR="00460C99" w:rsidRDefault="00460C99" w:rsidP="003E6020">
          <w:pPr>
            <w:pStyle w:val="Sidhuvud"/>
          </w:pPr>
        </w:p>
      </w:tc>
    </w:tr>
  </w:tbl>
  <w:p w14:paraId="3206B7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99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6736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05"/>
    <w:rsid w:val="003D0DD3"/>
    <w:rsid w:val="003D17EF"/>
    <w:rsid w:val="003D3535"/>
    <w:rsid w:val="003D4D9F"/>
    <w:rsid w:val="003D7B03"/>
    <w:rsid w:val="003E30BD"/>
    <w:rsid w:val="003E5A50"/>
    <w:rsid w:val="003E6020"/>
    <w:rsid w:val="003F1D9A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0C99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18A2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06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62F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75EAC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5BE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A3154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6F0D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39F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17A5B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CA1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3D6C"/>
    <w:rsid w:val="00C26068"/>
    <w:rsid w:val="00C26DF9"/>
    <w:rsid w:val="00C271A8"/>
    <w:rsid w:val="00C3050C"/>
    <w:rsid w:val="00C32067"/>
    <w:rsid w:val="00C36E3A"/>
    <w:rsid w:val="00C3766E"/>
    <w:rsid w:val="00C37A77"/>
    <w:rsid w:val="00C41141"/>
    <w:rsid w:val="00C461E6"/>
    <w:rsid w:val="00C50771"/>
    <w:rsid w:val="00C508BE"/>
    <w:rsid w:val="00C520EB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14CB"/>
    <w:rsid w:val="00D32D62"/>
    <w:rsid w:val="00D36E44"/>
    <w:rsid w:val="00D40C72"/>
    <w:rsid w:val="00D4141B"/>
    <w:rsid w:val="00D4145D"/>
    <w:rsid w:val="00D458F0"/>
    <w:rsid w:val="00D464A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DF786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0A6119"/>
  <w15:docId w15:val="{078C2A87-4122-4455-BB6C-8D03A977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E7A48D43824481A5D22776DD086A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E0B849-0DDA-437B-9B9D-3AA69B67B0F9}"/>
      </w:docPartPr>
      <w:docPartBody>
        <w:p w:rsidR="003E442C" w:rsidRDefault="00D75A1F" w:rsidP="00D75A1F">
          <w:pPr>
            <w:pStyle w:val="DFE7A48D43824481A5D22776DD086A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40444671DF4B2287F9528DC69D3B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FA157-BF4B-4974-A1D2-FC812D0A15ED}"/>
      </w:docPartPr>
      <w:docPartBody>
        <w:p w:rsidR="003E442C" w:rsidRDefault="00D75A1F" w:rsidP="00D75A1F">
          <w:pPr>
            <w:pStyle w:val="9B40444671DF4B2287F9528DC69D3B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2BC564C13A4703BF89B306CEF53E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78280-B431-4505-881E-4FBC88C68AB9}"/>
      </w:docPartPr>
      <w:docPartBody>
        <w:p w:rsidR="003E442C" w:rsidRDefault="00D75A1F" w:rsidP="00D75A1F">
          <w:pPr>
            <w:pStyle w:val="B12BC564C13A4703BF89B306CEF53E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5AAE730DBF490BAEB9F079E3775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7843A-6550-4315-92CA-8307F44E36DC}"/>
      </w:docPartPr>
      <w:docPartBody>
        <w:p w:rsidR="003E442C" w:rsidRDefault="00D75A1F" w:rsidP="00D75A1F">
          <w:pPr>
            <w:pStyle w:val="665AAE730DBF490BAEB9F079E3775F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25970E52AB4DE29E7453C3E5DC2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B19094-C0E8-4EA3-BD43-13DCE2077FA4}"/>
      </w:docPartPr>
      <w:docPartBody>
        <w:p w:rsidR="003E442C" w:rsidRDefault="00D75A1F" w:rsidP="00D75A1F">
          <w:pPr>
            <w:pStyle w:val="D925970E52AB4DE29E7453C3E5DC288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1F"/>
    <w:rsid w:val="003E442C"/>
    <w:rsid w:val="00D7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6DA285EC7F04FB6AAF9D5F2E0D66916">
    <w:name w:val="16DA285EC7F04FB6AAF9D5F2E0D66916"/>
    <w:rsid w:val="00D75A1F"/>
  </w:style>
  <w:style w:type="character" w:styleId="Platshllartext">
    <w:name w:val="Placeholder Text"/>
    <w:basedOn w:val="Standardstycketeckensnitt"/>
    <w:uiPriority w:val="99"/>
    <w:semiHidden/>
    <w:rsid w:val="00D75A1F"/>
    <w:rPr>
      <w:noProof w:val="0"/>
      <w:color w:val="808080"/>
    </w:rPr>
  </w:style>
  <w:style w:type="paragraph" w:customStyle="1" w:styleId="2796FEA566E7489BABB507E48C1CCB58">
    <w:name w:val="2796FEA566E7489BABB507E48C1CCB58"/>
    <w:rsid w:val="00D75A1F"/>
  </w:style>
  <w:style w:type="paragraph" w:customStyle="1" w:styleId="09729EE96D22420C9D7569C7386C222E">
    <w:name w:val="09729EE96D22420C9D7569C7386C222E"/>
    <w:rsid w:val="00D75A1F"/>
  </w:style>
  <w:style w:type="paragraph" w:customStyle="1" w:styleId="4941C758EE7C414A8333251BE4597B0A">
    <w:name w:val="4941C758EE7C414A8333251BE4597B0A"/>
    <w:rsid w:val="00D75A1F"/>
  </w:style>
  <w:style w:type="paragraph" w:customStyle="1" w:styleId="DFE7A48D43824481A5D22776DD086ADC">
    <w:name w:val="DFE7A48D43824481A5D22776DD086ADC"/>
    <w:rsid w:val="00D75A1F"/>
  </w:style>
  <w:style w:type="paragraph" w:customStyle="1" w:styleId="9B40444671DF4B2287F9528DC69D3B23">
    <w:name w:val="9B40444671DF4B2287F9528DC69D3B23"/>
    <w:rsid w:val="00D75A1F"/>
  </w:style>
  <w:style w:type="paragraph" w:customStyle="1" w:styleId="78443583D76A46C38A22E15FE8BD158B">
    <w:name w:val="78443583D76A46C38A22E15FE8BD158B"/>
    <w:rsid w:val="00D75A1F"/>
  </w:style>
  <w:style w:type="paragraph" w:customStyle="1" w:styleId="0EA58BBCDD8B48AABA2EE02C42D6DAAF">
    <w:name w:val="0EA58BBCDD8B48AABA2EE02C42D6DAAF"/>
    <w:rsid w:val="00D75A1F"/>
  </w:style>
  <w:style w:type="paragraph" w:customStyle="1" w:styleId="8CCAE5661ABF4EB3ADB05796E83FC8DA">
    <w:name w:val="8CCAE5661ABF4EB3ADB05796E83FC8DA"/>
    <w:rsid w:val="00D75A1F"/>
  </w:style>
  <w:style w:type="paragraph" w:customStyle="1" w:styleId="B12BC564C13A4703BF89B306CEF53EB0">
    <w:name w:val="B12BC564C13A4703BF89B306CEF53EB0"/>
    <w:rsid w:val="00D75A1F"/>
  </w:style>
  <w:style w:type="paragraph" w:customStyle="1" w:styleId="665AAE730DBF490BAEB9F079E3775F3C">
    <w:name w:val="665AAE730DBF490BAEB9F079E3775F3C"/>
    <w:rsid w:val="00D75A1F"/>
  </w:style>
  <w:style w:type="paragraph" w:customStyle="1" w:styleId="F7CC8BECBC9E45E7B7C0C9C01A1019CE">
    <w:name w:val="F7CC8BECBC9E45E7B7C0C9C01A1019CE"/>
    <w:rsid w:val="00D75A1F"/>
  </w:style>
  <w:style w:type="paragraph" w:customStyle="1" w:styleId="D6C4A7442A194925B85560B4C9FC2EA2">
    <w:name w:val="D6C4A7442A194925B85560B4C9FC2EA2"/>
    <w:rsid w:val="00D75A1F"/>
  </w:style>
  <w:style w:type="paragraph" w:customStyle="1" w:styleId="CD405F4E6E96406090AC840BA1FB55E6">
    <w:name w:val="CD405F4E6E96406090AC840BA1FB55E6"/>
    <w:rsid w:val="00D75A1F"/>
  </w:style>
  <w:style w:type="paragraph" w:customStyle="1" w:styleId="CF5B78CFCD614559BEDACA288B5ACCF6">
    <w:name w:val="CF5B78CFCD614559BEDACA288B5ACCF6"/>
    <w:rsid w:val="00D75A1F"/>
  </w:style>
  <w:style w:type="paragraph" w:customStyle="1" w:styleId="E99E55C149684DA5A5E99D2316AF2CD7">
    <w:name w:val="E99E55C149684DA5A5E99D2316AF2CD7"/>
    <w:rsid w:val="00D75A1F"/>
  </w:style>
  <w:style w:type="paragraph" w:customStyle="1" w:styleId="D925970E52AB4DE29E7453C3E5DC2881">
    <w:name w:val="D925970E52AB4DE29E7453C3E5DC2881"/>
    <w:rsid w:val="00D75A1F"/>
  </w:style>
  <w:style w:type="paragraph" w:customStyle="1" w:styleId="C226CAAD6D7A4C00BC3C0E99C5A5DC3F">
    <w:name w:val="C226CAAD6D7A4C00BC3C0E99C5A5DC3F"/>
    <w:rsid w:val="00D75A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2019-03-27T00:00:00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1bf66c52-c6d1-478c-aca3-d7beb4190b61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2019-03-27T00:00:00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SY2CVNDC5XDY-369191429-7125</_dlc_DocId>
    <_dlc_DocIdUrl xmlns="a9ec56ab-dea3-443b-ae99-35f2199b5204">
      <Url>https://dhs.sp.regeringskansliet.se/yta/ud-mk_ur/_layouts/15/DocIdRedir.aspx?ID=SY2CVNDC5XDY-369191429-7125</Url>
      <Description>SY2CVNDC5XDY-369191429-7125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A8435D-C4E8-447B-A33D-41F4F504E2AF}"/>
</file>

<file path=customXml/itemProps2.xml><?xml version="1.0" encoding="utf-8"?>
<ds:datastoreItem xmlns:ds="http://schemas.openxmlformats.org/officeDocument/2006/customXml" ds:itemID="{6B4646E3-DF46-40B5-99C1-672B35F82D3B}"/>
</file>

<file path=customXml/itemProps3.xml><?xml version="1.0" encoding="utf-8"?>
<ds:datastoreItem xmlns:ds="http://schemas.openxmlformats.org/officeDocument/2006/customXml" ds:itemID="{71319618-1FF4-4AD8-B378-E0445E4B1191}"/>
</file>

<file path=customXml/itemProps4.xml><?xml version="1.0" encoding="utf-8"?>
<ds:datastoreItem xmlns:ds="http://schemas.openxmlformats.org/officeDocument/2006/customXml" ds:itemID="{C2A8435D-C4E8-447B-A33D-41F4F504E2AF}"/>
</file>

<file path=customXml/itemProps5.xml><?xml version="1.0" encoding="utf-8"?>
<ds:datastoreItem xmlns:ds="http://schemas.openxmlformats.org/officeDocument/2006/customXml" ds:itemID="{6B4646E3-DF46-40B5-99C1-672B35F82D3B}"/>
</file>

<file path=customXml/itemProps6.xml><?xml version="1.0" encoding="utf-8"?>
<ds:datastoreItem xmlns:ds="http://schemas.openxmlformats.org/officeDocument/2006/customXml" ds:itemID="{7D7F61C9-E35F-4864-8265-1EF92DEBD386}"/>
</file>

<file path=customXml/itemProps7.xml><?xml version="1.0" encoding="utf-8"?>
<ds:datastoreItem xmlns:ds="http://schemas.openxmlformats.org/officeDocument/2006/customXml" ds:itemID="{9C05EB66-B99C-48E2-83E1-D8559E1100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Nilsson</dc:creator>
  <cp:keywords/>
  <dc:description/>
  <cp:lastModifiedBy>Carina Stålberg</cp:lastModifiedBy>
  <cp:revision>2</cp:revision>
  <cp:lastPrinted>2019-03-27T08:38:00Z</cp:lastPrinted>
  <dcterms:created xsi:type="dcterms:W3CDTF">2019-03-27T08:45:00Z</dcterms:created>
  <dcterms:modified xsi:type="dcterms:W3CDTF">2019-03-27T08:45:00Z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69a0be5e-ad66-487a-a683-f45b2feebd99</vt:lpwstr>
  </property>
</Properties>
</file>