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31364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31364D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31364D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31364D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1364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31364D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31364D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31364D" w:rsidRDefault="00DE7339">
            <w:pPr>
              <w:framePr w:w="4400" w:h="1644" w:wrap="notBeside" w:vAnchor="page" w:hAnchor="page" w:x="6573" w:y="721"/>
            </w:pPr>
            <w:r w:rsidRPr="0031364D">
              <w:t>200</w:t>
            </w:r>
            <w:r w:rsidR="00DB5AE8" w:rsidRPr="0031364D">
              <w:t>7-05-30</w:t>
            </w:r>
          </w:p>
        </w:tc>
        <w:tc>
          <w:tcPr>
            <w:tcW w:w="2347" w:type="dxa"/>
            <w:gridSpan w:val="2"/>
          </w:tcPr>
          <w:p w:rsidR="00DE7339" w:rsidRPr="0031364D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31364D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31364D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B5A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1364D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B5AE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1364D">
              <w:rPr>
                <w:bCs/>
                <w:iCs/>
              </w:rPr>
              <w:t>Enheten för integration och mångfald</w:t>
            </w:r>
          </w:p>
          <w:p w:rsidR="00DB5AE8" w:rsidRPr="0031364D" w:rsidRDefault="00DB5A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3136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31364D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31364D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31364D" w:rsidRDefault="00AE5C7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1364D">
        <w:t>Rådets möte</w:t>
      </w:r>
      <w:r w:rsidR="0063528F" w:rsidRPr="0031364D">
        <w:t xml:space="preserve"> (rättsliga och inrikes frågor) </w:t>
      </w:r>
      <w:r w:rsidR="00DE7339" w:rsidRPr="0031364D">
        <w:t xml:space="preserve">den </w:t>
      </w:r>
      <w:r w:rsidRPr="0031364D">
        <w:t>12</w:t>
      </w:r>
      <w:r w:rsidR="0063528F" w:rsidRPr="0031364D">
        <w:t>-13</w:t>
      </w:r>
      <w:r w:rsidRPr="0031364D">
        <w:t xml:space="preserve"> juni </w:t>
      </w:r>
    </w:p>
    <w:p w:rsidR="00DE7339" w:rsidRPr="0031364D" w:rsidRDefault="00DE7339">
      <w:pPr>
        <w:pStyle w:val="RKnormal"/>
      </w:pPr>
    </w:p>
    <w:p w:rsidR="00DE7339" w:rsidRPr="0031364D" w:rsidRDefault="00AE5C77">
      <w:pPr>
        <w:pStyle w:val="RKnormal"/>
        <w:rPr>
          <w:b/>
        </w:rPr>
      </w:pPr>
      <w:r w:rsidRPr="0031364D">
        <w:rPr>
          <w:b/>
        </w:rPr>
        <w:t>Dagordningspunkt 9</w:t>
      </w:r>
    </w:p>
    <w:p w:rsidR="00DE7339" w:rsidRPr="0031364D" w:rsidRDefault="00DE7339">
      <w:pPr>
        <w:pStyle w:val="RKnormal"/>
      </w:pPr>
    </w:p>
    <w:p w:rsidR="00DE7339" w:rsidRPr="0031364D" w:rsidRDefault="00A211C8">
      <w:pPr>
        <w:pStyle w:val="RKnormal"/>
        <w:rPr>
          <w:b/>
        </w:rPr>
      </w:pPr>
      <w:r w:rsidRPr="0031364D">
        <w:rPr>
          <w:b/>
        </w:rPr>
        <w:t>Utkast till rådsslutsatser om förstärkning av integrationspolitiken i Europeiska unionen</w:t>
      </w:r>
    </w:p>
    <w:p w:rsidR="00DE7339" w:rsidRPr="0031364D" w:rsidRDefault="00DE7339">
      <w:pPr>
        <w:pStyle w:val="RKnormal"/>
      </w:pPr>
    </w:p>
    <w:p w:rsidR="00DE7339" w:rsidRPr="0031364D" w:rsidRDefault="00435BE3">
      <w:pPr>
        <w:pStyle w:val="RKnormal"/>
      </w:pPr>
      <w:r w:rsidRPr="0031364D">
        <w:rPr>
          <w:b/>
        </w:rPr>
        <w:t>D</w:t>
      </w:r>
      <w:r w:rsidR="00B82A77" w:rsidRPr="0031364D">
        <w:rPr>
          <w:b/>
        </w:rPr>
        <w:t xml:space="preserve">okument: </w:t>
      </w:r>
      <w:r w:rsidRPr="0031364D">
        <w:t>9894/07 MIGR 44</w:t>
      </w:r>
      <w:r w:rsidR="00DE7339" w:rsidRPr="0031364D">
        <w:t xml:space="preserve"> </w:t>
      </w:r>
      <w:r w:rsidR="00502F46" w:rsidRPr="0031364D">
        <w:t xml:space="preserve"> (bifogas)</w:t>
      </w:r>
      <w:r w:rsidR="00DE7339" w:rsidRPr="0031364D">
        <w:t xml:space="preserve">     </w:t>
      </w:r>
    </w:p>
    <w:p w:rsidR="0009051A" w:rsidRPr="0031364D" w:rsidRDefault="0009051A">
      <w:pPr>
        <w:pStyle w:val="RKnormal"/>
      </w:pPr>
    </w:p>
    <w:p w:rsidR="00DE7339" w:rsidRPr="0031364D" w:rsidRDefault="00DE7339">
      <w:pPr>
        <w:pStyle w:val="RKrubrik"/>
      </w:pPr>
      <w:r w:rsidRPr="0031364D">
        <w:t>Bakgrund</w:t>
      </w:r>
    </w:p>
    <w:p w:rsidR="00DE7339" w:rsidRPr="0031364D" w:rsidRDefault="0009051A">
      <w:pPr>
        <w:pStyle w:val="RKnormal"/>
      </w:pPr>
      <w:r w:rsidRPr="0031364D">
        <w:t xml:space="preserve">Integrationspolitik har blivit en allt viktigare fråga i alla MS. Integrationspolitiken är primärt ett ansvar för varje </w:t>
      </w:r>
      <w:r w:rsidR="007B05D2" w:rsidRPr="0031364D">
        <w:t>medlemsstat</w:t>
      </w:r>
      <w:r w:rsidRPr="0031364D">
        <w:t>.  M</w:t>
      </w:r>
      <w:r w:rsidR="007B05D2" w:rsidRPr="0031364D">
        <w:t xml:space="preserve">edlemsstaterna har dock </w:t>
      </w:r>
      <w:r w:rsidRPr="0031364D">
        <w:t>mycket att vinna på att ett väl fungerande samarbete och utbyte av erfarenheter på området.</w:t>
      </w:r>
    </w:p>
    <w:p w:rsidR="00DE7339" w:rsidRPr="0031364D" w:rsidRDefault="00DE7339">
      <w:pPr>
        <w:pStyle w:val="RKnormal"/>
      </w:pPr>
    </w:p>
    <w:p w:rsidR="00DB5AE8" w:rsidRPr="0031364D" w:rsidRDefault="00DB5AE8" w:rsidP="00DB5AE8">
      <w:r w:rsidRPr="0031364D">
        <w:t xml:space="preserve">Vid </w:t>
      </w:r>
      <w:r w:rsidR="00066D35" w:rsidRPr="0031364D">
        <w:t>ett</w:t>
      </w:r>
      <w:r w:rsidRPr="0031364D">
        <w:t xml:space="preserve"> informell</w:t>
      </w:r>
      <w:r w:rsidR="00066D35" w:rsidRPr="0031364D">
        <w:t>t</w:t>
      </w:r>
      <w:r w:rsidRPr="0031364D">
        <w:t xml:space="preserve"> möte</w:t>
      </w:r>
      <w:r w:rsidR="00A2755B" w:rsidRPr="0031364D">
        <w:t xml:space="preserve"> i Potsdam</w:t>
      </w:r>
      <w:r w:rsidRPr="0031364D">
        <w:t xml:space="preserve"> den 10-11 maj </w:t>
      </w:r>
      <w:r w:rsidR="00066D35" w:rsidRPr="0031364D">
        <w:t>diskuterade</w:t>
      </w:r>
      <w:r w:rsidRPr="0031364D">
        <w:t xml:space="preserve"> EU:s integrationsmini</w:t>
      </w:r>
      <w:r w:rsidR="00066D35" w:rsidRPr="0031364D">
        <w:t xml:space="preserve">strar </w:t>
      </w:r>
      <w:r w:rsidRPr="0031364D">
        <w:t xml:space="preserve">det fortsatta samarbetet och erfarenhetsutbytet mellan </w:t>
      </w:r>
      <w:r w:rsidR="00066D35" w:rsidRPr="0031364D">
        <w:t>medlemsstaterna</w:t>
      </w:r>
      <w:r w:rsidRPr="0031364D">
        <w:t xml:space="preserve"> på integrationsområdet. </w:t>
      </w:r>
      <w:r w:rsidR="00B82A77" w:rsidRPr="0031364D">
        <w:t>I</w:t>
      </w:r>
      <w:r w:rsidRPr="0031364D">
        <w:t xml:space="preserve"> rådsslutsatserna</w:t>
      </w:r>
      <w:r w:rsidR="00B82A77" w:rsidRPr="0031364D">
        <w:t xml:space="preserve"> slås fast hur detta arbete ska genomföras</w:t>
      </w:r>
      <w:r w:rsidRPr="0031364D">
        <w:t>.</w:t>
      </w:r>
    </w:p>
    <w:p w:rsidR="00DB5AE8" w:rsidRPr="0031364D" w:rsidRDefault="00DB5AE8" w:rsidP="00DB5AE8"/>
    <w:p w:rsidR="00DE7339" w:rsidRPr="0031364D" w:rsidRDefault="00DE7339">
      <w:pPr>
        <w:pStyle w:val="RKrubrik"/>
        <w:rPr>
          <w:iCs/>
        </w:rPr>
      </w:pPr>
      <w:r w:rsidRPr="0031364D">
        <w:rPr>
          <w:iCs/>
        </w:rPr>
        <w:t>Svensk ståndpunkt</w:t>
      </w:r>
    </w:p>
    <w:p w:rsidR="00DE7339" w:rsidRPr="0031364D" w:rsidRDefault="00DB5AE8">
      <w:pPr>
        <w:pStyle w:val="RKnormal"/>
      </w:pPr>
      <w:r w:rsidRPr="0031364D">
        <w:t>S</w:t>
      </w:r>
      <w:r w:rsidR="00066D35" w:rsidRPr="0031364D">
        <w:t xml:space="preserve">verige </w:t>
      </w:r>
      <w:r w:rsidR="00A2755B" w:rsidRPr="0031364D">
        <w:t>stöder de föreslagna rådslutsatserna.</w:t>
      </w:r>
    </w:p>
    <w:p w:rsidR="00DE7339" w:rsidRPr="0031364D" w:rsidRDefault="00DE7339">
      <w:pPr>
        <w:pStyle w:val="RKrubrik"/>
        <w:rPr>
          <w:iCs/>
        </w:rPr>
      </w:pPr>
      <w:r w:rsidRPr="0031364D">
        <w:rPr>
          <w:iCs/>
        </w:rPr>
        <w:t>Förslaget</w:t>
      </w:r>
    </w:p>
    <w:p w:rsidR="00DE7339" w:rsidRPr="0031364D" w:rsidRDefault="00A2755B">
      <w:pPr>
        <w:pStyle w:val="RKnormal"/>
      </w:pPr>
      <w:r w:rsidRPr="0031364D">
        <w:t xml:space="preserve">Rådsslutsatserna beskriver innehållet i och formerna för det fortsatta samarbetet och erfarenhetsutbytet på integrationsområdet. </w:t>
      </w:r>
    </w:p>
    <w:p w:rsidR="00A2755B" w:rsidRPr="0031364D" w:rsidRDefault="00A2755B">
      <w:pPr>
        <w:pStyle w:val="RKnormal"/>
      </w:pPr>
    </w:p>
    <w:p w:rsidR="004A4EB4" w:rsidRPr="0031364D" w:rsidRDefault="00A2755B">
      <w:pPr>
        <w:pStyle w:val="RKnormal"/>
      </w:pPr>
      <w:r w:rsidRPr="0031364D">
        <w:lastRenderedPageBreak/>
        <w:t xml:space="preserve">Utgångspunkten </w:t>
      </w:r>
      <w:r w:rsidR="00D238C4" w:rsidRPr="0031364D">
        <w:t xml:space="preserve">för integrationspolitik inom EU </w:t>
      </w:r>
      <w:r w:rsidRPr="0031364D">
        <w:t>är de</w:t>
      </w:r>
      <w:r w:rsidR="00D238C4" w:rsidRPr="0031364D">
        <w:t xml:space="preserve"> (icke bindande)</w:t>
      </w:r>
      <w:r w:rsidRPr="0031364D">
        <w:t xml:space="preserve"> Gemensamma grundläggande principer för integration av tredjelandsmedborgare</w:t>
      </w:r>
      <w:r w:rsidR="00D238C4" w:rsidRPr="0031364D">
        <w:t xml:space="preserve">, som rådet antog i november 2004. </w:t>
      </w:r>
    </w:p>
    <w:p w:rsidR="004A4EB4" w:rsidRPr="0031364D" w:rsidRDefault="004A4EB4">
      <w:pPr>
        <w:pStyle w:val="RKnormal"/>
      </w:pPr>
    </w:p>
    <w:p w:rsidR="004A4EB4" w:rsidRPr="0031364D" w:rsidRDefault="00B82A77">
      <w:pPr>
        <w:pStyle w:val="RKnormal"/>
      </w:pPr>
      <w:r w:rsidRPr="0031364D">
        <w:t xml:space="preserve">Enligt slutsatserna ska man i </w:t>
      </w:r>
      <w:r w:rsidR="00D238C4" w:rsidRPr="0031364D">
        <w:t>fortsatta samarbetet</w:t>
      </w:r>
      <w:r w:rsidRPr="0031364D">
        <w:t xml:space="preserve"> inom EU</w:t>
      </w:r>
      <w:r w:rsidR="00D238C4" w:rsidRPr="0031364D">
        <w:t xml:space="preserve"> närmare studera och analysera olika modeller för a</w:t>
      </w:r>
      <w:r w:rsidR="004A4EB4" w:rsidRPr="0031364D">
        <w:t>t</w:t>
      </w:r>
      <w:r w:rsidR="00D238C4" w:rsidRPr="0031364D">
        <w:t xml:space="preserve">t förbättra integrationen, bl.a. vad avser </w:t>
      </w:r>
    </w:p>
    <w:p w:rsidR="004A4EB4" w:rsidRPr="0031364D" w:rsidRDefault="00D238C4" w:rsidP="004A4EB4">
      <w:pPr>
        <w:pStyle w:val="RKnormal"/>
        <w:numPr>
          <w:ilvl w:val="0"/>
          <w:numId w:val="1"/>
        </w:numPr>
      </w:pPr>
      <w:r w:rsidRPr="0031364D">
        <w:t xml:space="preserve">invandrares delaktighet, </w:t>
      </w:r>
    </w:p>
    <w:p w:rsidR="00A2755B" w:rsidRPr="0031364D" w:rsidRDefault="00D238C4" w:rsidP="004A4EB4">
      <w:pPr>
        <w:pStyle w:val="RKnormal"/>
        <w:numPr>
          <w:ilvl w:val="0"/>
          <w:numId w:val="1"/>
        </w:numPr>
      </w:pPr>
      <w:r w:rsidRPr="0031364D">
        <w:t xml:space="preserve">inrättandet av ”europeiska moduler” för integration (i praktiken en form av samling av nationella erfarenheter </w:t>
      </w:r>
      <w:r w:rsidR="004A4EB4" w:rsidRPr="0031364D">
        <w:t>och</w:t>
      </w:r>
      <w:r w:rsidRPr="0031364D">
        <w:t xml:space="preserve"> goda exempel </w:t>
      </w:r>
      <w:r w:rsidR="004A4EB4" w:rsidRPr="0031364D">
        <w:t>inom</w:t>
      </w:r>
      <w:r w:rsidRPr="0031364D">
        <w:t xml:space="preserve"> olika delar av integrationsprocessen</w:t>
      </w:r>
      <w:r w:rsidR="004A4EB4" w:rsidRPr="0031364D">
        <w:t>),</w:t>
      </w:r>
    </w:p>
    <w:p w:rsidR="004A4EB4" w:rsidRPr="0031364D" w:rsidRDefault="004A4EB4" w:rsidP="004A4EB4">
      <w:pPr>
        <w:pStyle w:val="RKnormal"/>
        <w:numPr>
          <w:ilvl w:val="0"/>
          <w:numId w:val="1"/>
        </w:numPr>
      </w:pPr>
      <w:r w:rsidRPr="0031364D">
        <w:t>initiativ riktade till värdbefolkningen,</w:t>
      </w:r>
    </w:p>
    <w:p w:rsidR="004A4EB4" w:rsidRPr="0031364D" w:rsidRDefault="004A4EB4" w:rsidP="004A4EB4">
      <w:pPr>
        <w:pStyle w:val="RKnormal"/>
        <w:numPr>
          <w:ilvl w:val="0"/>
          <w:numId w:val="1"/>
        </w:numPr>
      </w:pPr>
      <w:r w:rsidRPr="0031364D">
        <w:t>utvecklandet av gemensamma indikatorer för utvärdering av integrationspolitiken i MS.</w:t>
      </w:r>
    </w:p>
    <w:p w:rsidR="004A4EB4" w:rsidRPr="0031364D" w:rsidRDefault="004A4EB4">
      <w:pPr>
        <w:pStyle w:val="RKnormal"/>
      </w:pPr>
    </w:p>
    <w:p w:rsidR="004A4EB4" w:rsidRPr="0031364D" w:rsidRDefault="004A4EB4">
      <w:pPr>
        <w:pStyle w:val="RKnormal"/>
      </w:pPr>
      <w:r w:rsidRPr="0031364D">
        <w:t xml:space="preserve">Därutöver avser man att analysera hur integrationspolitik kan bidra till att motverka utanförskap och ”radikalisering”. </w:t>
      </w:r>
    </w:p>
    <w:p w:rsidR="004A4EB4" w:rsidRPr="0031364D" w:rsidRDefault="004A4EB4">
      <w:pPr>
        <w:pStyle w:val="RKnormal"/>
      </w:pPr>
    </w:p>
    <w:p w:rsidR="004A4EB4" w:rsidRPr="0031364D" w:rsidRDefault="004A4EB4">
      <w:pPr>
        <w:pStyle w:val="RKnormal"/>
      </w:pPr>
      <w:r w:rsidRPr="0031364D">
        <w:t>Vidare slås fast att interkulturell dialog är ett viktigt instrument för att främja integrationen för människor av olika ursprung, kultur och religion och för att motverka rasism och ”extremism”.</w:t>
      </w:r>
    </w:p>
    <w:p w:rsidR="00DE7339" w:rsidRPr="0031364D" w:rsidRDefault="00DE7339">
      <w:pPr>
        <w:pStyle w:val="RKnormal"/>
        <w:rPr>
          <w:i/>
          <w:iCs/>
        </w:rPr>
      </w:pPr>
    </w:p>
    <w:p w:rsidR="00DE7339" w:rsidRPr="0031364D" w:rsidRDefault="00DE7339">
      <w:pPr>
        <w:pStyle w:val="RKnormal"/>
        <w:ind w:left="-1134"/>
      </w:pPr>
    </w:p>
    <w:p w:rsidR="00DE7339" w:rsidRPr="0031364D" w:rsidRDefault="00DE7339">
      <w:pPr>
        <w:pStyle w:val="RKrubrik"/>
        <w:spacing w:before="0" w:after="0"/>
      </w:pPr>
    </w:p>
    <w:p w:rsidR="00DE7339" w:rsidRPr="0031364D" w:rsidRDefault="00DE7339">
      <w:pPr>
        <w:pStyle w:val="RKnormal"/>
      </w:pPr>
    </w:p>
    <w:p w:rsidR="00DE7339" w:rsidRPr="0031364D" w:rsidRDefault="00DE7339">
      <w:pPr>
        <w:pStyle w:val="RKnormal"/>
      </w:pPr>
    </w:p>
    <w:sectPr w:rsidR="00DE7339" w:rsidRPr="0031364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0C2" w:rsidRPr="0031364D" w:rsidRDefault="00D720C2">
      <w:r w:rsidRPr="0031364D">
        <w:separator/>
      </w:r>
    </w:p>
  </w:endnote>
  <w:endnote w:type="continuationSeparator" w:id="0">
    <w:p w:rsidR="00D720C2" w:rsidRPr="0031364D" w:rsidRDefault="00D720C2">
      <w:r w:rsidRPr="003136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0C2" w:rsidRPr="0031364D" w:rsidRDefault="00D720C2">
      <w:r w:rsidRPr="0031364D">
        <w:separator/>
      </w:r>
    </w:p>
  </w:footnote>
  <w:footnote w:type="continuationSeparator" w:id="0">
    <w:p w:rsidR="00D720C2" w:rsidRPr="0031364D" w:rsidRDefault="00D720C2">
      <w:r w:rsidRPr="003136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87C" w:rsidRPr="0031364D" w:rsidRDefault="008E787C">
    <w:pPr>
      <w:pStyle w:val="Sidhuvud"/>
      <w:framePr w:wrap="around" w:vAnchor="text" w:hAnchor="margin" w:xAlign="right" w:y="1"/>
      <w:rPr>
        <w:rStyle w:val="Sidnummer"/>
      </w:rPr>
    </w:pPr>
    <w:r w:rsidRPr="0031364D">
      <w:rPr>
        <w:rStyle w:val="Sidnummer"/>
      </w:rPr>
      <w:fldChar w:fldCharType="begin" w:fldLock="1"/>
    </w:r>
    <w:r w:rsidRPr="0031364D">
      <w:rPr>
        <w:rStyle w:val="Sidnummer"/>
      </w:rPr>
      <w:instrText xml:space="preserve">PAGE  </w:instrText>
    </w:r>
    <w:r w:rsidRPr="0031364D">
      <w:rPr>
        <w:rStyle w:val="Sidnummer"/>
      </w:rPr>
      <w:fldChar w:fldCharType="separate"/>
    </w:r>
    <w:r w:rsidR="00502F46" w:rsidRPr="0031364D">
      <w:rPr>
        <w:rStyle w:val="Sidnummer"/>
      </w:rPr>
      <w:t>2</w:t>
    </w:r>
    <w:r w:rsidRPr="0031364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E787C" w:rsidRPr="0031364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E787C" w:rsidRPr="0031364D" w:rsidRDefault="008E787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E787C" w:rsidRPr="0031364D" w:rsidRDefault="008E787C">
          <w:pPr>
            <w:pStyle w:val="Sidhuvud"/>
            <w:ind w:right="360"/>
          </w:pPr>
        </w:p>
      </w:tc>
      <w:tc>
        <w:tcPr>
          <w:tcW w:w="1525" w:type="dxa"/>
        </w:tcPr>
        <w:p w:rsidR="008E787C" w:rsidRPr="0031364D" w:rsidRDefault="008E787C">
          <w:pPr>
            <w:pStyle w:val="Sidhuvud"/>
            <w:ind w:right="360"/>
          </w:pPr>
        </w:p>
      </w:tc>
    </w:tr>
  </w:tbl>
  <w:p w:rsidR="008E787C" w:rsidRPr="0031364D" w:rsidRDefault="008E787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87C" w:rsidRPr="0031364D" w:rsidRDefault="008E787C">
    <w:pPr>
      <w:pStyle w:val="Sidhuvud"/>
      <w:framePr w:wrap="around" w:vAnchor="text" w:hAnchor="margin" w:xAlign="right" w:y="1"/>
      <w:rPr>
        <w:rStyle w:val="Sidnummer"/>
      </w:rPr>
    </w:pPr>
    <w:r w:rsidRPr="0031364D">
      <w:rPr>
        <w:rStyle w:val="Sidnummer"/>
      </w:rPr>
      <w:fldChar w:fldCharType="begin" w:fldLock="1"/>
    </w:r>
    <w:r w:rsidRPr="0031364D">
      <w:rPr>
        <w:rStyle w:val="Sidnummer"/>
      </w:rPr>
      <w:instrText xml:space="preserve">PAGE  </w:instrText>
    </w:r>
    <w:r w:rsidRPr="0031364D">
      <w:rPr>
        <w:rStyle w:val="Sidnummer"/>
      </w:rPr>
      <w:fldChar w:fldCharType="separate"/>
    </w:r>
    <w:r w:rsidRPr="0031364D">
      <w:rPr>
        <w:rStyle w:val="Sidnummer"/>
      </w:rPr>
      <w:t>3</w:t>
    </w:r>
    <w:r w:rsidRPr="0031364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8E787C" w:rsidRPr="0031364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E787C" w:rsidRPr="0031364D" w:rsidRDefault="008E787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E787C" w:rsidRPr="0031364D" w:rsidRDefault="008E787C">
          <w:pPr>
            <w:pStyle w:val="Sidhuvud"/>
            <w:ind w:right="360"/>
          </w:pPr>
        </w:p>
      </w:tc>
      <w:tc>
        <w:tcPr>
          <w:tcW w:w="1525" w:type="dxa"/>
        </w:tcPr>
        <w:p w:rsidR="008E787C" w:rsidRPr="0031364D" w:rsidRDefault="008E787C">
          <w:pPr>
            <w:pStyle w:val="Sidhuvud"/>
            <w:ind w:right="360"/>
          </w:pPr>
        </w:p>
      </w:tc>
    </w:tr>
  </w:tbl>
  <w:p w:rsidR="008E787C" w:rsidRPr="0031364D" w:rsidRDefault="008E787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87C" w:rsidRPr="0031364D" w:rsidRDefault="0031364D">
    <w:pPr>
      <w:framePr w:w="2948" w:h="1321" w:hRule="exact" w:wrap="notBeside" w:vAnchor="page" w:hAnchor="page" w:x="1362" w:y="653"/>
    </w:pPr>
    <w:r w:rsidRPr="0031364D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87C" w:rsidRPr="0031364D" w:rsidRDefault="008E787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E787C" w:rsidRPr="0031364D" w:rsidRDefault="008E787C">
    <w:pPr>
      <w:rPr>
        <w:rFonts w:ascii="TradeGothic" w:hAnsi="TradeGothic"/>
        <w:b/>
        <w:bCs/>
        <w:spacing w:val="12"/>
        <w:sz w:val="22"/>
      </w:rPr>
    </w:pPr>
  </w:p>
  <w:p w:rsidR="008E787C" w:rsidRPr="0031364D" w:rsidRDefault="008E787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E787C" w:rsidRPr="0031364D" w:rsidRDefault="008E787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5D66"/>
    <w:multiLevelType w:val="hybridMultilevel"/>
    <w:tmpl w:val="549AFA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65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66D35"/>
    <w:rsid w:val="0009051A"/>
    <w:rsid w:val="000F2D6E"/>
    <w:rsid w:val="00111BD5"/>
    <w:rsid w:val="0031364D"/>
    <w:rsid w:val="00341AB6"/>
    <w:rsid w:val="0042050A"/>
    <w:rsid w:val="00435BE3"/>
    <w:rsid w:val="004A4EB4"/>
    <w:rsid w:val="004C0D2E"/>
    <w:rsid w:val="004D6DAB"/>
    <w:rsid w:val="00502F46"/>
    <w:rsid w:val="005B5530"/>
    <w:rsid w:val="00612C59"/>
    <w:rsid w:val="0063528F"/>
    <w:rsid w:val="00691576"/>
    <w:rsid w:val="00731FE2"/>
    <w:rsid w:val="007B05D2"/>
    <w:rsid w:val="00804A84"/>
    <w:rsid w:val="008E787C"/>
    <w:rsid w:val="00A211C8"/>
    <w:rsid w:val="00A2755B"/>
    <w:rsid w:val="00AD72BD"/>
    <w:rsid w:val="00AE5C77"/>
    <w:rsid w:val="00B3422B"/>
    <w:rsid w:val="00B6562A"/>
    <w:rsid w:val="00B82A77"/>
    <w:rsid w:val="00D238C4"/>
    <w:rsid w:val="00D720C2"/>
    <w:rsid w:val="00DB5AE8"/>
    <w:rsid w:val="00DE7339"/>
    <w:rsid w:val="00E465A1"/>
    <w:rsid w:val="00E7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57EEA-5211-461E-B6A9-C2364BDE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258</Words>
  <Characters>1788</Characters>
  <Application>Microsoft Office Word</Application>
  <DocSecurity>4</DocSecurity>
  <Lines>74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2007-06-04T09:55:00Z</cp:lastPrinted>
  <dcterms:created xsi:type="dcterms:W3CDTF">2025-12-17T04:10:00Z</dcterms:created>
  <dcterms:modified xsi:type="dcterms:W3CDTF">2025-12-17T04:10:00Z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