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52747" w:rsidP="00DA0661">
      <w:pPr>
        <w:pStyle w:val="Title"/>
      </w:pPr>
      <w:bookmarkStart w:id="0" w:name="Start"/>
      <w:bookmarkEnd w:id="0"/>
      <w:r>
        <w:t>Svar på fråga 2</w:t>
      </w:r>
      <w:r w:rsidRPr="00352747">
        <w:t xml:space="preserve">023/24:229 </w:t>
      </w:r>
      <w:r>
        <w:t xml:space="preserve">av </w:t>
      </w:r>
      <w:sdt>
        <w:sdtPr>
          <w:alias w:val="Frågeställare"/>
          <w:tag w:val="delete"/>
          <w:id w:val="-211816850"/>
          <w:placeholder>
            <w:docPart w:val="46B41ABB6A444D948E3A6171E561728D"/>
          </w:placeholder>
          <w:dataBinding w:xpath="/ns0:DocumentInfo[1]/ns0:BaseInfo[1]/ns0:Extra3[1]" w:storeItemID="{2B7C77CB-D1F0-4EB4-BE33-1F72F87A76DC}" w:prefixMappings="xmlns:ns0='http://lp/documentinfo/RK' "/>
          <w:text/>
        </w:sdtPr>
        <w:sdtContent>
          <w:r>
            <w:t xml:space="preserve">Erik </w:t>
          </w:r>
          <w:r>
            <w:t>Hellsborn</w:t>
          </w:r>
        </w:sdtContent>
      </w:sdt>
      <w:r>
        <w:t xml:space="preserve"> (</w:t>
      </w:r>
      <w:sdt>
        <w:sdtPr>
          <w:alias w:val="Parti"/>
          <w:tag w:val="Parti_delete"/>
          <w:id w:val="1620417071"/>
          <w:placeholder>
            <w:docPart w:val="E82F9F0DA8774DAFB4990BAC19CF455E"/>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352747">
        <w:t xml:space="preserve">Förbud mot varghälsningen </w:t>
      </w:r>
    </w:p>
    <w:p w:rsidR="00352747" w:rsidP="00977DDF">
      <w:pPr>
        <w:autoSpaceDE w:val="0"/>
        <w:autoSpaceDN w:val="0"/>
        <w:adjustRightInd w:val="0"/>
        <w:spacing w:after="0"/>
      </w:pPr>
      <w:sdt>
        <w:sdtPr>
          <w:alias w:val="Frågeställare"/>
          <w:tag w:val="delete"/>
          <w:id w:val="-1635256365"/>
          <w:placeholder>
            <w:docPart w:val="BDF6349BC0DE47B2BDAD76DFCAD62ACE"/>
          </w:placeholder>
          <w:dataBinding w:xpath="/ns0:DocumentInfo[1]/ns0:BaseInfo[1]/ns0:Extra3[1]" w:storeItemID="{2B7C77CB-D1F0-4EB4-BE33-1F72F87A76DC}" w:prefixMappings="xmlns:ns0='http://lp/documentinfo/RK' "/>
          <w:text/>
        </w:sdtPr>
        <w:sdtContent>
          <w:r>
            <w:t xml:space="preserve">Erik </w:t>
          </w:r>
          <w:r>
            <w:t>Hellsborn</w:t>
          </w:r>
        </w:sdtContent>
      </w:sdt>
      <w:r>
        <w:t xml:space="preserve"> har frågat mig om jag a</w:t>
      </w:r>
      <w:r w:rsidRPr="00352747">
        <w:t>vser att ta initiativ till en uppdatering av lagstiftningen om hets mot folkgrupp på så vis att den även omfattar varghälsningen</w:t>
      </w:r>
      <w:r>
        <w:t>.</w:t>
      </w:r>
    </w:p>
    <w:p w:rsidR="00352747" w:rsidP="00352747">
      <w:pPr>
        <w:autoSpaceDE w:val="0"/>
        <w:autoSpaceDN w:val="0"/>
        <w:adjustRightInd w:val="0"/>
        <w:spacing w:after="0" w:line="240" w:lineRule="auto"/>
      </w:pPr>
    </w:p>
    <w:p w:rsidR="00577522" w:rsidP="00977DDF">
      <w:pPr>
        <w:pStyle w:val="BodyText"/>
      </w:pPr>
      <w:r w:rsidRPr="006B1CF0">
        <w:t>Regeringen ser allvarligt på</w:t>
      </w:r>
      <w:r>
        <w:t xml:space="preserve"> alla former av</w:t>
      </w:r>
      <w:r w:rsidRPr="006B1CF0">
        <w:t xml:space="preserve"> </w:t>
      </w:r>
      <w:r w:rsidR="00BD71A0">
        <w:t>rasism</w:t>
      </w:r>
      <w:r w:rsidRPr="006B1CF0">
        <w:t>.</w:t>
      </w:r>
      <w:r>
        <w:t xml:space="preserve"> </w:t>
      </w:r>
      <w:r w:rsidR="00977DDF">
        <w:t xml:space="preserve">Att hota eller uttrycka missaktning </w:t>
      </w:r>
      <w:r w:rsidR="00E2563B">
        <w:t xml:space="preserve">för </w:t>
      </w:r>
      <w:r>
        <w:t xml:space="preserve">en folkgrupp </w:t>
      </w:r>
      <w:r w:rsidR="00E2563B">
        <w:t xml:space="preserve">eller en annan sådan grupp av personer </w:t>
      </w:r>
      <w:r>
        <w:t>med anspelning på exempelvis nationellt eller etniskt ursprung</w:t>
      </w:r>
      <w:r w:rsidR="00977DDF">
        <w:t xml:space="preserve"> </w:t>
      </w:r>
      <w:r w:rsidR="00E2563B">
        <w:t>är</w:t>
      </w:r>
      <w:r w:rsidR="00B408ED">
        <w:t xml:space="preserve"> </w:t>
      </w:r>
      <w:r w:rsidR="00977DDF">
        <w:t xml:space="preserve">straffbart </w:t>
      </w:r>
      <w:r w:rsidR="00E2563B">
        <w:t>so</w:t>
      </w:r>
      <w:r>
        <w:t>m</w:t>
      </w:r>
      <w:r w:rsidR="00977DDF">
        <w:t xml:space="preserve"> hets mot folkgrupp.</w:t>
      </w:r>
      <w:r w:rsidR="00204B8F">
        <w:t xml:space="preserve"> </w:t>
      </w:r>
      <w:r w:rsidR="00897A9B">
        <w:t>L</w:t>
      </w:r>
      <w:r w:rsidR="00204B8F">
        <w:t>agen</w:t>
      </w:r>
      <w:r w:rsidR="00897A9B">
        <w:t xml:space="preserve"> nämner</w:t>
      </w:r>
      <w:r w:rsidR="00204B8F">
        <w:t xml:space="preserve"> inte uttryckligen några särskilda symboler eller gester.</w:t>
      </w:r>
      <w:r w:rsidR="00977DDF">
        <w:t xml:space="preserve"> </w:t>
      </w:r>
      <w:r w:rsidR="00276DC7">
        <w:t>D</w:t>
      </w:r>
      <w:r>
        <w:t xml:space="preserve">et </w:t>
      </w:r>
      <w:r w:rsidR="00276DC7">
        <w:t xml:space="preserve">är </w:t>
      </w:r>
      <w:r w:rsidR="00204B8F">
        <w:t xml:space="preserve">alltså </w:t>
      </w:r>
      <w:r w:rsidR="00276DC7">
        <w:t xml:space="preserve">upp till </w:t>
      </w:r>
      <w:r w:rsidR="00780137">
        <w:t>domstolarna</w:t>
      </w:r>
      <w:r>
        <w:t xml:space="preserve"> </w:t>
      </w:r>
      <w:r w:rsidR="00276DC7">
        <w:t xml:space="preserve">att </w:t>
      </w:r>
      <w:r>
        <w:t>avgör</w:t>
      </w:r>
      <w:r w:rsidR="000C5E16">
        <w:t>a</w:t>
      </w:r>
      <w:r>
        <w:t xml:space="preserve"> om </w:t>
      </w:r>
      <w:r w:rsidR="00204B8F">
        <w:t xml:space="preserve">straffbestämmelsens </w:t>
      </w:r>
      <w:r w:rsidR="0005489A">
        <w:t>ordalydelse</w:t>
      </w:r>
      <w:r w:rsidR="00204B8F">
        <w:t xml:space="preserve"> är tillämplig i ett konkret fall, med andra ord om en viss </w:t>
      </w:r>
      <w:r w:rsidR="00780137">
        <w:t>gärning</w:t>
      </w:r>
      <w:r>
        <w:t xml:space="preserve"> </w:t>
      </w:r>
      <w:r w:rsidR="00204B8F">
        <w:t xml:space="preserve">ska </w:t>
      </w:r>
      <w:r>
        <w:t>bedöma</w:t>
      </w:r>
      <w:r w:rsidR="00204B8F">
        <w:t>s</w:t>
      </w:r>
      <w:r>
        <w:t xml:space="preserve"> som hets mot folkgrupp. </w:t>
      </w:r>
    </w:p>
    <w:p w:rsidR="000C5E16" w:rsidP="00977DDF">
      <w:pPr>
        <w:pStyle w:val="BodyText"/>
      </w:pPr>
      <w:r>
        <w:t xml:space="preserve">I april 2023 tog regeringen emot betänkandet En tydligare bestämmelse om hets mot folkgrupp (SOU 2023:17). I betänkandet förslås </w:t>
      </w:r>
      <w:r>
        <w:t>bl.a.</w:t>
      </w:r>
      <w:r>
        <w:t xml:space="preserve"> att hets mot folkgrupp uttryckligen ska omfatta gärningar som avser enskilda individer i de skyddade grupperna. Förslagen bereds för närvarande i Regeringskansliet. </w:t>
      </w:r>
    </w:p>
    <w:p w:rsidR="00276DC7" w:rsidP="00276DC7">
      <w:pPr>
        <w:pStyle w:val="BodyText"/>
      </w:pPr>
      <w:r>
        <w:t xml:space="preserve">I brottsbalken finns även en straffskärpningsregel som innebär att det ska beaktas som en försvårande omständighet vid bedömningen av straffvärdet om ett motiv för ett brott har varit att kränka en person, en folkgrupp eller en annan sådan grupp av personer på grund av </w:t>
      </w:r>
      <w:r>
        <w:t>t.ex.</w:t>
      </w:r>
      <w:r>
        <w:t xml:space="preserve"> nationellt eller etniskt ursprung. </w:t>
      </w:r>
    </w:p>
    <w:p w:rsidR="00977DDF" w:rsidP="00B408ED">
      <w:pPr>
        <w:pStyle w:val="BodyText"/>
      </w:pPr>
      <w:r>
        <w:t>Det arbete som myndigheterna gör</w:t>
      </w:r>
      <w:r w:rsidRPr="00FC1C42">
        <w:t xml:space="preserve"> </w:t>
      </w:r>
      <w:r w:rsidRPr="00FC1C42" w:rsidR="001A359D">
        <w:t xml:space="preserve">mot hatbrott är mycket viktigt, och regeringen följer </w:t>
      </w:r>
      <w:r w:rsidR="001A359D">
        <w:t>det</w:t>
      </w:r>
      <w:r w:rsidRPr="00FC1C42" w:rsidR="001A359D">
        <w:t xml:space="preserve"> noga</w:t>
      </w:r>
      <w:r w:rsidR="00577522">
        <w:t>. Detta</w:t>
      </w:r>
      <w:r w:rsidRPr="00FC1C42" w:rsidR="001A359D">
        <w:t xml:space="preserve"> inte minst genom det pågående regeringsuppdraget till Polismyndigheten som syftar till att </w:t>
      </w:r>
      <w:r w:rsidR="00945B50">
        <w:t xml:space="preserve">förbättra arbetet </w:t>
      </w:r>
      <w:r w:rsidR="00945B50">
        <w:t>för att bekämpa hatbrott och andra brott som hotar demokratin</w:t>
      </w:r>
      <w:r w:rsidRPr="00FC1C42" w:rsidR="001A359D">
        <w:t xml:space="preserve">, samt att </w:t>
      </w:r>
      <w:r w:rsidR="00945B50">
        <w:t xml:space="preserve">stärka </w:t>
      </w:r>
      <w:r w:rsidRPr="00FC1C42" w:rsidR="001A359D">
        <w:t>kompetensen inom myndigheten för att utreda dessa brott</w:t>
      </w:r>
      <w:r w:rsidR="00210D12">
        <w:t>.</w:t>
      </w:r>
      <w:r w:rsidR="001A359D">
        <w:t xml:space="preserve"> </w:t>
      </w:r>
    </w:p>
    <w:p w:rsidR="00352747" w:rsidP="006A12F1">
      <w:pPr>
        <w:pStyle w:val="BodyText"/>
      </w:pPr>
      <w:r>
        <w:t xml:space="preserve">Stockholm den </w:t>
      </w:r>
      <w:sdt>
        <w:sdtPr>
          <w:id w:val="-1225218591"/>
          <w:placeholder>
            <w:docPart w:val="D0BA8349B6C841EDAF1FB987161AD5B0"/>
          </w:placeholder>
          <w:dataBinding w:xpath="/ns0:DocumentInfo[1]/ns0:BaseInfo[1]/ns0:HeaderDate[1]" w:storeItemID="{2B7C77CB-D1F0-4EB4-BE33-1F72F87A76DC}" w:prefixMappings="xmlns:ns0='http://lp/documentinfo/RK' "/>
          <w:date w:fullDate="2023-11-15T00:00:00Z">
            <w:dateFormat w:val="d MMMM yyyy"/>
            <w:lid w:val="sv-SE"/>
            <w:storeMappedDataAs w:val="dateTime"/>
            <w:calendar w:val="gregorian"/>
          </w:date>
        </w:sdtPr>
        <w:sdtContent>
          <w:r>
            <w:t>15 november 2023</w:t>
          </w:r>
        </w:sdtContent>
      </w:sdt>
    </w:p>
    <w:p w:rsidR="00352747" w:rsidP="004E7A8F">
      <w:pPr>
        <w:pStyle w:val="Brdtextutanavstnd"/>
      </w:pPr>
    </w:p>
    <w:p w:rsidR="00352747" w:rsidP="004E7A8F">
      <w:pPr>
        <w:pStyle w:val="Brdtextutanavstnd"/>
      </w:pPr>
    </w:p>
    <w:p w:rsidR="00352747" w:rsidP="004E7A8F">
      <w:pPr>
        <w:pStyle w:val="Brdtextutanavstnd"/>
      </w:pPr>
    </w:p>
    <w:sdt>
      <w:sdtPr>
        <w:alias w:val="Klicka på listpilen"/>
        <w:tag w:val="run-loadAllMinistersFromDep_delete"/>
        <w:id w:val="-122627287"/>
        <w:placeholder>
          <w:docPart w:val="8121D67B03E643A1B05F7504278EE3DE"/>
        </w:placeholder>
        <w:dataBinding w:xpath="/ns0:DocumentInfo[1]/ns0:BaseInfo[1]/ns0:TopSender[1]" w:storeItemID="{2B7C77CB-D1F0-4EB4-BE33-1F72F87A76DC}" w:prefixMappings="xmlns:ns0='http://lp/documentinfo/RK' "/>
        <w:comboBox w:lastValue="Justitieministern">
          <w:listItem w:value="Justitieministern" w:displayText="Gunnar Strömmer"/>
          <w:listItem w:value="Migrationsministern" w:displayText="Maria Malmer Stenergard"/>
        </w:comboBox>
      </w:sdtPr>
      <w:sdtContent>
        <w:p w:rsidR="00352747" w:rsidP="00422A41">
          <w:pPr>
            <w:pStyle w:val="BodyText"/>
          </w:pPr>
          <w:r>
            <w:rPr>
              <w:rStyle w:val="DefaultParagraphFont"/>
            </w:rPr>
            <w:t>Gunnar Strömmer</w:t>
          </w:r>
        </w:p>
      </w:sdtContent>
    </w:sdt>
    <w:p w:rsidR="0035274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52747" w:rsidRPr="007D73AB">
          <w:pPr>
            <w:pStyle w:val="Header"/>
          </w:pPr>
        </w:p>
      </w:tc>
      <w:tc>
        <w:tcPr>
          <w:tcW w:w="3170" w:type="dxa"/>
          <w:vAlign w:val="bottom"/>
        </w:tcPr>
        <w:p w:rsidR="00352747" w:rsidRPr="007D73AB" w:rsidP="00340DE0">
          <w:pPr>
            <w:pStyle w:val="Header"/>
          </w:pPr>
        </w:p>
      </w:tc>
      <w:tc>
        <w:tcPr>
          <w:tcW w:w="1134" w:type="dxa"/>
        </w:tcPr>
        <w:p w:rsidR="0035274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5274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52747" w:rsidRPr="00710A6C" w:rsidP="00EE3C0F">
          <w:pPr>
            <w:pStyle w:val="Header"/>
            <w:rPr>
              <w:b/>
            </w:rPr>
          </w:pPr>
        </w:p>
        <w:p w:rsidR="00352747" w:rsidP="00EE3C0F">
          <w:pPr>
            <w:pStyle w:val="Header"/>
          </w:pPr>
        </w:p>
        <w:p w:rsidR="00352747" w:rsidP="00EE3C0F">
          <w:pPr>
            <w:pStyle w:val="Header"/>
          </w:pPr>
        </w:p>
        <w:p w:rsidR="00352747" w:rsidP="00EE3C0F">
          <w:pPr>
            <w:pStyle w:val="Header"/>
          </w:pPr>
        </w:p>
        <w:sdt>
          <w:sdtPr>
            <w:alias w:val="Dnr"/>
            <w:tag w:val="ccRKShow_Dnr"/>
            <w:id w:val="-829283628"/>
            <w:placeholder>
              <w:docPart w:val="C9D8187279D24FA8B562AE620197EE42"/>
            </w:placeholder>
            <w:dataBinding w:xpath="/ns0:DocumentInfo[1]/ns0:BaseInfo[1]/ns0:Dnr[1]" w:storeItemID="{2B7C77CB-D1F0-4EB4-BE33-1F72F87A76DC}" w:prefixMappings="xmlns:ns0='http://lp/documentinfo/RK' "/>
            <w:text/>
          </w:sdtPr>
          <w:sdtContent>
            <w:p w:rsidR="00352747" w:rsidP="00EE3C0F">
              <w:pPr>
                <w:pStyle w:val="Header"/>
              </w:pPr>
              <w:r>
                <w:t>Ju2023/02500</w:t>
              </w:r>
            </w:p>
          </w:sdtContent>
        </w:sdt>
        <w:sdt>
          <w:sdtPr>
            <w:alias w:val="DocNumber"/>
            <w:tag w:val="DocNumber"/>
            <w:id w:val="1726028884"/>
            <w:placeholder>
              <w:docPart w:val="486B5BA91E2D41199C842F9477B203DA"/>
            </w:placeholder>
            <w:showingPlcHdr/>
            <w:dataBinding w:xpath="/ns0:DocumentInfo[1]/ns0:BaseInfo[1]/ns0:DocNumber[1]" w:storeItemID="{2B7C77CB-D1F0-4EB4-BE33-1F72F87A76DC}" w:prefixMappings="xmlns:ns0='http://lp/documentinfo/RK' "/>
            <w:text/>
          </w:sdtPr>
          <w:sdtContent>
            <w:p w:rsidR="00352747" w:rsidP="00EE3C0F">
              <w:pPr>
                <w:pStyle w:val="Header"/>
              </w:pPr>
              <w:r>
                <w:rPr>
                  <w:rStyle w:val="PlaceholderText"/>
                </w:rPr>
                <w:t xml:space="preserve"> </w:t>
              </w:r>
            </w:p>
          </w:sdtContent>
        </w:sdt>
        <w:p w:rsidR="00352747" w:rsidP="00EE3C0F">
          <w:pPr>
            <w:pStyle w:val="Header"/>
          </w:pPr>
        </w:p>
      </w:tc>
      <w:tc>
        <w:tcPr>
          <w:tcW w:w="1134" w:type="dxa"/>
        </w:tcPr>
        <w:p w:rsidR="00352747" w:rsidP="0094502D">
          <w:pPr>
            <w:pStyle w:val="Header"/>
          </w:pPr>
        </w:p>
        <w:p w:rsidR="0035274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FA60ED5AA3DB4E31AE94C2E90CABBE9A"/>
          </w:placeholder>
          <w:richText/>
        </w:sdtPr>
        <w:sdtContent>
          <w:sdt>
            <w:sdtPr>
              <w:alias w:val="SenderText"/>
              <w:tag w:val="ccRKShow_SenderText"/>
              <w:id w:val="341360520"/>
              <w:placeholder>
                <w:docPart w:val="D1DA9114DE364D0E9D28D4FC47D1CB8C"/>
              </w:placeholder>
              <w:richText/>
            </w:sdtPr>
            <w:sdtContent>
              <w:tc>
                <w:tcPr>
                  <w:tcW w:w="5534" w:type="dxa"/>
                  <w:tcMar>
                    <w:right w:w="1134" w:type="dxa"/>
                  </w:tcMar>
                </w:tcPr>
                <w:p w:rsidR="006C5EFF" w:rsidRPr="00D43F4A" w:rsidP="006C5EFF">
                  <w:pPr>
                    <w:pStyle w:val="Header"/>
                    <w:rPr>
                      <w:b/>
                    </w:rPr>
                  </w:pPr>
                  <w:r w:rsidRPr="00D43F4A">
                    <w:rPr>
                      <w:b/>
                    </w:rPr>
                    <w:t>Justitiedepartementet</w:t>
                  </w:r>
                </w:p>
                <w:p w:rsidR="00352747" w:rsidRPr="00340DE0" w:rsidP="006C5EFF">
                  <w:pPr>
                    <w:pStyle w:val="Header"/>
                  </w:pPr>
                  <w:r w:rsidRPr="00D43F4A">
                    <w:t>Justitieministern</w:t>
                  </w:r>
                </w:p>
              </w:tc>
            </w:sdtContent>
          </w:sdt>
        </w:sdtContent>
      </w:sdt>
      <w:sdt>
        <w:sdtPr>
          <w:alias w:val="Recipient"/>
          <w:tag w:val="ccRKShow_Recipient"/>
          <w:id w:val="-28344517"/>
          <w:placeholder>
            <w:docPart w:val="BB8809EBA7324EB7AB0A5B3B6C10D541"/>
          </w:placeholder>
          <w:dataBinding w:xpath="/ns0:DocumentInfo[1]/ns0:BaseInfo[1]/ns0:Recipient[1]" w:storeItemID="{2B7C77CB-D1F0-4EB4-BE33-1F72F87A76DC}" w:prefixMappings="xmlns:ns0='http://lp/documentinfo/RK' "/>
          <w:text w:multiLine="1"/>
        </w:sdtPr>
        <w:sdtContent>
          <w:tc>
            <w:tcPr>
              <w:tcW w:w="3170" w:type="dxa"/>
            </w:tcPr>
            <w:p w:rsidR="00352747" w:rsidP="00547B89">
              <w:pPr>
                <w:pStyle w:val="Header"/>
              </w:pPr>
              <w:r>
                <w:t>Till riksdagen</w:t>
              </w:r>
            </w:p>
          </w:tc>
        </w:sdtContent>
      </w:sdt>
      <w:tc>
        <w:tcPr>
          <w:tcW w:w="1134" w:type="dxa"/>
        </w:tcPr>
        <w:p w:rsidR="0035274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2563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D8187279D24FA8B562AE620197EE42"/>
        <w:category>
          <w:name w:val="Allmänt"/>
          <w:gallery w:val="placeholder"/>
        </w:category>
        <w:types>
          <w:type w:val="bbPlcHdr"/>
        </w:types>
        <w:behaviors>
          <w:behavior w:val="content"/>
        </w:behaviors>
        <w:guid w:val="{E9DCA1B3-C22B-4456-B431-8CA26E6EC16E}"/>
      </w:docPartPr>
      <w:docPartBody>
        <w:p w:rsidR="00617700" w:rsidP="00981F57">
          <w:pPr>
            <w:pStyle w:val="C9D8187279D24FA8B562AE620197EE42"/>
          </w:pPr>
          <w:r>
            <w:rPr>
              <w:rStyle w:val="PlaceholderText"/>
            </w:rPr>
            <w:t xml:space="preserve"> </w:t>
          </w:r>
        </w:p>
      </w:docPartBody>
    </w:docPart>
    <w:docPart>
      <w:docPartPr>
        <w:name w:val="486B5BA91E2D41199C842F9477B203DA"/>
        <w:category>
          <w:name w:val="Allmänt"/>
          <w:gallery w:val="placeholder"/>
        </w:category>
        <w:types>
          <w:type w:val="bbPlcHdr"/>
        </w:types>
        <w:behaviors>
          <w:behavior w:val="content"/>
        </w:behaviors>
        <w:guid w:val="{95022419-F660-4CE1-9989-582EC0D6F79D}"/>
      </w:docPartPr>
      <w:docPartBody>
        <w:p w:rsidR="00617700" w:rsidP="00981F57">
          <w:pPr>
            <w:pStyle w:val="486B5BA91E2D41199C842F9477B203DA1"/>
          </w:pPr>
          <w:r>
            <w:rPr>
              <w:rStyle w:val="PlaceholderText"/>
            </w:rPr>
            <w:t xml:space="preserve"> </w:t>
          </w:r>
        </w:p>
      </w:docPartBody>
    </w:docPart>
    <w:docPart>
      <w:docPartPr>
        <w:name w:val="FA60ED5AA3DB4E31AE94C2E90CABBE9A"/>
        <w:category>
          <w:name w:val="Allmänt"/>
          <w:gallery w:val="placeholder"/>
        </w:category>
        <w:types>
          <w:type w:val="bbPlcHdr"/>
        </w:types>
        <w:behaviors>
          <w:behavior w:val="content"/>
        </w:behaviors>
        <w:guid w:val="{3EB9824F-0CEF-48A6-B2DE-BBAEB8EC8322}"/>
      </w:docPartPr>
      <w:docPartBody>
        <w:p w:rsidR="00617700" w:rsidP="00981F57">
          <w:pPr>
            <w:pStyle w:val="FA60ED5AA3DB4E31AE94C2E90CABBE9A1"/>
          </w:pPr>
          <w:r>
            <w:rPr>
              <w:rStyle w:val="PlaceholderText"/>
            </w:rPr>
            <w:t xml:space="preserve"> </w:t>
          </w:r>
        </w:p>
      </w:docPartBody>
    </w:docPart>
    <w:docPart>
      <w:docPartPr>
        <w:name w:val="BB8809EBA7324EB7AB0A5B3B6C10D541"/>
        <w:category>
          <w:name w:val="Allmänt"/>
          <w:gallery w:val="placeholder"/>
        </w:category>
        <w:types>
          <w:type w:val="bbPlcHdr"/>
        </w:types>
        <w:behaviors>
          <w:behavior w:val="content"/>
        </w:behaviors>
        <w:guid w:val="{7EDED72A-7304-4E21-A1C8-1433BC349D07}"/>
      </w:docPartPr>
      <w:docPartBody>
        <w:p w:rsidR="00617700" w:rsidP="00981F57">
          <w:pPr>
            <w:pStyle w:val="BB8809EBA7324EB7AB0A5B3B6C10D541"/>
          </w:pPr>
          <w:r>
            <w:rPr>
              <w:rStyle w:val="PlaceholderText"/>
            </w:rPr>
            <w:t xml:space="preserve"> </w:t>
          </w:r>
        </w:p>
      </w:docPartBody>
    </w:docPart>
    <w:docPart>
      <w:docPartPr>
        <w:name w:val="46B41ABB6A444D948E3A6171E561728D"/>
        <w:category>
          <w:name w:val="Allmänt"/>
          <w:gallery w:val="placeholder"/>
        </w:category>
        <w:types>
          <w:type w:val="bbPlcHdr"/>
        </w:types>
        <w:behaviors>
          <w:behavior w:val="content"/>
        </w:behaviors>
        <w:guid w:val="{63059B3E-42D7-4A30-B7C1-97E3BC435BC0}"/>
      </w:docPartPr>
      <w:docPartBody>
        <w:p w:rsidR="00617700" w:rsidP="00981F57">
          <w:pPr>
            <w:pStyle w:val="46B41ABB6A444D948E3A6171E561728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82F9F0DA8774DAFB4990BAC19CF455E"/>
        <w:category>
          <w:name w:val="Allmänt"/>
          <w:gallery w:val="placeholder"/>
        </w:category>
        <w:types>
          <w:type w:val="bbPlcHdr"/>
        </w:types>
        <w:behaviors>
          <w:behavior w:val="content"/>
        </w:behaviors>
        <w:guid w:val="{5742EF76-FA2D-476C-90C2-7766407195C7}"/>
      </w:docPartPr>
      <w:docPartBody>
        <w:p w:rsidR="00617700" w:rsidP="00981F57">
          <w:pPr>
            <w:pStyle w:val="E82F9F0DA8774DAFB4990BAC19CF455E"/>
          </w:pPr>
          <w:r>
            <w:t xml:space="preserve"> </w:t>
          </w:r>
          <w:r>
            <w:rPr>
              <w:rStyle w:val="PlaceholderText"/>
            </w:rPr>
            <w:t>Välj ett parti.</w:t>
          </w:r>
        </w:p>
      </w:docPartBody>
    </w:docPart>
    <w:docPart>
      <w:docPartPr>
        <w:name w:val="BDF6349BC0DE47B2BDAD76DFCAD62ACE"/>
        <w:category>
          <w:name w:val="Allmänt"/>
          <w:gallery w:val="placeholder"/>
        </w:category>
        <w:types>
          <w:type w:val="bbPlcHdr"/>
        </w:types>
        <w:behaviors>
          <w:behavior w:val="content"/>
        </w:behaviors>
        <w:guid w:val="{8D33CD05-1EF4-4DA2-9FD3-195324E4C07B}"/>
      </w:docPartPr>
      <w:docPartBody>
        <w:p w:rsidR="00617700" w:rsidP="00981F57">
          <w:pPr>
            <w:pStyle w:val="BDF6349BC0DE47B2BDAD76DFCAD62AC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0BA8349B6C841EDAF1FB987161AD5B0"/>
        <w:category>
          <w:name w:val="Allmänt"/>
          <w:gallery w:val="placeholder"/>
        </w:category>
        <w:types>
          <w:type w:val="bbPlcHdr"/>
        </w:types>
        <w:behaviors>
          <w:behavior w:val="content"/>
        </w:behaviors>
        <w:guid w:val="{7261FF8D-4B97-4ADF-84FB-CCA41D22ACE9}"/>
      </w:docPartPr>
      <w:docPartBody>
        <w:p w:rsidR="00617700" w:rsidP="00981F57">
          <w:pPr>
            <w:pStyle w:val="D0BA8349B6C841EDAF1FB987161AD5B0"/>
          </w:pPr>
          <w:r>
            <w:rPr>
              <w:rStyle w:val="PlaceholderText"/>
            </w:rPr>
            <w:t>Klicka här för att ange datum.</w:t>
          </w:r>
        </w:p>
      </w:docPartBody>
    </w:docPart>
    <w:docPart>
      <w:docPartPr>
        <w:name w:val="8121D67B03E643A1B05F7504278EE3DE"/>
        <w:category>
          <w:name w:val="Allmänt"/>
          <w:gallery w:val="placeholder"/>
        </w:category>
        <w:types>
          <w:type w:val="bbPlcHdr"/>
        </w:types>
        <w:behaviors>
          <w:behavior w:val="content"/>
        </w:behaviors>
        <w:guid w:val="{C37D298F-9353-4088-A360-0A5AB398BA87}"/>
      </w:docPartPr>
      <w:docPartBody>
        <w:p w:rsidR="00617700" w:rsidP="00981F57">
          <w:pPr>
            <w:pStyle w:val="8121D67B03E643A1B05F7504278EE3DE"/>
          </w:pPr>
          <w:r>
            <w:rPr>
              <w:rStyle w:val="PlaceholderText"/>
            </w:rPr>
            <w:t>Välj undertecknare</w:t>
          </w:r>
          <w:r w:rsidRPr="00AC4EF6">
            <w:rPr>
              <w:rStyle w:val="PlaceholderText"/>
            </w:rPr>
            <w:t>.</w:t>
          </w:r>
        </w:p>
      </w:docPartBody>
    </w:docPart>
    <w:docPart>
      <w:docPartPr>
        <w:name w:val="D1DA9114DE364D0E9D28D4FC47D1CB8C"/>
        <w:category>
          <w:name w:val="Allmänt"/>
          <w:gallery w:val="placeholder"/>
        </w:category>
        <w:types>
          <w:type w:val="bbPlcHdr"/>
        </w:types>
        <w:behaviors>
          <w:behavior w:val="content"/>
        </w:behaviors>
        <w:guid w:val="{C7037B9D-0252-4CBD-A281-B0B41550E368}"/>
      </w:docPartPr>
      <w:docPartBody>
        <w:p w:rsidR="00DF0F6D" w:rsidP="008C46EA">
          <w:pPr>
            <w:pStyle w:val="D1DA9114DE364D0E9D28D4FC47D1CB8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6EA"/>
    <w:rPr>
      <w:noProof w:val="0"/>
      <w:color w:val="808080"/>
    </w:rPr>
  </w:style>
  <w:style w:type="paragraph" w:customStyle="1" w:styleId="C9D8187279D24FA8B562AE620197EE42">
    <w:name w:val="C9D8187279D24FA8B562AE620197EE42"/>
    <w:rsid w:val="00981F57"/>
  </w:style>
  <w:style w:type="paragraph" w:customStyle="1" w:styleId="BB8809EBA7324EB7AB0A5B3B6C10D541">
    <w:name w:val="BB8809EBA7324EB7AB0A5B3B6C10D541"/>
    <w:rsid w:val="00981F57"/>
  </w:style>
  <w:style w:type="paragraph" w:customStyle="1" w:styleId="486B5BA91E2D41199C842F9477B203DA1">
    <w:name w:val="486B5BA91E2D41199C842F9477B203DA1"/>
    <w:rsid w:val="00981F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60ED5AA3DB4E31AE94C2E90CABBE9A1">
    <w:name w:val="FA60ED5AA3DB4E31AE94C2E90CABBE9A1"/>
    <w:rsid w:val="00981F5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B41ABB6A444D948E3A6171E561728D">
    <w:name w:val="46B41ABB6A444D948E3A6171E561728D"/>
    <w:rsid w:val="00981F57"/>
  </w:style>
  <w:style w:type="paragraph" w:customStyle="1" w:styleId="E82F9F0DA8774DAFB4990BAC19CF455E">
    <w:name w:val="E82F9F0DA8774DAFB4990BAC19CF455E"/>
    <w:rsid w:val="00981F57"/>
  </w:style>
  <w:style w:type="paragraph" w:customStyle="1" w:styleId="BDF6349BC0DE47B2BDAD76DFCAD62ACE">
    <w:name w:val="BDF6349BC0DE47B2BDAD76DFCAD62ACE"/>
    <w:rsid w:val="00981F57"/>
  </w:style>
  <w:style w:type="paragraph" w:customStyle="1" w:styleId="D0BA8349B6C841EDAF1FB987161AD5B0">
    <w:name w:val="D0BA8349B6C841EDAF1FB987161AD5B0"/>
    <w:rsid w:val="00981F57"/>
  </w:style>
  <w:style w:type="paragraph" w:customStyle="1" w:styleId="8121D67B03E643A1B05F7504278EE3DE">
    <w:name w:val="8121D67B03E643A1B05F7504278EE3DE"/>
    <w:rsid w:val="00981F57"/>
  </w:style>
  <w:style w:type="paragraph" w:customStyle="1" w:styleId="D1DA9114DE364D0E9D28D4FC47D1CB8C">
    <w:name w:val="D1DA9114DE364D0E9D28D4FC47D1CB8C"/>
    <w:rsid w:val="008C46E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2023-11-15T00:00:00</HeaderDate>
    <Office/>
    <Dnr>Ju2023/02500</Dnr>
    <ParagrafNr/>
    <DocumentTitle/>
    <VisitingAddress/>
    <Extra1/>
    <Extra2/>
    <Extra3>Erik Hellsborn</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e4e7b7a0-39c7-4fff-846a-f6e914948f95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C77CB-D1F0-4EB4-BE33-1F72F87A76DC}">
  <ds:schemaRefs>
    <ds:schemaRef ds:uri="http://lp/documentinfo/RK"/>
  </ds:schemaRefs>
</ds:datastoreItem>
</file>

<file path=customXml/itemProps2.xml><?xml version="1.0" encoding="utf-8"?>
<ds:datastoreItem xmlns:ds="http://schemas.openxmlformats.org/officeDocument/2006/customXml" ds:itemID="{757A71F7-BE56-4FBE-81C1-B193830BF390}"/>
</file>

<file path=customXml/itemProps3.xml><?xml version="1.0" encoding="utf-8"?>
<ds:datastoreItem xmlns:ds="http://schemas.openxmlformats.org/officeDocument/2006/customXml" ds:itemID="{C6E92FEC-1D5A-4E3C-8BB2-40C4C1A475AD}">
  <ds:schemaRefs/>
</ds:datastoreItem>
</file>

<file path=customXml/itemProps4.xml><?xml version="1.0" encoding="utf-8"?>
<ds:datastoreItem xmlns:ds="http://schemas.openxmlformats.org/officeDocument/2006/customXml" ds:itemID="{1A6A42FE-41FB-4E77-AF8D-F5D8D93B58D1}">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280</Words>
  <Characters>1488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229.docx</dc:title>
  <cp:revision>2</cp:revision>
  <cp:lastPrinted>2023-11-10T14:30:00Z</cp:lastPrinted>
  <dcterms:created xsi:type="dcterms:W3CDTF">2023-11-15T07:54:00Z</dcterms:created>
  <dcterms:modified xsi:type="dcterms:W3CDTF">2023-11-15T07:54:00Z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