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319E" w:rsidRPr="0009688D" w:rsidRDefault="006E319E">
      <w:pPr>
        <w:pStyle w:val="Hemstlrubrik"/>
      </w:pPr>
      <w:r w:rsidRPr="0009688D">
        <w:t>Förslag till riksdagsbeslut</w:t>
      </w:r>
    </w:p>
    <w:p w:rsidR="006E319E" w:rsidRPr="0009688D" w:rsidRDefault="006E319E">
      <w:pPr>
        <w:pStyle w:val="Hemstlatt"/>
        <w:ind w:left="0"/>
      </w:pPr>
      <w:r w:rsidRPr="0009688D">
        <w:t>Riksdagen tillkännager för riksdagsstyrelsen som sin mening vad som anförs i motionen om att utrusta ett konferensrum med v</w:t>
      </w:r>
      <w:r w:rsidRPr="0009688D">
        <w:t>i</w:t>
      </w:r>
      <w:r w:rsidRPr="0009688D">
        <w:t>deokonferensutrustning.</w:t>
      </w:r>
    </w:p>
    <w:p w:rsidR="006E319E" w:rsidRPr="0009688D" w:rsidRDefault="006E319E">
      <w:pPr>
        <w:pStyle w:val="Rubrik1"/>
      </w:pPr>
      <w:r w:rsidRPr="0009688D">
        <w:t>Motivering</w:t>
      </w:r>
    </w:p>
    <w:p w:rsidR="006E319E" w:rsidRPr="0009688D" w:rsidRDefault="006E319E">
      <w:r w:rsidRPr="0009688D">
        <w:t>Med modern teknik kan riksdagens arbetsmetoder både förbättras och effekt</w:t>
      </w:r>
      <w:r w:rsidRPr="0009688D">
        <w:t>i</w:t>
      </w:r>
      <w:r w:rsidRPr="0009688D">
        <w:t>viseras. Genom att införskaffa och använda videokonferensutrustning kan möten underlättas på flera sätt. När utskott och partigrupper i utskotten a</w:t>
      </w:r>
      <w:r w:rsidRPr="0009688D">
        <w:t>n</w:t>
      </w:r>
      <w:r w:rsidRPr="0009688D">
        <w:t>ordnar öppna utfrågningar för att informera sig om olika ämnen deltar ofta externa personer för att dela med sig av sin kunskap. En begränsning för vilka som har möjlighet att delta är restiden från arbetsplatsen till riksdagen. Här skulle videokonferens göra en stor skillnad. Till exempel skulle relevant e</w:t>
      </w:r>
      <w:r w:rsidRPr="0009688D">
        <w:t>x</w:t>
      </w:r>
      <w:r w:rsidRPr="0009688D">
        <w:t>pertis från andra delar av Sverige och även andra länd</w:t>
      </w:r>
      <w:r w:rsidRPr="0009688D">
        <w:t>er kunna delta i större utsträckning och till lägre kostnader. Ledamöter på resa utomlands eller i den egna valkretsen kan också delta i fler aktiviteter. Resekostnader i form av transporter och övernattning kan minskas och även restider kan minskas a</w:t>
      </w:r>
      <w:r w:rsidRPr="0009688D">
        <w:t>v</w:t>
      </w:r>
      <w:r w:rsidRPr="0009688D">
        <w:t>sevärt. Därtill minskar belastningen på miljön.</w:t>
      </w:r>
    </w:p>
    <w:p w:rsidR="006E319E" w:rsidRPr="0009688D" w:rsidRDefault="006E319E">
      <w:pPr>
        <w:pStyle w:val="Normaltindrag"/>
      </w:pPr>
      <w:r w:rsidRPr="0009688D">
        <w:t>Videokonferenser blir allt vanligare och många universitet och större för</w:t>
      </w:r>
      <w:r w:rsidRPr="0009688D">
        <w:t>e</w:t>
      </w:r>
      <w:r w:rsidRPr="0009688D">
        <w:t>tag använder sig av detta för att få del av dess fördelar. Den tekniska utvec</w:t>
      </w:r>
      <w:r w:rsidRPr="0009688D">
        <w:t>k</w:t>
      </w:r>
      <w:r w:rsidRPr="0009688D">
        <w:t xml:space="preserve">lingen har medfört att utrustningen man kan använda förbättrats avsevärt samtidigt som bredbandsuppkopplingar blivit vanliga. Konferenssystemen som idag finns på marknaden klarar både konferenser där deltagarna befinner sig på två platser som länkas samman, och konferenser där alla befinner sig på olika platser. Stöd för visning av OH-bilder eller Power Point-bilder finns också vilket gör att videokonferenser i många fall är ett </w:t>
      </w:r>
      <w:r w:rsidRPr="0009688D">
        <w:t>bra alternativ eller komplement till vanliga möten.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688D">
        <w:trPr>
          <w:cantSplit/>
        </w:trPr>
        <w:tc>
          <w:tcPr>
            <w:tcW w:w="3046" w:type="dxa"/>
          </w:tcPr>
          <w:p w:rsidR="006E319E" w:rsidRPr="0009688D" w:rsidRDefault="006E319E">
            <w:pPr>
              <w:pStyle w:val="UnderskriftDatum"/>
              <w:spacing w:before="240"/>
            </w:pPr>
            <w:r w:rsidRPr="0009688D">
              <w:lastRenderedPageBreak/>
              <w:t>Stockholm den 27 september 2007</w:t>
            </w:r>
          </w:p>
        </w:tc>
        <w:tc>
          <w:tcPr>
            <w:tcW w:w="3047" w:type="dxa"/>
          </w:tcPr>
          <w:p w:rsidR="006E319E" w:rsidRPr="0009688D" w:rsidRDefault="006E319E">
            <w:pPr>
              <w:pStyle w:val="Underskrifter"/>
              <w:spacing w:before="240"/>
            </w:pPr>
          </w:p>
        </w:tc>
      </w:tr>
      <w:tr w:rsidR="00000000" w:rsidRPr="0009688D">
        <w:trPr>
          <w:cantSplit/>
        </w:trPr>
        <w:tc>
          <w:tcPr>
            <w:tcW w:w="3046" w:type="dxa"/>
          </w:tcPr>
          <w:p w:rsidR="006E319E" w:rsidRPr="0009688D" w:rsidRDefault="006E319E">
            <w:pPr>
              <w:pStyle w:val="Underskrifter"/>
            </w:pPr>
            <w:r w:rsidRPr="0009688D">
              <w:t>Eliza Roszkowska Öberg (m)</w:t>
            </w:r>
          </w:p>
        </w:tc>
        <w:tc>
          <w:tcPr>
            <w:tcW w:w="3046" w:type="dxa"/>
          </w:tcPr>
          <w:p w:rsidR="006E319E" w:rsidRPr="0009688D" w:rsidRDefault="006E319E">
            <w:pPr>
              <w:pStyle w:val="Underskrifter"/>
            </w:pPr>
          </w:p>
        </w:tc>
      </w:tr>
    </w:tbl>
    <w:p w:rsidR="006E319E" w:rsidRPr="0009688D" w:rsidRDefault="006E319E">
      <w:pPr>
        <w:pStyle w:val="Normaltindrag"/>
      </w:pPr>
    </w:p>
    <w:sectPr w:rsidR="006E319E" w:rsidRPr="000968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319E" w:rsidRPr="0009688D" w:rsidRDefault="006E319E">
      <w:r w:rsidRPr="0009688D">
        <w:separator/>
      </w:r>
    </w:p>
  </w:endnote>
  <w:endnote w:type="continuationSeparator" w:id="0">
    <w:p w:rsidR="006E319E" w:rsidRPr="0009688D" w:rsidRDefault="006E319E">
      <w:r w:rsidRPr="000968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19E" w:rsidRPr="0009688D" w:rsidRDefault="0009688D">
    <w:pPr>
      <w:pStyle w:val="Sidfot"/>
    </w:pPr>
    <w:r w:rsidRPr="000968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48083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19E" w:rsidRDefault="006E31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319E" w:rsidRDefault="006E31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19E" w:rsidRPr="0009688D" w:rsidRDefault="0009688D">
    <w:pPr>
      <w:pStyle w:val="Sidfot"/>
    </w:pPr>
    <w:r w:rsidRPr="000968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93055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19E" w:rsidRDefault="006E31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319E" w:rsidRDefault="006E31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19E" w:rsidRPr="0009688D" w:rsidRDefault="0009688D">
    <w:pPr>
      <w:pStyle w:val="Sidfot"/>
    </w:pPr>
    <w:r w:rsidRPr="000968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48827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19E" w:rsidRDefault="006E31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319E" w:rsidRDefault="006E31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319E" w:rsidRPr="0009688D" w:rsidRDefault="006E319E">
      <w:r w:rsidRPr="0009688D">
        <w:separator/>
      </w:r>
    </w:p>
  </w:footnote>
  <w:footnote w:type="continuationSeparator" w:id="0">
    <w:p w:rsidR="006E319E" w:rsidRPr="0009688D" w:rsidRDefault="006E319E">
      <w:r w:rsidRPr="000968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19E" w:rsidRPr="0009688D" w:rsidRDefault="0009688D">
    <w:pPr>
      <w:pStyle w:val="Sidhuvud"/>
    </w:pPr>
    <w:r w:rsidRPr="000968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07535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19E" w:rsidRDefault="006E319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319E" w:rsidRDefault="006E319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19E" w:rsidRPr="0009688D" w:rsidRDefault="0009688D">
    <w:pPr>
      <w:pStyle w:val="Sidhuvud"/>
    </w:pPr>
    <w:r w:rsidRPr="000968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84023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19E" w:rsidRDefault="006E319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319E" w:rsidRDefault="006E319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19E" w:rsidRPr="0009688D" w:rsidRDefault="006E319E">
    <w:pPr>
      <w:pStyle w:val="FSHNormal"/>
      <w:tabs>
        <w:tab w:val="right" w:pos="5840"/>
      </w:tabs>
    </w:pPr>
    <w:r w:rsidRPr="0009688D">
      <w:br/>
    </w:r>
    <w:r w:rsidRPr="0009688D">
      <w:fldChar w:fldCharType="begin" w:fldLock="1"/>
    </w:r>
    <w:r w:rsidRPr="0009688D">
      <w:instrText xml:space="preserve"> DOCPROPERTY</w:instrText>
    </w:r>
    <w:r w:rsidRPr="0009688D">
      <w:rPr>
        <w:sz w:val="18"/>
      </w:rPr>
      <w:instrText xml:space="preserve"> "YearUser" *\charformat </w:instrText>
    </w:r>
    <w:r w:rsidRPr="0009688D">
      <w:fldChar w:fldCharType="separate"/>
    </w:r>
    <w:r w:rsidRPr="0009688D">
      <w:t>2007/08</w:t>
    </w:r>
    <w:r w:rsidRPr="0009688D">
      <w:fldChar w:fldCharType="end"/>
    </w:r>
    <w:r w:rsidRPr="0009688D">
      <w:t xml:space="preserve"> </w:t>
    </w:r>
    <w:r w:rsidRPr="0009688D">
      <w:tab/>
      <w:t xml:space="preserve">mnr: </w:t>
    </w:r>
    <w:r w:rsidRPr="0009688D">
      <w:fldChar w:fldCharType="begin" w:fldLock="1"/>
    </w:r>
    <w:r w:rsidRPr="0009688D">
      <w:instrText xml:space="preserve"> DOCPROPERTY</w:instrText>
    </w:r>
    <w:r w:rsidRPr="0009688D">
      <w:rPr>
        <w:sz w:val="18"/>
      </w:rPr>
      <w:instrText xml:space="preserve"> "Motionsnummer" *\charformat </w:instrText>
    </w:r>
    <w:r w:rsidRPr="0009688D">
      <w:fldChar w:fldCharType="separate"/>
    </w:r>
    <w:r w:rsidRPr="0009688D">
      <w:t>K409</w:t>
    </w:r>
    <w:r w:rsidRPr="0009688D">
      <w:fldChar w:fldCharType="end"/>
    </w:r>
    <w:r w:rsidRPr="0009688D">
      <w:br/>
    </w:r>
    <w:r w:rsidRPr="0009688D">
      <w:fldChar w:fldCharType="begin" w:fldLock="1"/>
    </w:r>
    <w:r w:rsidRPr="0009688D">
      <w:instrText xml:space="preserve"> DOCPROPERTY</w:instrText>
    </w:r>
    <w:r w:rsidRPr="0009688D">
      <w:rPr>
        <w:sz w:val="18"/>
      </w:rPr>
      <w:instrText xml:space="preserve"> "Samling" *\charformat </w:instrText>
    </w:r>
    <w:r w:rsidRPr="0009688D">
      <w:fldChar w:fldCharType="end"/>
    </w:r>
    <w:r w:rsidRPr="0009688D">
      <w:tab/>
      <w:t xml:space="preserve">pnr: </w:t>
    </w:r>
    <w:r w:rsidRPr="0009688D">
      <w:fldChar w:fldCharType="begin" w:fldLock="1"/>
    </w:r>
    <w:r w:rsidRPr="0009688D">
      <w:instrText xml:space="preserve"> DOCPROPERTY</w:instrText>
    </w:r>
    <w:r w:rsidRPr="0009688D">
      <w:rPr>
        <w:sz w:val="18"/>
      </w:rPr>
      <w:instrText xml:space="preserve"> "Partinummer" *\charformat </w:instrText>
    </w:r>
    <w:r w:rsidRPr="0009688D">
      <w:fldChar w:fldCharType="separate"/>
    </w:r>
    <w:r w:rsidRPr="0009688D">
      <w:t>m1231</w:t>
    </w:r>
    <w:r w:rsidRPr="0009688D">
      <w:fldChar w:fldCharType="end"/>
    </w:r>
  </w:p>
  <w:p w:rsidR="006E319E" w:rsidRPr="0009688D" w:rsidRDefault="006E319E">
    <w:pPr>
      <w:pStyle w:val="FSHRub1"/>
    </w:pPr>
    <w:r w:rsidRPr="0009688D">
      <w:t>Motion till riksdagen</w:t>
    </w:r>
    <w:r w:rsidRPr="0009688D">
      <w:br/>
    </w:r>
    <w:r w:rsidRPr="0009688D">
      <w:fldChar w:fldCharType="begin" w:fldLock="1"/>
    </w:r>
    <w:r w:rsidRPr="0009688D">
      <w:instrText xml:space="preserve"> DOCPROPERTY "YearUser" *\charformat </w:instrText>
    </w:r>
    <w:r w:rsidRPr="0009688D">
      <w:fldChar w:fldCharType="separate"/>
    </w:r>
    <w:r w:rsidRPr="0009688D">
      <w:t>2007/08</w:t>
    </w:r>
    <w:r w:rsidRPr="0009688D">
      <w:fldChar w:fldCharType="end"/>
    </w:r>
    <w:r w:rsidRPr="0009688D">
      <w:t>:</w:t>
    </w:r>
    <w:r w:rsidRPr="0009688D">
      <w:fldChar w:fldCharType="begin" w:fldLock="1"/>
    </w:r>
    <w:r w:rsidRPr="0009688D">
      <w:instrText xml:space="preserve"> DOCPROPERTY "Motionsnummer" *\charformat </w:instrText>
    </w:r>
    <w:r w:rsidRPr="0009688D">
      <w:fldChar w:fldCharType="separate"/>
    </w:r>
    <w:r w:rsidRPr="0009688D">
      <w:t>K409</w:t>
    </w:r>
    <w:r w:rsidRPr="0009688D">
      <w:fldChar w:fldCharType="end"/>
    </w:r>
  </w:p>
  <w:p w:rsidR="006E319E" w:rsidRPr="0009688D" w:rsidRDefault="006E319E">
    <w:pPr>
      <w:pStyle w:val="FSHNormalS5"/>
    </w:pPr>
    <w:r w:rsidRPr="0009688D">
      <w:fldChar w:fldCharType="begin" w:fldLock="1"/>
    </w:r>
    <w:r w:rsidRPr="0009688D">
      <w:instrText xml:space="preserve"> DOCPROPERTY "MotionarText" *\charformat </w:instrText>
    </w:r>
    <w:r w:rsidRPr="0009688D">
      <w:fldChar w:fldCharType="separate"/>
    </w:r>
    <w:r w:rsidRPr="0009688D">
      <w:t>av Eliza Roszkowska Öberg (m)</w:t>
    </w:r>
    <w:r w:rsidRPr="0009688D">
      <w:fldChar w:fldCharType="end"/>
    </w:r>
    <w:r w:rsidRPr="0009688D">
      <w:br/>
    </w:r>
    <w:r w:rsidRPr="0009688D">
      <w:fldChar w:fldCharType="begin" w:fldLock="1"/>
    </w:r>
    <w:r w:rsidRPr="0009688D">
      <w:instrText xml:space="preserve"> DOCPROPERTY "SvarFrasKort" *\charformat </w:instrText>
    </w:r>
    <w:r w:rsidRPr="0009688D">
      <w:fldChar w:fldCharType="end"/>
    </w:r>
  </w:p>
  <w:p w:rsidR="006E319E" w:rsidRPr="0009688D" w:rsidRDefault="006E319E">
    <w:pPr>
      <w:pStyle w:val="FSHTitel"/>
    </w:pPr>
    <w:r w:rsidRPr="0009688D">
      <w:fldChar w:fldCharType="begin" w:fldLock="1"/>
    </w:r>
    <w:r w:rsidRPr="0009688D">
      <w:instrText xml:space="preserve"> DOCPROPERTY</w:instrText>
    </w:r>
    <w:r w:rsidRPr="0009688D">
      <w:rPr>
        <w:sz w:val="18"/>
      </w:rPr>
      <w:instrText xml:space="preserve"> "RubrikSvar" *\charformat </w:instrText>
    </w:r>
    <w:r w:rsidRPr="0009688D">
      <w:fldChar w:fldCharType="separate"/>
    </w:r>
    <w:r w:rsidRPr="0009688D">
      <w:t>Videokonferensutrustning i riksdagen</w:t>
    </w:r>
    <w:r w:rsidRPr="0009688D">
      <w:fldChar w:fldCharType="end"/>
    </w:r>
  </w:p>
  <w:p w:rsidR="006E319E" w:rsidRPr="0009688D" w:rsidRDefault="006E319E">
    <w:pPr>
      <w:pStyle w:val="Normal00"/>
    </w:pPr>
  </w:p>
  <w:p w:rsidR="006E319E" w:rsidRPr="0009688D" w:rsidRDefault="006E31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74973753">
    <w:abstractNumId w:val="8"/>
  </w:num>
  <w:num w:numId="2" w16cid:durableId="1559316883">
    <w:abstractNumId w:val="9"/>
  </w:num>
  <w:num w:numId="3" w16cid:durableId="1065227267">
    <w:abstractNumId w:val="8"/>
  </w:num>
  <w:num w:numId="4" w16cid:durableId="2014917783">
    <w:abstractNumId w:val="9"/>
  </w:num>
  <w:num w:numId="5" w16cid:durableId="1421020931">
    <w:abstractNumId w:val="13"/>
  </w:num>
  <w:num w:numId="6" w16cid:durableId="330840451">
    <w:abstractNumId w:val="10"/>
  </w:num>
  <w:num w:numId="7" w16cid:durableId="326447203">
    <w:abstractNumId w:val="11"/>
  </w:num>
  <w:num w:numId="8" w16cid:durableId="1929581811">
    <w:abstractNumId w:val="12"/>
  </w:num>
  <w:num w:numId="9" w16cid:durableId="1443644264">
    <w:abstractNumId w:val="8"/>
  </w:num>
  <w:num w:numId="10" w16cid:durableId="1046832363">
    <w:abstractNumId w:val="3"/>
  </w:num>
  <w:num w:numId="11" w16cid:durableId="1396006218">
    <w:abstractNumId w:val="2"/>
  </w:num>
  <w:num w:numId="12" w16cid:durableId="1001005968">
    <w:abstractNumId w:val="1"/>
  </w:num>
  <w:num w:numId="13" w16cid:durableId="191454736">
    <w:abstractNumId w:val="0"/>
  </w:num>
  <w:num w:numId="14" w16cid:durableId="1243569083">
    <w:abstractNumId w:val="9"/>
  </w:num>
  <w:num w:numId="15" w16cid:durableId="1413696985">
    <w:abstractNumId w:val="7"/>
  </w:num>
  <w:num w:numId="16" w16cid:durableId="1160119665">
    <w:abstractNumId w:val="6"/>
  </w:num>
  <w:num w:numId="17" w16cid:durableId="1594626969">
    <w:abstractNumId w:val="5"/>
  </w:num>
  <w:num w:numId="18" w16cid:durableId="500804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8963A0BD-7E8A-4601-95EC-AB1E32C199C2}"/>
  </w:docVars>
  <w:rsids>
    <w:rsidRoot w:val="005561D6"/>
    <w:rsid w:val="0009688D"/>
    <w:rsid w:val="005561D6"/>
    <w:rsid w:val="006E31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4670EB-BF57-4528-9E24-0A00CB9A5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1519</Characters>
  <Application>Microsoft Office Word</Application>
  <DocSecurity>4</DocSecurity>
  <Lines>29</Lines>
  <Paragraphs>8</Paragraphs>
  <ScaleCrop>false</ScaleCrop>
  <HeadingPairs>
    <vt:vector size="2" baseType="variant">
      <vt:variant>
        <vt:lpstr>Rubrik</vt:lpstr>
      </vt:variant>
      <vt:variant>
        <vt:i4>1</vt:i4>
      </vt:variant>
    </vt:vector>
  </HeadingPairs>
  <TitlesOfParts>
    <vt:vector size="1" baseType="lpstr">
      <vt:lpstr>m1231</vt:lpstr>
    </vt:vector>
  </TitlesOfParts>
  <Company>Riksdagen</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m1231</dc:title>
  <dc:subject>m1231</dc:subject>
  <dc:creator>Riksdagen</dc:creator>
  <cp:keywords>Riksdagen</cp:keywords>
  <dc:description>TKG-ktrl, MSMQ4mb, PersReg-Distribution mm</dc:description>
  <cp:lastModifiedBy>Lars Brink</cp:lastModifiedBy>
  <cp:revision>2</cp:revision>
  <cp:lastPrinted>2007-12-02T08:26:00Z</cp:lastPrinted>
  <dcterms:created xsi:type="dcterms:W3CDTF">2025-12-17T06:24:00Z</dcterms:created>
  <dcterms:modified xsi:type="dcterms:W3CDTF">2025-12-17T06:24:00Z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Videokonferensutrustning i riksdagen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Videokonferensutrustning i riksdagen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K409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johan.hjelmstrand@riksdagen.se</vt:lpwstr>
  </property>
  <property fmtid="{D5CDD505-2E9C-101B-9397-08002B2CF9AE}" pid="45" name="ReservUID">
    <vt:lpwstr>jn1227aa</vt:lpwstr>
  </property>
  <property fmtid="{D5CDD505-2E9C-101B-9397-08002B2CF9AE}" pid="46" name="MotionID">
    <vt:lpwstr>20072008000000000109000012310069</vt:lpwstr>
  </property>
  <property fmtid="{D5CDD505-2E9C-101B-9397-08002B2CF9AE}" pid="47" name="datum">
    <vt:lpwstr>070927</vt:lpwstr>
  </property>
  <property fmtid="{D5CDD505-2E9C-101B-9397-08002B2CF9AE}" pid="48" name="avsändar-e-post">
    <vt:lpwstr>johan.hjelmstrand@riksdagen.se</vt:lpwstr>
  </property>
  <property fmtid="{D5CDD505-2E9C-101B-9397-08002B2CF9AE}" pid="49" name="id">
    <vt:lpwstr>20072008000000000109000012310069</vt:lpwstr>
  </property>
  <property fmtid="{D5CDD505-2E9C-101B-9397-08002B2CF9AE}" pid="50" name="nummer">
    <vt:lpwstr>409</vt:lpwstr>
  </property>
  <property fmtid="{D5CDD505-2E9C-101B-9397-08002B2CF9AE}" pid="51" name="utskottsbeteckning">
    <vt:lpwstr>K</vt:lpwstr>
  </property>
  <property fmtid="{D5CDD505-2E9C-101B-9397-08002B2CF9AE}" pid="52" name="GlobalUID">
    <vt:lpwstr>{C3EFE935-EA54-4745-8E54-76C8C2F8EE81}</vt:lpwstr>
  </property>
  <property fmtid="{D5CDD505-2E9C-101B-9397-08002B2CF9AE}" pid="53" name="Överföringar">
    <vt:i4>0</vt:i4>
  </property>
  <property fmtid="{D5CDD505-2E9C-101B-9397-08002B2CF9AE}" pid="54" name="Checksum">
    <vt:lpwstr>*1019905551301*</vt:lpwstr>
  </property>
  <property fmtid="{D5CDD505-2E9C-101B-9397-08002B2CF9AE}" pid="55" name="skuggnummer">
    <vt:lpwstr>3220</vt:lpwstr>
  </property>
  <property fmtid="{D5CDD505-2E9C-101B-9397-08002B2CF9AE}" pid="56" name="urixVersion">
    <vt:lpwstr>3.2.0.8</vt:lpwstr>
  </property>
  <property fmtid="{D5CDD505-2E9C-101B-9397-08002B2CF9AE}" pid="57" name="urixOrigin">
    <vt:lpwstr>080827 13:34:03.670</vt:lpwstr>
  </property>
  <property fmtid="{D5CDD505-2E9C-101B-9397-08002B2CF9AE}" pid="58" name="urixGuid">
    <vt:lpwstr>{E7162EB2-0820-4854-BECC-4F683BF09B4D}</vt:lpwstr>
  </property>
</Properties>
</file>