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AA5C7B39BB485BB46D51B0DE17BF8F"/>
        </w:placeholder>
        <w:text/>
      </w:sdtPr>
      <w:sdtEndPr/>
      <w:sdtContent>
        <w:p w:rsidRPr="009B062B" w:rsidR="00AF30DD" w:rsidP="005548DD" w:rsidRDefault="00AF30DD" w14:paraId="55A89A92" w14:textId="77777777">
          <w:pPr>
            <w:pStyle w:val="Rubrik1"/>
            <w:spacing w:after="300"/>
          </w:pPr>
          <w:r w:rsidRPr="009B062B">
            <w:t>Förslag till riksdagsbeslut</w:t>
          </w:r>
        </w:p>
      </w:sdtContent>
    </w:sdt>
    <w:sdt>
      <w:sdtPr>
        <w:alias w:val="Yrkande 1"/>
        <w:tag w:val="d0db86b3-98d8-4fb7-be2a-f03bbef311e3"/>
        <w:id w:val="1096445613"/>
        <w:lock w:val="sdtLocked"/>
      </w:sdtPr>
      <w:sdtEndPr/>
      <w:sdtContent>
        <w:p w:rsidR="00FC1AAA" w:rsidRDefault="00AD1D2F" w14:paraId="55A89A93" w14:textId="4CBF18A8">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62b474f0-3de5-4f35-a49e-75ab43f2f011"/>
        <w:id w:val="904112347"/>
        <w:lock w:val="sdtLocked"/>
      </w:sdtPr>
      <w:sdtEndPr/>
      <w:sdtContent>
        <w:p w:rsidR="00FC1AAA" w:rsidRDefault="00AD1D2F" w14:paraId="55A89A94"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C6E6275734BFF916A9A9D3AB58B6C"/>
        </w:placeholder>
        <w:text/>
      </w:sdtPr>
      <w:sdtEndPr/>
      <w:sdtContent>
        <w:p w:rsidRPr="009B062B" w:rsidR="006D79C9" w:rsidP="00333E95" w:rsidRDefault="006D79C9" w14:paraId="55A89A95" w14:textId="77777777">
          <w:pPr>
            <w:pStyle w:val="Rubrik1"/>
          </w:pPr>
          <w:r>
            <w:t>Motivering</w:t>
          </w:r>
        </w:p>
      </w:sdtContent>
    </w:sdt>
    <w:p w:rsidR="00FB5C3F" w:rsidP="00FB5C3F" w:rsidRDefault="00FB5C3F" w14:paraId="55A89A96" w14:textId="38D21A9F">
      <w:pPr>
        <w:pStyle w:val="Normalutanindragellerluft"/>
      </w:pPr>
      <w:r>
        <w:t xml:space="preserve">Från det man är 13 år så får man själv sköta sina sjukhuskontakter och det är bra. Många unga är mycket kapabla att själva söka för olika medicinska åkommor och det är viktigt att integriteten för den enskilda unga skyddas. </w:t>
      </w:r>
    </w:p>
    <w:p w:rsidR="00FB5C3F" w:rsidP="00106E50" w:rsidRDefault="00FB5C3F" w14:paraId="55A89A97" w14:textId="062D300B">
      <w:r>
        <w:t>Det kan dessvärre även vålla bekymmer. Ett exempel är barn med diabetes</w:t>
      </w:r>
      <w:r w:rsidR="006F04A9">
        <w:t xml:space="preserve"> typ </w:t>
      </w:r>
      <w:r>
        <w:t>1 där tillgången på insulin är livsnödvändig.</w:t>
      </w:r>
    </w:p>
    <w:p w:rsidRPr="00106E50" w:rsidR="00FB5C3F" w:rsidP="00106E50" w:rsidRDefault="00FB5C3F" w14:paraId="55A89A98" w14:textId="0955F3AA">
      <w:r w:rsidRPr="00106E50">
        <w:t xml:space="preserve">Ett annat exempel som har dykt upp nu i </w:t>
      </w:r>
      <w:proofErr w:type="spellStart"/>
      <w:r w:rsidRPr="00106E50" w:rsidR="006F04A9">
        <w:t>c</w:t>
      </w:r>
      <w:r w:rsidRPr="00106E50">
        <w:t>oronatider</w:t>
      </w:r>
      <w:proofErr w:type="spellEnd"/>
      <w:r w:rsidRPr="00106E50">
        <w:t xml:space="preserve"> är att har du en 16</w:t>
      </w:r>
      <w:r w:rsidRPr="00106E50" w:rsidR="006F04A9">
        <w:t>-</w:t>
      </w:r>
      <w:r w:rsidRPr="00106E50">
        <w:t xml:space="preserve">åring så kan inte du som vårdnadshavare boka tid och har inte den unga vuxna ett </w:t>
      </w:r>
      <w:r w:rsidRPr="00106E50" w:rsidR="006F04A9">
        <w:t>b</w:t>
      </w:r>
      <w:r w:rsidRPr="00106E50">
        <w:t>ank</w:t>
      </w:r>
      <w:r w:rsidRPr="00106E50" w:rsidR="006F04A9">
        <w:t>-id</w:t>
      </w:r>
      <w:r w:rsidRPr="00106E50">
        <w:t xml:space="preserve"> så kan inte hen boka själv heller. Vi lär få uppleva fler pandemier och då är det bra att vi bygger </w:t>
      </w:r>
      <w:bookmarkStart w:name="_GoBack" w:id="1"/>
      <w:bookmarkEnd w:id="1"/>
      <w:r w:rsidRPr="00106E50">
        <w:t>bort det här problemet. Vem vet</w:t>
      </w:r>
      <w:r w:rsidRPr="00106E50" w:rsidR="006F04A9">
        <w:t>,</w:t>
      </w:r>
      <w:r w:rsidRPr="00106E50">
        <w:t xml:space="preserve"> nästa gång kanske även tonåringar i lägre åldrar ska vaccineras.</w:t>
      </w:r>
    </w:p>
    <w:p w:rsidRPr="00422B9E" w:rsidR="00422B9E" w:rsidP="00106E50" w:rsidRDefault="00FB5C3F" w14:paraId="55A89A99" w14:textId="0C2F32FE">
      <w:r>
        <w:t>Det här behöver ses över med stor respekt för den unges integritet</w:t>
      </w:r>
      <w:r w:rsidR="006F04A9">
        <w:t>,</w:t>
      </w:r>
      <w:r>
        <w:t xml:space="preserve">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0EDDE57F37534695A156946311A64C8F"/>
        </w:placeholder>
      </w:sdtPr>
      <w:sdtEndPr>
        <w:rPr>
          <w:i w:val="0"/>
          <w:noProof w:val="0"/>
        </w:rPr>
      </w:sdtEndPr>
      <w:sdtContent>
        <w:p w:rsidR="005548DD" w:rsidP="005548DD" w:rsidRDefault="005548DD" w14:paraId="55A89A9B" w14:textId="77777777"/>
        <w:p w:rsidRPr="008E0FE2" w:rsidR="004801AC" w:rsidP="005548DD" w:rsidRDefault="00106E50" w14:paraId="55A89A9C" w14:textId="77777777"/>
      </w:sdtContent>
    </w:sdt>
    <w:tbl>
      <w:tblPr>
        <w:tblW w:w="5000" w:type="pct"/>
        <w:tblLook w:val="04A0" w:firstRow="1" w:lastRow="0" w:firstColumn="1" w:lastColumn="0" w:noHBand="0" w:noVBand="1"/>
        <w:tblCaption w:val="underskrifter"/>
      </w:tblPr>
      <w:tblGrid>
        <w:gridCol w:w="4252"/>
        <w:gridCol w:w="4252"/>
      </w:tblGrid>
      <w:tr w:rsidR="001B1E3D" w14:paraId="407DCE23" w14:textId="77777777">
        <w:trPr>
          <w:cantSplit/>
        </w:trPr>
        <w:tc>
          <w:tcPr>
            <w:tcW w:w="50" w:type="pct"/>
            <w:vAlign w:val="bottom"/>
          </w:tcPr>
          <w:p w:rsidR="001B1E3D" w:rsidRDefault="006F04A9" w14:paraId="3A2252BD" w14:textId="77777777">
            <w:pPr>
              <w:pStyle w:val="Underskrifter"/>
            </w:pPr>
            <w:r>
              <w:t>Catarina Deremar (C)</w:t>
            </w:r>
          </w:p>
        </w:tc>
        <w:tc>
          <w:tcPr>
            <w:tcW w:w="50" w:type="pct"/>
            <w:vAlign w:val="bottom"/>
          </w:tcPr>
          <w:p w:rsidR="001B1E3D" w:rsidRDefault="001B1E3D" w14:paraId="51CCFFCA" w14:textId="77777777">
            <w:pPr>
              <w:pStyle w:val="Underskrifter"/>
            </w:pPr>
          </w:p>
        </w:tc>
      </w:tr>
    </w:tbl>
    <w:p w:rsidR="0022116E" w:rsidRDefault="0022116E" w14:paraId="55A89AA0" w14:textId="77777777"/>
    <w:sectPr w:rsidR="002211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9AA2" w14:textId="77777777" w:rsidR="00FB5C3F" w:rsidRDefault="00FB5C3F" w:rsidP="000C1CAD">
      <w:pPr>
        <w:spacing w:line="240" w:lineRule="auto"/>
      </w:pPr>
      <w:r>
        <w:separator/>
      </w:r>
    </w:p>
  </w:endnote>
  <w:endnote w:type="continuationSeparator" w:id="0">
    <w:p w14:paraId="55A89AA3" w14:textId="77777777" w:rsidR="00FB5C3F" w:rsidRDefault="00FB5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B1" w14:textId="77777777" w:rsidR="00262EA3" w:rsidRPr="005548DD" w:rsidRDefault="00262EA3" w:rsidP="005548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9AA0" w14:textId="77777777" w:rsidR="00FB5C3F" w:rsidRDefault="00FB5C3F" w:rsidP="000C1CAD">
      <w:pPr>
        <w:spacing w:line="240" w:lineRule="auto"/>
      </w:pPr>
      <w:r>
        <w:separator/>
      </w:r>
    </w:p>
  </w:footnote>
  <w:footnote w:type="continuationSeparator" w:id="0">
    <w:p w14:paraId="55A89AA1" w14:textId="77777777" w:rsidR="00FB5C3F" w:rsidRDefault="00FB5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A89AB2" wp14:editId="55A89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89AB6" w14:textId="77777777" w:rsidR="00262EA3" w:rsidRDefault="00106E50" w:rsidP="008103B5">
                          <w:pPr>
                            <w:jc w:val="right"/>
                          </w:pPr>
                          <w:sdt>
                            <w:sdtPr>
                              <w:alias w:val="CC_Noformat_Partikod"/>
                              <w:tag w:val="CC_Noformat_Partikod"/>
                              <w:id w:val="-53464382"/>
                              <w:placeholder>
                                <w:docPart w:val="7CB6F33FB51C49D59B4664C447ECD074"/>
                              </w:placeholder>
                              <w:text/>
                            </w:sdtPr>
                            <w:sdtEndPr/>
                            <w:sdtContent>
                              <w:r w:rsidR="00FB5C3F">
                                <w:t>C</w:t>
                              </w:r>
                            </w:sdtContent>
                          </w:sdt>
                          <w:sdt>
                            <w:sdtPr>
                              <w:alias w:val="CC_Noformat_Partinummer"/>
                              <w:tag w:val="CC_Noformat_Partinummer"/>
                              <w:id w:val="-1709555926"/>
                              <w:placeholder>
                                <w:docPart w:val="58C208A711BC4C0A88FA3E84E6D0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A89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A89AB6" w14:textId="77777777" w:rsidR="00262EA3" w:rsidRDefault="00106E50" w:rsidP="008103B5">
                    <w:pPr>
                      <w:jc w:val="right"/>
                    </w:pPr>
                    <w:sdt>
                      <w:sdtPr>
                        <w:alias w:val="CC_Noformat_Partikod"/>
                        <w:tag w:val="CC_Noformat_Partikod"/>
                        <w:id w:val="-53464382"/>
                        <w:placeholder>
                          <w:docPart w:val="7CB6F33FB51C49D59B4664C447ECD074"/>
                        </w:placeholder>
                        <w:text/>
                      </w:sdtPr>
                      <w:sdtEndPr/>
                      <w:sdtContent>
                        <w:r w:rsidR="00FB5C3F">
                          <w:t>C</w:t>
                        </w:r>
                      </w:sdtContent>
                    </w:sdt>
                    <w:sdt>
                      <w:sdtPr>
                        <w:alias w:val="CC_Noformat_Partinummer"/>
                        <w:tag w:val="CC_Noformat_Partinummer"/>
                        <w:id w:val="-1709555926"/>
                        <w:placeholder>
                          <w:docPart w:val="58C208A711BC4C0A88FA3E84E6D08F67"/>
                        </w:placeholder>
                        <w:showingPlcHdr/>
                        <w:text/>
                      </w:sdtPr>
                      <w:sdtEndPr/>
                      <w:sdtContent>
                        <w:r w:rsidR="00262EA3">
                          <w:t xml:space="preserve"> </w:t>
                        </w:r>
                      </w:sdtContent>
                    </w:sdt>
                  </w:p>
                </w:txbxContent>
              </v:textbox>
              <w10:wrap anchorx="page"/>
            </v:shape>
          </w:pict>
        </mc:Fallback>
      </mc:AlternateContent>
    </w:r>
  </w:p>
  <w:p w14:paraId="55A89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A6" w14:textId="77777777" w:rsidR="00262EA3" w:rsidRDefault="00262EA3" w:rsidP="008563AC">
    <w:pPr>
      <w:jc w:val="right"/>
    </w:pPr>
  </w:p>
  <w:p w14:paraId="55A89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9AAA" w14:textId="77777777" w:rsidR="00262EA3" w:rsidRDefault="00106E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89AB4" wp14:editId="55A89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A89AAB" w14:textId="77777777" w:rsidR="00262EA3" w:rsidRDefault="00106E50" w:rsidP="00A314CF">
    <w:pPr>
      <w:pStyle w:val="FSHNormal"/>
      <w:spacing w:before="40"/>
    </w:pPr>
    <w:sdt>
      <w:sdtPr>
        <w:alias w:val="CC_Noformat_Motionstyp"/>
        <w:tag w:val="CC_Noformat_Motionstyp"/>
        <w:id w:val="1162973129"/>
        <w:lock w:val="sdtContentLocked"/>
        <w15:appearance w15:val="hidden"/>
        <w:text/>
      </w:sdtPr>
      <w:sdtEndPr/>
      <w:sdtContent>
        <w:r w:rsidR="00437B78">
          <w:t>Enskild motion</w:t>
        </w:r>
      </w:sdtContent>
    </w:sdt>
    <w:r w:rsidR="00821B36">
      <w:t xml:space="preserve"> </w:t>
    </w:r>
    <w:sdt>
      <w:sdtPr>
        <w:alias w:val="CC_Noformat_Partikod"/>
        <w:tag w:val="CC_Noformat_Partikod"/>
        <w:id w:val="1471015553"/>
        <w:text/>
      </w:sdtPr>
      <w:sdtEndPr/>
      <w:sdtContent>
        <w:r w:rsidR="00FB5C3F">
          <w:t>C</w:t>
        </w:r>
      </w:sdtContent>
    </w:sdt>
    <w:sdt>
      <w:sdtPr>
        <w:alias w:val="CC_Noformat_Partinummer"/>
        <w:tag w:val="CC_Noformat_Partinummer"/>
        <w:id w:val="-2014525982"/>
        <w:showingPlcHdr/>
        <w:text/>
      </w:sdtPr>
      <w:sdtEndPr/>
      <w:sdtContent>
        <w:r w:rsidR="00821B36">
          <w:t xml:space="preserve"> </w:t>
        </w:r>
      </w:sdtContent>
    </w:sdt>
  </w:p>
  <w:p w14:paraId="55A89AAC" w14:textId="77777777" w:rsidR="00262EA3" w:rsidRPr="008227B3" w:rsidRDefault="00106E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89AAD" w14:textId="77777777" w:rsidR="00262EA3" w:rsidRPr="008227B3" w:rsidRDefault="00106E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7B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7B78">
          <w:t>:1213</w:t>
        </w:r>
      </w:sdtContent>
    </w:sdt>
  </w:p>
  <w:p w14:paraId="55A89AAE" w14:textId="77777777" w:rsidR="00262EA3" w:rsidRDefault="00106E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37B78">
          <w:t>av Catarina Deremar (C)</w:t>
        </w:r>
      </w:sdtContent>
    </w:sdt>
  </w:p>
  <w:sdt>
    <w:sdtPr>
      <w:alias w:val="CC_Noformat_Rubtext"/>
      <w:tag w:val="CC_Noformat_Rubtext"/>
      <w:id w:val="-218060500"/>
      <w:lock w:val="sdtLocked"/>
      <w:placeholder>
        <w:docPart w:val="A30AEA6ED5FC42DCAD09B6D569C53331"/>
      </w:placeholder>
      <w:text/>
    </w:sdtPr>
    <w:sdtEndPr/>
    <w:sdtContent>
      <w:p w14:paraId="55A89AAF" w14:textId="5007B613" w:rsidR="00262EA3" w:rsidRDefault="00437B78" w:rsidP="00283E0F">
        <w:pPr>
          <w:pStyle w:val="FSHRub2"/>
        </w:pPr>
        <w:r>
          <w:t>Föräldrars insyn i barnens journaler</w:t>
        </w:r>
      </w:p>
    </w:sdtContent>
  </w:sdt>
  <w:sdt>
    <w:sdtPr>
      <w:alias w:val="CC_Boilerplate_3"/>
      <w:tag w:val="CC_Boilerplate_3"/>
      <w:id w:val="1606463544"/>
      <w:lock w:val="sdtContentLocked"/>
      <w15:appearance w15:val="hidden"/>
      <w:text w:multiLine="1"/>
    </w:sdtPr>
    <w:sdtEndPr/>
    <w:sdtContent>
      <w:p w14:paraId="55A89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5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3D"/>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6E"/>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7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D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A9"/>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2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9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3F"/>
    <w:rsid w:val="00FB610C"/>
    <w:rsid w:val="00FB63BB"/>
    <w:rsid w:val="00FB6EB8"/>
    <w:rsid w:val="00FC08FD"/>
    <w:rsid w:val="00FC0AB0"/>
    <w:rsid w:val="00FC1AAA"/>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89A91"/>
  <w15:chartTrackingRefBased/>
  <w15:docId w15:val="{4BCB6C8F-E923-4ECE-ADF8-F5980AF0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AA5C7B39BB485BB46D51B0DE17BF8F"/>
        <w:category>
          <w:name w:val="Allmänt"/>
          <w:gallery w:val="placeholder"/>
        </w:category>
        <w:types>
          <w:type w:val="bbPlcHdr"/>
        </w:types>
        <w:behaviors>
          <w:behavior w:val="content"/>
        </w:behaviors>
        <w:guid w:val="{DAEAED13-B45B-4510-8CEC-70B7D05EA188}"/>
      </w:docPartPr>
      <w:docPartBody>
        <w:p w:rsidR="00C13C24" w:rsidRDefault="00CC40FF">
          <w:pPr>
            <w:pStyle w:val="F1AA5C7B39BB485BB46D51B0DE17BF8F"/>
          </w:pPr>
          <w:r w:rsidRPr="005A0A93">
            <w:rPr>
              <w:rStyle w:val="Platshllartext"/>
            </w:rPr>
            <w:t>Förslag till riksdagsbeslut</w:t>
          </w:r>
        </w:p>
      </w:docPartBody>
    </w:docPart>
    <w:docPart>
      <w:docPartPr>
        <w:name w:val="31CC6E6275734BFF916A9A9D3AB58B6C"/>
        <w:category>
          <w:name w:val="Allmänt"/>
          <w:gallery w:val="placeholder"/>
        </w:category>
        <w:types>
          <w:type w:val="bbPlcHdr"/>
        </w:types>
        <w:behaviors>
          <w:behavior w:val="content"/>
        </w:behaviors>
        <w:guid w:val="{8B236B92-6926-4A76-9BE5-C20E6E4ECB0A}"/>
      </w:docPartPr>
      <w:docPartBody>
        <w:p w:rsidR="00C13C24" w:rsidRDefault="00CC40FF">
          <w:pPr>
            <w:pStyle w:val="31CC6E6275734BFF916A9A9D3AB58B6C"/>
          </w:pPr>
          <w:r w:rsidRPr="005A0A93">
            <w:rPr>
              <w:rStyle w:val="Platshllartext"/>
            </w:rPr>
            <w:t>Motivering</w:t>
          </w:r>
        </w:p>
      </w:docPartBody>
    </w:docPart>
    <w:docPart>
      <w:docPartPr>
        <w:name w:val="7CB6F33FB51C49D59B4664C447ECD074"/>
        <w:category>
          <w:name w:val="Allmänt"/>
          <w:gallery w:val="placeholder"/>
        </w:category>
        <w:types>
          <w:type w:val="bbPlcHdr"/>
        </w:types>
        <w:behaviors>
          <w:behavior w:val="content"/>
        </w:behaviors>
        <w:guid w:val="{CE8ADE92-DA45-4C7B-A030-0B1B18045BF4}"/>
      </w:docPartPr>
      <w:docPartBody>
        <w:p w:rsidR="00C13C24" w:rsidRDefault="00CC40FF">
          <w:pPr>
            <w:pStyle w:val="7CB6F33FB51C49D59B4664C447ECD074"/>
          </w:pPr>
          <w:r>
            <w:rPr>
              <w:rStyle w:val="Platshllartext"/>
            </w:rPr>
            <w:t xml:space="preserve"> </w:t>
          </w:r>
        </w:p>
      </w:docPartBody>
    </w:docPart>
    <w:docPart>
      <w:docPartPr>
        <w:name w:val="58C208A711BC4C0A88FA3E84E6D08F67"/>
        <w:category>
          <w:name w:val="Allmänt"/>
          <w:gallery w:val="placeholder"/>
        </w:category>
        <w:types>
          <w:type w:val="bbPlcHdr"/>
        </w:types>
        <w:behaviors>
          <w:behavior w:val="content"/>
        </w:behaviors>
        <w:guid w:val="{1332891C-65EC-457B-A343-B378118AEEA7}"/>
      </w:docPartPr>
      <w:docPartBody>
        <w:p w:rsidR="00C13C24" w:rsidRDefault="00CC40FF">
          <w:pPr>
            <w:pStyle w:val="58C208A711BC4C0A88FA3E84E6D08F67"/>
          </w:pPr>
          <w:r>
            <w:t xml:space="preserve"> </w:t>
          </w:r>
        </w:p>
      </w:docPartBody>
    </w:docPart>
    <w:docPart>
      <w:docPartPr>
        <w:name w:val="DefaultPlaceholder_-1854013440"/>
        <w:category>
          <w:name w:val="Allmänt"/>
          <w:gallery w:val="placeholder"/>
        </w:category>
        <w:types>
          <w:type w:val="bbPlcHdr"/>
        </w:types>
        <w:behaviors>
          <w:behavior w:val="content"/>
        </w:behaviors>
        <w:guid w:val="{4056F38A-68DB-4767-81DE-AF7C0DB80091}"/>
      </w:docPartPr>
      <w:docPartBody>
        <w:p w:rsidR="00C13C24" w:rsidRDefault="00CC40FF">
          <w:r w:rsidRPr="009B127C">
            <w:rPr>
              <w:rStyle w:val="Platshllartext"/>
            </w:rPr>
            <w:t>Klicka eller tryck här för att ange text.</w:t>
          </w:r>
        </w:p>
      </w:docPartBody>
    </w:docPart>
    <w:docPart>
      <w:docPartPr>
        <w:name w:val="A30AEA6ED5FC42DCAD09B6D569C53331"/>
        <w:category>
          <w:name w:val="Allmänt"/>
          <w:gallery w:val="placeholder"/>
        </w:category>
        <w:types>
          <w:type w:val="bbPlcHdr"/>
        </w:types>
        <w:behaviors>
          <w:behavior w:val="content"/>
        </w:behaviors>
        <w:guid w:val="{ECB49711-1F13-4551-BCB9-4418D14D9FD0}"/>
      </w:docPartPr>
      <w:docPartBody>
        <w:p w:rsidR="00C13C24" w:rsidRDefault="00CC40FF">
          <w:r w:rsidRPr="009B127C">
            <w:rPr>
              <w:rStyle w:val="Platshllartext"/>
            </w:rPr>
            <w:t>[ange din text här]</w:t>
          </w:r>
        </w:p>
      </w:docPartBody>
    </w:docPart>
    <w:docPart>
      <w:docPartPr>
        <w:name w:val="0EDDE57F37534695A156946311A64C8F"/>
        <w:category>
          <w:name w:val="Allmänt"/>
          <w:gallery w:val="placeholder"/>
        </w:category>
        <w:types>
          <w:type w:val="bbPlcHdr"/>
        </w:types>
        <w:behaviors>
          <w:behavior w:val="content"/>
        </w:behaviors>
        <w:guid w:val="{465F2408-0A52-49E4-8702-94E1D9F7733F}"/>
      </w:docPartPr>
      <w:docPartBody>
        <w:p w:rsidR="002A642A" w:rsidRDefault="002A6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FF"/>
    <w:rsid w:val="002A642A"/>
    <w:rsid w:val="00C13C24"/>
    <w:rsid w:val="00CC4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0FF"/>
    <w:rPr>
      <w:color w:val="F4B083" w:themeColor="accent2" w:themeTint="99"/>
    </w:rPr>
  </w:style>
  <w:style w:type="paragraph" w:customStyle="1" w:styleId="F1AA5C7B39BB485BB46D51B0DE17BF8F">
    <w:name w:val="F1AA5C7B39BB485BB46D51B0DE17BF8F"/>
  </w:style>
  <w:style w:type="paragraph" w:customStyle="1" w:styleId="837E3C0AE16346D586F536573FCA04C5">
    <w:name w:val="837E3C0AE16346D586F536573FCA0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0DBE0CC1F47508C6F2624D6CF3A38">
    <w:name w:val="46E0DBE0CC1F47508C6F2624D6CF3A38"/>
  </w:style>
  <w:style w:type="paragraph" w:customStyle="1" w:styleId="31CC6E6275734BFF916A9A9D3AB58B6C">
    <w:name w:val="31CC6E6275734BFF916A9A9D3AB58B6C"/>
  </w:style>
  <w:style w:type="paragraph" w:customStyle="1" w:styleId="178C935D09D84872BC22071E7CEB531A">
    <w:name w:val="178C935D09D84872BC22071E7CEB531A"/>
  </w:style>
  <w:style w:type="paragraph" w:customStyle="1" w:styleId="62D62760A4D249A5A512D43AB41EED3D">
    <w:name w:val="62D62760A4D249A5A512D43AB41EED3D"/>
  </w:style>
  <w:style w:type="paragraph" w:customStyle="1" w:styleId="7CB6F33FB51C49D59B4664C447ECD074">
    <w:name w:val="7CB6F33FB51C49D59B4664C447ECD074"/>
  </w:style>
  <w:style w:type="paragraph" w:customStyle="1" w:styleId="58C208A711BC4C0A88FA3E84E6D08F67">
    <w:name w:val="58C208A711BC4C0A88FA3E84E6D0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2BC42-42EA-461E-AA5F-CA9DD4358362}"/>
</file>

<file path=customXml/itemProps2.xml><?xml version="1.0" encoding="utf-8"?>
<ds:datastoreItem xmlns:ds="http://schemas.openxmlformats.org/officeDocument/2006/customXml" ds:itemID="{7E0C6A30-ECFB-40BA-B75D-E301BB199458}"/>
</file>

<file path=customXml/itemProps3.xml><?xml version="1.0" encoding="utf-8"?>
<ds:datastoreItem xmlns:ds="http://schemas.openxmlformats.org/officeDocument/2006/customXml" ds:itemID="{1A4617AA-21AE-4469-8AB6-445389348707}"/>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1136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 föräldrars nödvändiga insyn i sina barns journaler</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