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1663B" w:rsidRPr="00E1663B" w:rsidRDefault="00E1663B">
      <w:pPr>
        <w:pStyle w:val="Hemstlrubrik"/>
      </w:pPr>
      <w:r w:rsidRPr="00E1663B">
        <w:t>Förslag till riksdagsbeslut</w:t>
      </w:r>
    </w:p>
    <w:p w:rsidR="00E1663B" w:rsidRPr="00E1663B" w:rsidRDefault="00E1663B">
      <w:pPr>
        <w:pStyle w:val="Hemstlatt"/>
        <w:numPr>
          <w:ilvl w:val="0"/>
          <w:numId w:val="1"/>
        </w:numPr>
      </w:pPr>
      <w:r w:rsidRPr="00E1663B">
        <w:t>Riksdagen tillkännager för regeringen som sin mening vad som anförs i motionen om att se över möjligheten att sy</w:t>
      </w:r>
      <w:r w:rsidRPr="00E1663B">
        <w:t>n</w:t>
      </w:r>
      <w:r w:rsidRPr="00E1663B">
        <w:t>liggöra summan av samtliga skatter samt lagstadgade och avtalsenliga arbetsgivaravgifter på varje lönebesked.</w:t>
      </w:r>
    </w:p>
    <w:p w:rsidR="00E1663B" w:rsidRPr="00E1663B" w:rsidRDefault="00E1663B">
      <w:pPr>
        <w:pStyle w:val="Hemstlatt"/>
        <w:numPr>
          <w:ilvl w:val="0"/>
          <w:numId w:val="1"/>
        </w:numPr>
      </w:pPr>
      <w:r w:rsidRPr="00E1663B">
        <w:t>Riksdagen tillkännager för regeringen som sin mening vad som anförs i motionen om att se över källskattesyst</w:t>
      </w:r>
      <w:r w:rsidRPr="00E1663B">
        <w:t>e</w:t>
      </w:r>
      <w:r w:rsidRPr="00E1663B">
        <w:t>met.</w:t>
      </w:r>
    </w:p>
    <w:p w:rsidR="00E1663B" w:rsidRPr="00E1663B" w:rsidRDefault="00E1663B">
      <w:pPr>
        <w:pStyle w:val="Rubrik1"/>
      </w:pPr>
      <w:r w:rsidRPr="00E1663B">
        <w:t>Motivering</w:t>
      </w:r>
    </w:p>
    <w:p w:rsidR="00E1663B" w:rsidRPr="00E1663B" w:rsidRDefault="00E1663B">
      <w:r w:rsidRPr="00E1663B">
        <w:t>En fungerande demokrati och effektiv marknadsekonomi förutsätter att me</w:t>
      </w:r>
      <w:r w:rsidRPr="00E1663B">
        <w:t>d</w:t>
      </w:r>
      <w:r w:rsidRPr="00E1663B">
        <w:t>borgarna är välinformerade. Idag finns det ett antal kommuner i landet som utöver lön och preliminär skatt på lönebeskedet, även redovisar lagstadgade och avtalsenliga avgifter som arbetsgivaren betalar in. Att redovisa arbetsg</w:t>
      </w:r>
      <w:r w:rsidRPr="00E1663B">
        <w:t>i</w:t>
      </w:r>
      <w:r w:rsidRPr="00E1663B">
        <w:t>varavgifter och skatter tydligt för sina anställda är viktigt från demokratisy</w:t>
      </w:r>
      <w:r w:rsidRPr="00E1663B">
        <w:t>n</w:t>
      </w:r>
      <w:r w:rsidRPr="00E1663B">
        <w:t>punkt. Genom redovisningen kan vi tydligare se hur mycket var och en bet</w:t>
      </w:r>
      <w:r w:rsidRPr="00E1663B">
        <w:t>a</w:t>
      </w:r>
      <w:r w:rsidRPr="00E1663B">
        <w:t>lar i skatt.</w:t>
      </w:r>
    </w:p>
    <w:p w:rsidR="00E1663B" w:rsidRPr="00E1663B" w:rsidRDefault="00E1663B">
      <w:pPr>
        <w:pStyle w:val="Normaltindrag"/>
      </w:pPr>
      <w:r w:rsidRPr="00E1663B">
        <w:t>Sedan källskattereformen genomfördes 1947 dras preliminärskatten från lönen utan att vi ser den, i alla fall inte om v</w:t>
      </w:r>
      <w:r w:rsidRPr="00E1663B">
        <w:t>i är löntagare. Skatterna är osy</w:t>
      </w:r>
      <w:r w:rsidRPr="00E1663B">
        <w:t>n</w:t>
      </w:r>
      <w:r w:rsidRPr="00E1663B">
        <w:t>liga i den mening att de inte överhuvudtaget redovisas på lönebeskedet eller i deklarationen. Det gäller merparten av skatterna på arbete (löneskatter, moms och punktskatter).</w:t>
      </w:r>
    </w:p>
    <w:p w:rsidR="00E1663B" w:rsidRPr="00E1663B" w:rsidRDefault="00E1663B">
      <w:pPr>
        <w:pStyle w:val="Normaltindrag"/>
      </w:pPr>
      <w:r w:rsidRPr="00E1663B">
        <w:t>Skatternas storlek har mycket stor betydelse för svenska folkets privatek</w:t>
      </w:r>
      <w:r w:rsidRPr="00E1663B">
        <w:t>o</w:t>
      </w:r>
      <w:r w:rsidRPr="00E1663B">
        <w:t>nomi men de är väl dolda, och få människor vet hur stor andel skatt de egen</w:t>
      </w:r>
      <w:r w:rsidRPr="00E1663B">
        <w:t>t</w:t>
      </w:r>
      <w:r w:rsidRPr="00E1663B">
        <w:t>ligen betalar. Vi anser att det är en självklarhet att hela personalkostnaden redovisas och att den enskilde får information om den totala summan av a</w:t>
      </w:r>
      <w:r w:rsidRPr="00E1663B">
        <w:t>v</w:t>
      </w:r>
      <w:r w:rsidRPr="00E1663B">
        <w:t>gifter och skatter. Regeringen bör med detta som utgångspunkt se över och ta initiativ till förändring i redovisningen av källskattesystemet.</w:t>
      </w:r>
    </w:p>
    <w:tbl>
      <w:tblPr>
        <w:tblW w:w="0" w:type="auto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046"/>
        <w:gridCol w:w="3047"/>
      </w:tblGrid>
      <w:tr w:rsidR="00000000" w:rsidRPr="00E1663B">
        <w:trPr>
          <w:cantSplit/>
        </w:trPr>
        <w:tc>
          <w:tcPr>
            <w:tcW w:w="3046" w:type="dxa"/>
          </w:tcPr>
          <w:p w:rsidR="00E1663B" w:rsidRPr="00E1663B" w:rsidRDefault="00E1663B">
            <w:pPr>
              <w:pStyle w:val="UnderskriftDatum"/>
              <w:spacing w:before="240"/>
            </w:pPr>
            <w:r w:rsidRPr="00E1663B">
              <w:lastRenderedPageBreak/>
              <w:t>Stockholm den 2 oktober 2008</w:t>
            </w:r>
          </w:p>
        </w:tc>
        <w:tc>
          <w:tcPr>
            <w:tcW w:w="3047" w:type="dxa"/>
          </w:tcPr>
          <w:p w:rsidR="00E1663B" w:rsidRPr="00E1663B" w:rsidRDefault="00E1663B">
            <w:pPr>
              <w:pStyle w:val="Underskrifter"/>
              <w:spacing w:before="240"/>
            </w:pPr>
          </w:p>
        </w:tc>
      </w:tr>
      <w:tr w:rsidR="00000000" w:rsidRPr="00E1663B">
        <w:trPr>
          <w:cantSplit/>
        </w:trPr>
        <w:tc>
          <w:tcPr>
            <w:tcW w:w="3046" w:type="dxa"/>
          </w:tcPr>
          <w:p w:rsidR="00E1663B" w:rsidRPr="00E1663B" w:rsidRDefault="00E1663B">
            <w:pPr>
              <w:pStyle w:val="Underskrifter"/>
            </w:pPr>
            <w:r w:rsidRPr="00E1663B">
              <w:t>Marianne Kierkemann (m)</w:t>
            </w:r>
          </w:p>
        </w:tc>
        <w:tc>
          <w:tcPr>
            <w:tcW w:w="3046" w:type="dxa"/>
          </w:tcPr>
          <w:p w:rsidR="00E1663B" w:rsidRPr="00E1663B" w:rsidRDefault="00E1663B">
            <w:pPr>
              <w:pStyle w:val="Underskrifter"/>
            </w:pPr>
            <w:r w:rsidRPr="00E1663B">
              <w:t>Finn Bengtsson (m)</w:t>
            </w:r>
          </w:p>
        </w:tc>
      </w:tr>
    </w:tbl>
    <w:p w:rsidR="00E1663B" w:rsidRPr="00E1663B" w:rsidRDefault="00E1663B">
      <w:pPr>
        <w:pStyle w:val="Normaltindrag"/>
      </w:pPr>
    </w:p>
    <w:sectPr w:rsidR="00000000" w:rsidRPr="00E1663B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3969" w:right="4649" w:bottom="1106" w:left="1304" w:header="57" w:footer="5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1663B" w:rsidRPr="00E1663B" w:rsidRDefault="00E1663B">
      <w:r w:rsidRPr="00E1663B">
        <w:separator/>
      </w:r>
    </w:p>
  </w:endnote>
  <w:endnote w:type="continuationSeparator" w:id="0">
    <w:p w:rsidR="00E1663B" w:rsidRPr="00E1663B" w:rsidRDefault="00E1663B">
      <w:r w:rsidRPr="00E1663B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B" w:rsidRPr="00E1663B" w:rsidRDefault="00E1663B">
    <w:pPr>
      <w:pStyle w:val="Sidfot"/>
    </w:pPr>
    <w:r w:rsidRPr="00E1663B">
      <w:rPr>
        <w:noProof/>
      </w:rPr>
      <mc:AlternateContent>
        <mc:Choice Requires="wps">
          <w:drawing>
            <wp:anchor distT="0" distB="0" distL="114300" distR="114300" simplePos="0" relativeHeight="251659776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-360045</wp:posOffset>
              </wp:positionV>
              <wp:extent cx="360045" cy="215900"/>
              <wp:effectExtent l="4445" t="1905" r="0" b="1270"/>
              <wp:wrapNone/>
              <wp:docPr id="1334920502" name="Text Box 9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B" w:rsidRDefault="00E1663B">
                          <w:pPr>
                            <w:pStyle w:val="NormalS5sidnrV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9" o:spid="_x0000_s1028" type="#_x0000_t202" style="position:absolute;left:0;text-align:left;margin-left:-70.9pt;margin-top:-28.35pt;width:28.35pt;height:17pt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" o:allowincell="f" filled="f" stroked="f">
              <v:textbox inset="0,0,0,0">
                <w:txbxContent>
                  <w:p w:rsidR="00E1663B" w:rsidRDefault="00E1663B">
                    <w:pPr>
                      <w:pStyle w:val="NormalS5sidnrV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B" w:rsidRPr="00E1663B" w:rsidRDefault="00E1663B">
    <w:pPr>
      <w:pStyle w:val="Sidfot"/>
    </w:pPr>
    <w:r w:rsidRPr="00E1663B">
      <w:rPr>
        <w:noProof/>
      </w:rPr>
      <mc:AlternateContent>
        <mc:Choice Requires="wps">
          <w:drawing>
            <wp:anchor distT="0" distB="0" distL="114300" distR="114300" simplePos="0" relativeHeight="251658752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282409728" name="Text Box 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B" w:rsidRDefault="00E166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8" o:spid="_x0000_s1029" type="#_x0000_t202" style="position:absolute;left:0;text-align:left;margin-left:340.2pt;margin-top:-28.35pt;width:28.35pt;height:17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GTySvf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63B" w:rsidRDefault="00E166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B" w:rsidRPr="00E1663B" w:rsidRDefault="00E1663B">
    <w:pPr>
      <w:pStyle w:val="Sidfot"/>
    </w:pPr>
    <w:r w:rsidRPr="00E1663B">
      <w:rPr>
        <w:noProof/>
      </w:rPr>
      <mc:AlternateContent>
        <mc:Choice Requires="wps">
          <w:drawing>
            <wp:anchor distT="0" distB="0" distL="114300" distR="114300" simplePos="0" relativeHeight="251657728" behindDoc="0" locked="1" layoutInCell="0" allowOverlap="1">
              <wp:simplePos x="0" y="0"/>
              <wp:positionH relativeFrom="margin">
                <wp:posOffset>4320540</wp:posOffset>
              </wp:positionH>
              <wp:positionV relativeFrom="paragraph">
                <wp:posOffset>-360045</wp:posOffset>
              </wp:positionV>
              <wp:extent cx="360045" cy="215900"/>
              <wp:effectExtent l="0" t="1905" r="0" b="1270"/>
              <wp:wrapNone/>
              <wp:docPr id="1957972328" name="Text Box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60045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B" w:rsidRDefault="00E1663B">
                          <w:pPr>
                            <w:pStyle w:val="NormalS5sidnr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PAGE *\charformat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7" o:spid="_x0000_s1030" type="#_x0000_t202" style="position:absolute;left:0;text-align:left;margin-left:340.2pt;margin-top:-28.35pt;width:28.35pt;height:17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" o:allowincell="f" filled="f" stroked="f">
              <v:textbox inset="0,0,0,0">
                <w:txbxContent>
                  <w:p w:rsidR="00E1663B" w:rsidRDefault="00E1663B">
                    <w:pPr>
                      <w:pStyle w:val="NormalS5sidnrH"/>
                      <w:ind w:right="0"/>
                    </w:pPr>
                    <w:r>
                      <w:fldChar w:fldCharType="begin"/>
                    </w:r>
                    <w:r>
                      <w:instrText xml:space="preserve"> PAGE *\charformat</w:instrText>
                    </w:r>
                    <w:r>
                      <w:fldChar w:fldCharType="separate"/>
                    </w:r>
                    <w:r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1663B" w:rsidRPr="00E1663B" w:rsidRDefault="00E1663B">
      <w:r w:rsidRPr="00E1663B">
        <w:separator/>
      </w:r>
    </w:p>
  </w:footnote>
  <w:footnote w:type="continuationSeparator" w:id="0">
    <w:p w:rsidR="00E1663B" w:rsidRPr="00E1663B" w:rsidRDefault="00E1663B">
      <w:r w:rsidRPr="00E1663B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B" w:rsidRPr="00E1663B" w:rsidRDefault="00E1663B">
    <w:pPr>
      <w:pStyle w:val="Sidhuvud"/>
    </w:pPr>
    <w:r w:rsidRPr="00E1663B">
      <w:rPr>
        <w:noProof/>
        <w:sz w:val="26"/>
      </w:rPr>
      <mc:AlternateContent>
        <mc:Choice Requires="wps">
          <w:drawing>
            <wp:anchor distT="0" distB="0" distL="114300" distR="114300" simplePos="0" relativeHeight="251655680" behindDoc="0" locked="1" layoutInCell="0" allowOverlap="1">
              <wp:simplePos x="0" y="0"/>
              <wp:positionH relativeFrom="margin">
                <wp:posOffset>-900430</wp:posOffset>
              </wp:positionH>
              <wp:positionV relativeFrom="paragraph">
                <wp:posOffset>2196465</wp:posOffset>
              </wp:positionV>
              <wp:extent cx="1440180" cy="215900"/>
              <wp:effectExtent l="4445" t="0" r="3175" b="0"/>
              <wp:wrapNone/>
              <wp:docPr id="803881334" name="Text Box 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B" w:rsidRDefault="00E1663B">
                          <w:pPr>
                            <w:pStyle w:val="KantRubrikS5V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5" o:spid="_x0000_s1026" type="#_x0000_t202" style="position:absolute;left:0;text-align:left;margin-left:-70.9pt;margin-top:172.95pt;width:113.4pt;height:17pt;z-index:2516556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" o:allowincell="f" filled="f" stroked="f">
              <v:textbox inset="0,0,0,0">
                <w:txbxContent>
                  <w:p w:rsidR="00E1663B" w:rsidRDefault="00E1663B">
                    <w:pPr>
                      <w:pStyle w:val="KantRubrikS5V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B" w:rsidRPr="00E1663B" w:rsidRDefault="00E1663B">
    <w:pPr>
      <w:pStyle w:val="Sidhuvud"/>
    </w:pPr>
    <w:r w:rsidRPr="00E1663B">
      <w:rPr>
        <w:noProof/>
        <w:sz w:val="26"/>
      </w:rPr>
      <mc:AlternateContent>
        <mc:Choice Requires="wps">
          <w:drawing>
            <wp:anchor distT="0" distB="0" distL="114300" distR="114300" simplePos="0" relativeHeight="251656704" behindDoc="0" locked="1" layoutInCell="0" allowOverlap="1">
              <wp:simplePos x="0" y="0"/>
              <wp:positionH relativeFrom="margin">
                <wp:posOffset>3240405</wp:posOffset>
              </wp:positionH>
              <wp:positionV relativeFrom="paragraph">
                <wp:posOffset>2196465</wp:posOffset>
              </wp:positionV>
              <wp:extent cx="1440180" cy="215900"/>
              <wp:effectExtent l="1905" t="0" r="0" b="0"/>
              <wp:wrapNone/>
              <wp:docPr id="2003944590" name="Text Box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40180" cy="215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E1663B" w:rsidRDefault="00E1663B">
                          <w:pPr>
                            <w:pStyle w:val="KantRubrikS5H"/>
                            <w:ind w:right="0"/>
                          </w:pPr>
                          <w:r>
                            <w:fldChar w:fldCharType="begin"/>
                          </w:r>
                          <w:r>
                            <w:instrText xml:space="preserve"> DOCPROPERTY "YearUser" *\charformat </w:instrText>
                          </w:r>
                          <w:r>
                            <w:fldChar w:fldCharType="separate"/>
                          </w:r>
                          <w:r>
                            <w:t>2008/09</w:t>
                          </w:r>
                          <w:r>
                            <w:fldChar w:fldCharType="end"/>
                          </w:r>
                          <w:r>
                            <w:t>:</w:t>
                          </w:r>
                          <w:r>
                            <w:fldChar w:fldCharType="begin"/>
                          </w:r>
                          <w:r>
                            <w:instrText xml:space="preserve"> DOCPROPERTY "Motionsnummer" *\charformat </w:instrText>
                          </w:r>
                          <w:r>
                            <w:fldChar w:fldCharType="separate"/>
                          </w:r>
                          <w:r>
                            <w:t>Sk390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6" o:spid="_x0000_s1027" type="#_x0000_t202" style="position:absolute;left:0;text-align:left;margin-left:255.15pt;margin-top:172.95pt;width:113.4pt;height:17pt;z-index:2516567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" o:allowincell="f" filled="f" stroked="f">
              <v:textbox inset="0,0,0,0">
                <w:txbxContent>
                  <w:p w:rsidR="00E1663B" w:rsidRDefault="00E1663B">
                    <w:pPr>
                      <w:pStyle w:val="KantRubrikS5H"/>
                      <w:ind w:right="0"/>
                    </w:pPr>
                    <w:r>
                      <w:fldChar w:fldCharType="begin"/>
                    </w:r>
                    <w:r>
                      <w:instrText xml:space="preserve"> DOCPROPERTY "YearUser" *\charformat </w:instrText>
                    </w:r>
                    <w:r>
                      <w:fldChar w:fldCharType="separate"/>
                    </w:r>
                    <w:r>
                      <w:t>2008/09</w:t>
                    </w:r>
                    <w:r>
                      <w:fldChar w:fldCharType="end"/>
                    </w:r>
                    <w:r>
                      <w:t>:</w:t>
                    </w:r>
                    <w:r>
                      <w:fldChar w:fldCharType="begin"/>
                    </w:r>
                    <w:r>
                      <w:instrText xml:space="preserve"> DOCPROPERTY "Motionsnummer" *\charformat </w:instrText>
                    </w:r>
                    <w:r>
                      <w:fldChar w:fldCharType="separate"/>
                    </w:r>
                    <w:r>
                      <w:t>Sk390</w:t>
                    </w:r>
                    <w:r>
                      <w:fldChar w:fldCharType="end"/>
                    </w:r>
                  </w:p>
                </w:txbxContent>
              </v:textbox>
              <w10:wrap anchorx="margin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E1663B" w:rsidRPr="00E1663B" w:rsidRDefault="00E1663B">
    <w:pPr>
      <w:pStyle w:val="FSHNormal"/>
      <w:tabs>
        <w:tab w:val="right" w:pos="5840"/>
      </w:tabs>
    </w:pPr>
    <w:r w:rsidRPr="00E1663B">
      <w:br/>
    </w:r>
    <w:r w:rsidRPr="00E1663B">
      <w:fldChar w:fldCharType="begin" w:fldLock="1"/>
    </w:r>
    <w:r w:rsidRPr="00E1663B">
      <w:instrText xml:space="preserve"> DOCPROPERTY</w:instrText>
    </w:r>
    <w:r w:rsidRPr="00E1663B">
      <w:rPr>
        <w:sz w:val="18"/>
      </w:rPr>
      <w:instrText xml:space="preserve"> "YearUser" *\charformat </w:instrText>
    </w:r>
    <w:r w:rsidRPr="00E1663B">
      <w:fldChar w:fldCharType="separate"/>
    </w:r>
    <w:r w:rsidRPr="00E1663B">
      <w:t>2008/09</w:t>
    </w:r>
    <w:r w:rsidRPr="00E1663B">
      <w:fldChar w:fldCharType="end"/>
    </w:r>
    <w:r w:rsidRPr="00E1663B">
      <w:t xml:space="preserve"> </w:t>
    </w:r>
    <w:r w:rsidRPr="00E1663B">
      <w:tab/>
      <w:t xml:space="preserve">mnr: </w:t>
    </w:r>
    <w:r w:rsidRPr="00E1663B">
      <w:fldChar w:fldCharType="begin" w:fldLock="1"/>
    </w:r>
    <w:r w:rsidRPr="00E1663B">
      <w:instrText xml:space="preserve"> DOCPROPERTY</w:instrText>
    </w:r>
    <w:r w:rsidRPr="00E1663B">
      <w:rPr>
        <w:sz w:val="18"/>
      </w:rPr>
      <w:instrText xml:space="preserve"> "Motionsnummer" *\charformat </w:instrText>
    </w:r>
    <w:r w:rsidRPr="00E1663B">
      <w:fldChar w:fldCharType="separate"/>
    </w:r>
    <w:r w:rsidRPr="00E1663B">
      <w:t>Sk390</w:t>
    </w:r>
    <w:r w:rsidRPr="00E1663B">
      <w:fldChar w:fldCharType="end"/>
    </w:r>
    <w:r w:rsidRPr="00E1663B">
      <w:br/>
    </w:r>
    <w:r w:rsidRPr="00E1663B">
      <w:fldChar w:fldCharType="begin" w:fldLock="1"/>
    </w:r>
    <w:r w:rsidRPr="00E1663B">
      <w:instrText xml:space="preserve"> DOCPROPERTY</w:instrText>
    </w:r>
    <w:r w:rsidRPr="00E1663B">
      <w:rPr>
        <w:sz w:val="18"/>
      </w:rPr>
      <w:instrText xml:space="preserve"> "Samling" *\charformat </w:instrText>
    </w:r>
    <w:r w:rsidRPr="00E1663B">
      <w:fldChar w:fldCharType="end"/>
    </w:r>
    <w:r w:rsidRPr="00E1663B">
      <w:tab/>
      <w:t xml:space="preserve">pnr: </w:t>
    </w:r>
    <w:r w:rsidRPr="00E1663B">
      <w:fldChar w:fldCharType="begin" w:fldLock="1"/>
    </w:r>
    <w:r w:rsidRPr="00E1663B">
      <w:instrText xml:space="preserve"> DOCPROPERTY</w:instrText>
    </w:r>
    <w:r w:rsidRPr="00E1663B">
      <w:rPr>
        <w:sz w:val="18"/>
      </w:rPr>
      <w:instrText xml:space="preserve"> "Partinummer" *\charformat </w:instrText>
    </w:r>
    <w:r w:rsidRPr="00E1663B">
      <w:fldChar w:fldCharType="separate"/>
    </w:r>
    <w:r w:rsidRPr="00E1663B">
      <w:t>m1935</w:t>
    </w:r>
    <w:r w:rsidRPr="00E1663B">
      <w:fldChar w:fldCharType="end"/>
    </w:r>
  </w:p>
  <w:p w:rsidR="00E1663B" w:rsidRPr="00E1663B" w:rsidRDefault="00E1663B">
    <w:pPr>
      <w:pStyle w:val="FSHRub1"/>
    </w:pPr>
    <w:r w:rsidRPr="00E1663B">
      <w:t>Motion till riksdagen</w:t>
    </w:r>
    <w:r w:rsidRPr="00E1663B">
      <w:br/>
    </w:r>
    <w:r w:rsidRPr="00E1663B">
      <w:fldChar w:fldCharType="begin" w:fldLock="1"/>
    </w:r>
    <w:r w:rsidRPr="00E1663B">
      <w:instrText xml:space="preserve"> DOCPROPERTY "YearUser" *\charformat </w:instrText>
    </w:r>
    <w:r w:rsidRPr="00E1663B">
      <w:fldChar w:fldCharType="separate"/>
    </w:r>
    <w:r w:rsidRPr="00E1663B">
      <w:t>2008/09</w:t>
    </w:r>
    <w:r w:rsidRPr="00E1663B">
      <w:fldChar w:fldCharType="end"/>
    </w:r>
    <w:r w:rsidRPr="00E1663B">
      <w:t>:</w:t>
    </w:r>
    <w:r w:rsidRPr="00E1663B">
      <w:fldChar w:fldCharType="begin" w:fldLock="1"/>
    </w:r>
    <w:r w:rsidRPr="00E1663B">
      <w:instrText xml:space="preserve"> DOCPROPERTY "Motionsnummer" *\charformat </w:instrText>
    </w:r>
    <w:r w:rsidRPr="00E1663B">
      <w:fldChar w:fldCharType="separate"/>
    </w:r>
    <w:r w:rsidRPr="00E1663B">
      <w:t>Sk390</w:t>
    </w:r>
    <w:r w:rsidRPr="00E1663B">
      <w:fldChar w:fldCharType="end"/>
    </w:r>
  </w:p>
  <w:p w:rsidR="00E1663B" w:rsidRPr="00E1663B" w:rsidRDefault="00E1663B">
    <w:pPr>
      <w:pStyle w:val="FSHNormalS5"/>
    </w:pPr>
    <w:r w:rsidRPr="00E1663B">
      <w:fldChar w:fldCharType="begin" w:fldLock="1"/>
    </w:r>
    <w:r w:rsidRPr="00E1663B">
      <w:instrText xml:space="preserve"> DOCPROPERTY "MotionarText" *\charformat </w:instrText>
    </w:r>
    <w:r w:rsidRPr="00E1663B">
      <w:fldChar w:fldCharType="separate"/>
    </w:r>
    <w:r w:rsidRPr="00E1663B">
      <w:t>av Marianne Kierkemann och Finn Bengtsson (m)</w:t>
    </w:r>
    <w:r w:rsidRPr="00E1663B">
      <w:fldChar w:fldCharType="end"/>
    </w:r>
    <w:r w:rsidRPr="00E1663B">
      <w:br/>
    </w:r>
    <w:r w:rsidRPr="00E1663B">
      <w:fldChar w:fldCharType="begin" w:fldLock="1"/>
    </w:r>
    <w:r w:rsidRPr="00E1663B">
      <w:instrText xml:space="preserve"> DOCPROPERTY "SvarFrasKort" *\charformat </w:instrText>
    </w:r>
    <w:r w:rsidRPr="00E1663B">
      <w:fldChar w:fldCharType="end"/>
    </w:r>
  </w:p>
  <w:p w:rsidR="00E1663B" w:rsidRPr="00E1663B" w:rsidRDefault="00E1663B">
    <w:pPr>
      <w:pStyle w:val="FSHTitel"/>
    </w:pPr>
    <w:r w:rsidRPr="00E1663B">
      <w:fldChar w:fldCharType="begin" w:fldLock="1"/>
    </w:r>
    <w:r w:rsidRPr="00E1663B">
      <w:instrText xml:space="preserve"> DOCPROPERTY</w:instrText>
    </w:r>
    <w:r w:rsidRPr="00E1663B">
      <w:rPr>
        <w:sz w:val="18"/>
      </w:rPr>
      <w:instrText xml:space="preserve"> "RubrikSvar" *\charformat </w:instrText>
    </w:r>
    <w:r w:rsidRPr="00E1663B">
      <w:fldChar w:fldCharType="separate"/>
    </w:r>
    <w:r w:rsidRPr="00E1663B">
      <w:t>Redovisningen av skatter</w:t>
    </w:r>
    <w:r w:rsidRPr="00E1663B">
      <w:fldChar w:fldCharType="end"/>
    </w:r>
  </w:p>
  <w:p w:rsidR="00E1663B" w:rsidRPr="00E1663B" w:rsidRDefault="00E1663B">
    <w:pPr>
      <w:pStyle w:val="Normal00"/>
    </w:pPr>
  </w:p>
  <w:p w:rsidR="00E1663B" w:rsidRPr="00E1663B" w:rsidRDefault="00E1663B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50FAD778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  <w:rPr>
        <w:rFonts w:cs="Times New Roman"/>
      </w:rPr>
    </w:lvl>
  </w:abstractNum>
  <w:abstractNum w:abstractNumId="1" w15:restartNumberingAfterBreak="0">
    <w:nsid w:val="FFFFFF7D"/>
    <w:multiLevelType w:val="singleLevel"/>
    <w:tmpl w:val="B61845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  <w:rPr>
        <w:rFonts w:cs="Times New Roman"/>
      </w:rPr>
    </w:lvl>
  </w:abstractNum>
  <w:abstractNum w:abstractNumId="2" w15:restartNumberingAfterBreak="0">
    <w:nsid w:val="FFFFFF7E"/>
    <w:multiLevelType w:val="singleLevel"/>
    <w:tmpl w:val="6296B1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  <w:rPr>
        <w:rFonts w:cs="Times New Roman"/>
      </w:rPr>
    </w:lvl>
  </w:abstractNum>
  <w:abstractNum w:abstractNumId="3" w15:restartNumberingAfterBreak="0">
    <w:nsid w:val="FFFFFF7F"/>
    <w:multiLevelType w:val="singleLevel"/>
    <w:tmpl w:val="17CC4EE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  <w:rPr>
        <w:rFonts w:cs="Times New Roman"/>
      </w:rPr>
    </w:lvl>
  </w:abstractNum>
  <w:abstractNum w:abstractNumId="4" w15:restartNumberingAfterBreak="0">
    <w:nsid w:val="FFFFFF80"/>
    <w:multiLevelType w:val="singleLevel"/>
    <w:tmpl w:val="31BAFCAC"/>
    <w:lvl w:ilvl="0">
      <w:start w:val="1"/>
      <w:numFmt w:val="bullet"/>
      <w:lvlText w:val="?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6F743A28"/>
    <w:lvl w:ilvl="0">
      <w:start w:val="1"/>
      <w:numFmt w:val="bullet"/>
      <w:lvlText w:val="?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EF8438D6"/>
    <w:lvl w:ilvl="0">
      <w:start w:val="1"/>
      <w:numFmt w:val="bullet"/>
      <w:lvlText w:val="?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3DE99BA"/>
    <w:lvl w:ilvl="0">
      <w:start w:val="1"/>
      <w:numFmt w:val="bullet"/>
      <w:lvlText w:val="?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5EC171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9" w15:restartNumberingAfterBreak="0">
    <w:nsid w:val="FFFFFF89"/>
    <w:multiLevelType w:val="singleLevel"/>
    <w:tmpl w:val="8924B182"/>
    <w:lvl w:ilvl="0">
      <w:start w:val="1"/>
      <w:numFmt w:val="bullet"/>
      <w:lvlText w:val="?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7028C4"/>
    <w:multiLevelType w:val="singleLevel"/>
    <w:tmpl w:val="EA7E7B0A"/>
    <w:lvl w:ilvl="0">
      <w:start w:val="1"/>
      <w:numFmt w:val="bullet"/>
      <w:pStyle w:val="PunktlistaBomb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1" w15:restartNumberingAfterBreak="0">
    <w:nsid w:val="21D23B46"/>
    <w:multiLevelType w:val="singleLevel"/>
    <w:tmpl w:val="3814BF7A"/>
    <w:lvl w:ilvl="0">
      <w:start w:val="1"/>
      <w:numFmt w:val="decimal"/>
      <w:pStyle w:val="PunktlistaNummer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</w:abstractNum>
  <w:abstractNum w:abstractNumId="12" w15:restartNumberingAfterBreak="0">
    <w:nsid w:val="2B3A7DDA"/>
    <w:multiLevelType w:val="hybridMultilevel"/>
    <w:tmpl w:val="6A747F2E"/>
    <w:lvl w:ilvl="0" w:tplc="BE66D1AC">
      <w:start w:val="1"/>
      <w:numFmt w:val="decimal"/>
      <w:pStyle w:val="Hemstlatt"/>
      <w:lvlText w:val="%1."/>
      <w:lvlJc w:val="left"/>
      <w:pPr>
        <w:tabs>
          <w:tab w:val="num" w:pos="340"/>
        </w:tabs>
        <w:ind w:left="340" w:hanging="34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46AD2C16"/>
    <w:multiLevelType w:val="singleLevel"/>
    <w:tmpl w:val="4DBEEA2E"/>
    <w:lvl w:ilvl="0">
      <w:start w:val="1"/>
      <w:numFmt w:val="bullet"/>
      <w:pStyle w:val="PunktlistaTankstreck"/>
      <w:lvlText w:val="?"/>
      <w:lvlJc w:val="left"/>
      <w:pPr>
        <w:tabs>
          <w:tab w:val="num" w:pos="360"/>
        </w:tabs>
        <w:ind w:left="227" w:hanging="227"/>
      </w:pPr>
      <w:rPr>
        <w:rFonts w:ascii="Symbol" w:hAnsi="Symbol" w:hint="default"/>
      </w:rPr>
    </w:lvl>
  </w:abstractNum>
  <w:abstractNum w:abstractNumId="14" w15:restartNumberingAfterBreak="0">
    <w:nsid w:val="50841238"/>
    <w:multiLevelType w:val="hybridMultilevel"/>
    <w:tmpl w:val="DEAE778A"/>
    <w:lvl w:ilvl="0" w:tplc="FFFFFFFF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FFFFFFF" w:tentative="1">
      <w:start w:val="1"/>
      <w:numFmt w:val="bullet"/>
      <w:lvlText w:val="?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?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?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?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?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87830BC"/>
    <w:multiLevelType w:val="hybridMultilevel"/>
    <w:tmpl w:val="345C1416"/>
    <w:lvl w:ilvl="0" w:tplc="E500F75E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cs="Times New Roman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344602294">
    <w:abstractNumId w:val="8"/>
  </w:num>
  <w:num w:numId="2" w16cid:durableId="628122004">
    <w:abstractNumId w:val="9"/>
  </w:num>
  <w:num w:numId="3" w16cid:durableId="1116945017">
    <w:abstractNumId w:val="8"/>
  </w:num>
  <w:num w:numId="4" w16cid:durableId="1972904127">
    <w:abstractNumId w:val="9"/>
  </w:num>
  <w:num w:numId="5" w16cid:durableId="71395865">
    <w:abstractNumId w:val="15"/>
  </w:num>
  <w:num w:numId="6" w16cid:durableId="529999939">
    <w:abstractNumId w:val="10"/>
  </w:num>
  <w:num w:numId="7" w16cid:durableId="1108430609">
    <w:abstractNumId w:val="11"/>
  </w:num>
  <w:num w:numId="8" w16cid:durableId="400564406">
    <w:abstractNumId w:val="13"/>
  </w:num>
  <w:num w:numId="9" w16cid:durableId="223686782">
    <w:abstractNumId w:val="8"/>
  </w:num>
  <w:num w:numId="10" w16cid:durableId="124542678">
    <w:abstractNumId w:val="3"/>
  </w:num>
  <w:num w:numId="11" w16cid:durableId="1955943120">
    <w:abstractNumId w:val="2"/>
  </w:num>
  <w:num w:numId="12" w16cid:durableId="1334407272">
    <w:abstractNumId w:val="1"/>
  </w:num>
  <w:num w:numId="13" w16cid:durableId="496504070">
    <w:abstractNumId w:val="0"/>
  </w:num>
  <w:num w:numId="14" w16cid:durableId="1290551980">
    <w:abstractNumId w:val="9"/>
  </w:num>
  <w:num w:numId="15" w16cid:durableId="54813949">
    <w:abstractNumId w:val="7"/>
  </w:num>
  <w:num w:numId="16" w16cid:durableId="335351791">
    <w:abstractNumId w:val="6"/>
  </w:num>
  <w:num w:numId="17" w16cid:durableId="1877430343">
    <w:abstractNumId w:val="5"/>
  </w:num>
  <w:num w:numId="18" w16cid:durableId="1757748241">
    <w:abstractNumId w:val="4"/>
  </w:num>
  <w:num w:numId="19" w16cid:durableId="1632589279">
    <w:abstractNumId w:val="14"/>
  </w:num>
  <w:num w:numId="20" w16cid:durableId="1541462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mirrorMargin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00"/>
  <w:evenAndOddHeaders/>
  <w:drawingGridHorizontalSpacing w:val="120"/>
  <w:displayHorizontalDrawingGridEvery w:val="2"/>
  <w:characterSpacingControl w:val="doNotCompress"/>
  <w:saveInvalidXml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ulTrailSpace/>
    <w:suppressBottomSpacing/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DocCreateVers" w:val="mot2000_495_2008-10-01"/>
    <w:docVar w:name="PersonGUIDs" w:val="{ED8125C1-9954-4200-AF9D-1416D5964797},{462B849A-C996-4406-ADE9-45FBBB1716FE}"/>
  </w:docVars>
  <w:rsids>
    <w:rsidRoot w:val="00EE7B65"/>
    <w:rsid w:val="00E1663B"/>
    <w:rsid w:val="00EE7B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attachedSchema w:val="uuid:731AE58F-12B3-48B2-A15C-C349B9C87965"/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/>
    <o:shapelayout v:ext="edit">
      <o:idmap v:ext="edit" data="2"/>
    </o:shapelayout>
  </w:shapeDefaults>
  <w:decimalSymbol w:val=","/>
  <w:listSeparator w:val=";"/>
  <w15:chartTrackingRefBased/>
  <w15:docId w15:val="{D37CEF1B-8A4F-4658-B1C2-EF69FFF4B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qFormat="1"/>
    <w:lsdException w:name="heading 3" w:locked="1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aliases w:val="BeslutDnr"/>
    <w:next w:val="Normaltindrag"/>
    <w:qFormat/>
    <w:pPr>
      <w:spacing w:before="125" w:line="250" w:lineRule="atLeast"/>
      <w:jc w:val="both"/>
    </w:pPr>
    <w:rPr>
      <w:sz w:val="19"/>
      <w:lang w:val="sv-SE" w:eastAsia="sv-SE"/>
    </w:rPr>
  </w:style>
  <w:style w:type="paragraph" w:styleId="Rubrik1">
    <w:name w:val="heading 1"/>
    <w:basedOn w:val="Normal"/>
    <w:next w:val="Normal"/>
    <w:link w:val="Rubrik1Char"/>
    <w:qFormat/>
    <w:pPr>
      <w:keepNext/>
      <w:keepLines/>
      <w:tabs>
        <w:tab w:val="left" w:pos="284"/>
        <w:tab w:val="left" w:pos="624"/>
        <w:tab w:val="left" w:pos="1021"/>
        <w:tab w:val="left" w:pos="1474"/>
        <w:tab w:val="left" w:pos="1985"/>
        <w:tab w:val="left" w:pos="2268"/>
        <w:tab w:val="left" w:pos="2552"/>
        <w:tab w:val="left" w:pos="2835"/>
      </w:tabs>
      <w:suppressAutoHyphens/>
      <w:spacing w:before="680" w:after="125" w:line="320" w:lineRule="exact"/>
      <w:jc w:val="left"/>
      <w:outlineLvl w:val="0"/>
    </w:pPr>
    <w:rPr>
      <w:sz w:val="32"/>
    </w:rPr>
  </w:style>
  <w:style w:type="paragraph" w:styleId="Rubrik2">
    <w:name w:val="heading 2"/>
    <w:aliases w:val="Beslutrubrik"/>
    <w:basedOn w:val="Rubrik1"/>
    <w:next w:val="Normal"/>
    <w:link w:val="Rubrik2Char"/>
    <w:qFormat/>
    <w:pPr>
      <w:spacing w:before="500" w:line="250" w:lineRule="exact"/>
      <w:outlineLvl w:val="1"/>
    </w:pPr>
    <w:rPr>
      <w:sz w:val="27"/>
    </w:rPr>
  </w:style>
  <w:style w:type="paragraph" w:styleId="Rubrik3">
    <w:name w:val="heading 3"/>
    <w:aliases w:val="Mellanrubrik"/>
    <w:basedOn w:val="Rubrik2"/>
    <w:next w:val="Normal"/>
    <w:link w:val="Rubrik3Char"/>
    <w:qFormat/>
    <w:pPr>
      <w:spacing w:before="250" w:after="0"/>
      <w:outlineLvl w:val="2"/>
    </w:pPr>
    <w:rPr>
      <w:b/>
      <w:sz w:val="21"/>
    </w:rPr>
  </w:style>
  <w:style w:type="paragraph" w:styleId="Rubrik4">
    <w:name w:val="heading 4"/>
    <w:aliases w:val="KursivRubrik"/>
    <w:basedOn w:val="Rubrik3"/>
    <w:next w:val="Normal"/>
    <w:link w:val="Rubrik4Char"/>
    <w:qFormat/>
    <w:pPr>
      <w:outlineLvl w:val="3"/>
    </w:pPr>
    <w:rPr>
      <w:b w:val="0"/>
      <w:i/>
    </w:rPr>
  </w:style>
  <w:style w:type="paragraph" w:styleId="Rubrik5">
    <w:name w:val="heading 5"/>
    <w:aliases w:val="PackadFetRubrik,PackadKursivRubrik"/>
    <w:basedOn w:val="Rubrik4"/>
    <w:next w:val="Normal"/>
    <w:link w:val="Rubrik5Char"/>
    <w:qFormat/>
    <w:pPr>
      <w:spacing w:before="125"/>
      <w:outlineLvl w:val="4"/>
    </w:pPr>
    <w:rPr>
      <w:i w:val="0"/>
      <w:sz w:val="19"/>
    </w:rPr>
  </w:style>
  <w:style w:type="paragraph" w:styleId="Rubrik6">
    <w:name w:val="heading 6"/>
    <w:basedOn w:val="Rubrik5"/>
    <w:next w:val="Normal"/>
    <w:link w:val="Rubrik6Char"/>
    <w:qFormat/>
    <w:pPr>
      <w:spacing w:before="50" w:line="200" w:lineRule="exact"/>
      <w:outlineLvl w:val="5"/>
    </w:pPr>
    <w:rPr>
      <w:caps/>
      <w:sz w:val="14"/>
    </w:rPr>
  </w:style>
  <w:style w:type="paragraph" w:styleId="Rubrik7">
    <w:name w:val="heading 7"/>
    <w:basedOn w:val="Rubrik6"/>
    <w:next w:val="Normal"/>
    <w:link w:val="Rubrik7Char"/>
    <w:qFormat/>
    <w:pPr>
      <w:spacing w:before="0"/>
      <w:outlineLvl w:val="6"/>
    </w:pPr>
  </w:style>
  <w:style w:type="paragraph" w:styleId="Rubrik8">
    <w:name w:val="heading 8"/>
    <w:basedOn w:val="Rubrik7"/>
    <w:next w:val="Normal"/>
    <w:link w:val="Rubrik8Char"/>
    <w:qFormat/>
    <w:pPr>
      <w:outlineLvl w:val="7"/>
    </w:pPr>
  </w:style>
  <w:style w:type="paragraph" w:styleId="Rubrik9">
    <w:name w:val="heading 9"/>
    <w:basedOn w:val="Rubrik8"/>
    <w:next w:val="Normal"/>
    <w:link w:val="Rubrik9Char"/>
    <w:qFormat/>
    <w:pPr>
      <w:outlineLvl w:val="8"/>
    </w:p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character" w:customStyle="1" w:styleId="Rubrik1Char">
    <w:name w:val="Rubrik 1 Char"/>
    <w:basedOn w:val="Standardstycketeckensnitt"/>
    <w:link w:val="Rubrik1"/>
    <w:locked/>
    <w:rPr>
      <w:sz w:val="32"/>
      <w:lang w:val="sv-SE" w:eastAsia="sv-SE" w:bidi="ar-SA"/>
    </w:rPr>
  </w:style>
  <w:style w:type="character" w:customStyle="1" w:styleId="Rubrik2Char">
    <w:name w:val="Rubrik 2 Char"/>
    <w:aliases w:val="Beslutrubrik Char"/>
    <w:basedOn w:val="Standardstycketeckensnitt"/>
    <w:link w:val="Rubrik2"/>
    <w:semiHidden/>
    <w:locked/>
    <w:rPr>
      <w:sz w:val="27"/>
      <w:lang w:val="sv-SE" w:eastAsia="sv-SE" w:bidi="ar-SA"/>
    </w:rPr>
  </w:style>
  <w:style w:type="character" w:customStyle="1" w:styleId="Rubrik3Char">
    <w:name w:val="Rubrik 3 Char"/>
    <w:aliases w:val="Mellanrubrik Char"/>
    <w:basedOn w:val="Standardstycketeckensnitt"/>
    <w:link w:val="Rubrik3"/>
    <w:semiHidden/>
    <w:locked/>
    <w:rPr>
      <w:b/>
      <w:sz w:val="21"/>
      <w:lang w:val="sv-SE" w:eastAsia="sv-SE" w:bidi="ar-SA"/>
    </w:rPr>
  </w:style>
  <w:style w:type="character" w:customStyle="1" w:styleId="Rubrik4Char">
    <w:name w:val="Rubrik 4 Char"/>
    <w:aliases w:val="KursivRubrik Char"/>
    <w:basedOn w:val="Standardstycketeckensnitt"/>
    <w:link w:val="Rubrik4"/>
    <w:semiHidden/>
    <w:locked/>
    <w:rPr>
      <w:i/>
      <w:sz w:val="21"/>
      <w:lang w:val="sv-SE" w:eastAsia="sv-SE" w:bidi="ar-SA"/>
    </w:rPr>
  </w:style>
  <w:style w:type="character" w:customStyle="1" w:styleId="Rubrik5Char">
    <w:name w:val="Rubrik 5 Char"/>
    <w:aliases w:val="PackadFetRubrik Char,PackadKursivRubrik Char"/>
    <w:basedOn w:val="Standardstycketeckensnitt"/>
    <w:link w:val="Rubrik5"/>
    <w:semiHidden/>
    <w:locked/>
    <w:rPr>
      <w:sz w:val="19"/>
      <w:lang w:val="sv-SE" w:eastAsia="sv-SE" w:bidi="ar-SA"/>
    </w:rPr>
  </w:style>
  <w:style w:type="character" w:customStyle="1" w:styleId="Rubrik6Char">
    <w:name w:val="Rubrik 6 Char"/>
    <w:basedOn w:val="Standardstycketeckensnitt"/>
    <w:link w:val="Rubrik6"/>
    <w:semiHidden/>
    <w:locked/>
    <w:rPr>
      <w:caps/>
      <w:sz w:val="14"/>
      <w:lang w:val="sv-SE" w:eastAsia="sv-SE" w:bidi="ar-SA"/>
    </w:rPr>
  </w:style>
  <w:style w:type="character" w:customStyle="1" w:styleId="Rubrik7Char">
    <w:name w:val="Rubrik 7 Char"/>
    <w:basedOn w:val="Standardstycketeckensnitt"/>
    <w:link w:val="Rubrik7"/>
    <w:semiHidden/>
    <w:locked/>
    <w:rPr>
      <w:caps/>
      <w:sz w:val="14"/>
      <w:lang w:val="sv-SE" w:eastAsia="sv-SE" w:bidi="ar-SA"/>
    </w:rPr>
  </w:style>
  <w:style w:type="character" w:customStyle="1" w:styleId="Rubrik8Char">
    <w:name w:val="Rubrik 8 Char"/>
    <w:basedOn w:val="Standardstycketeckensnitt"/>
    <w:link w:val="Rubrik8"/>
    <w:semiHidden/>
    <w:locked/>
    <w:rPr>
      <w:caps/>
      <w:sz w:val="14"/>
      <w:lang w:val="sv-SE" w:eastAsia="sv-SE" w:bidi="ar-SA"/>
    </w:rPr>
  </w:style>
  <w:style w:type="character" w:customStyle="1" w:styleId="Rubrik9Char">
    <w:name w:val="Rubrik 9 Char"/>
    <w:basedOn w:val="Standardstycketeckensnitt"/>
    <w:link w:val="Rubrik9"/>
    <w:semiHidden/>
    <w:locked/>
    <w:rPr>
      <w:caps/>
      <w:sz w:val="14"/>
      <w:lang w:val="sv-SE" w:eastAsia="sv-SE" w:bidi="ar-SA"/>
    </w:rPr>
  </w:style>
  <w:style w:type="paragraph" w:styleId="Normaltindrag">
    <w:name w:val="Normal Indent"/>
    <w:aliases w:val="Normal_indrag,Normal Indrag"/>
    <w:basedOn w:val="Normal"/>
    <w:pPr>
      <w:spacing w:before="0"/>
      <w:ind w:firstLine="227"/>
    </w:pPr>
  </w:style>
  <w:style w:type="paragraph" w:styleId="Citat">
    <w:name w:val="Quote"/>
    <w:basedOn w:val="Normal"/>
    <w:next w:val="Normal"/>
    <w:qFormat/>
    <w:pPr>
      <w:spacing w:line="200" w:lineRule="exact"/>
      <w:ind w:left="340"/>
    </w:pPr>
  </w:style>
  <w:style w:type="paragraph" w:customStyle="1" w:styleId="Citatindrag">
    <w:name w:val="Citat_indrag"/>
    <w:aliases w:val="Packad"/>
    <w:basedOn w:val="Citat"/>
    <w:pPr>
      <w:spacing w:before="0"/>
      <w:ind w:firstLine="227"/>
    </w:pPr>
  </w:style>
  <w:style w:type="paragraph" w:customStyle="1" w:styleId="FSHNormal">
    <w:name w:val="FSH_Normal"/>
    <w:semiHidden/>
    <w:pPr>
      <w:widowControl w:val="0"/>
      <w:suppressAutoHyphens/>
      <w:spacing w:after="120" w:line="300" w:lineRule="exact"/>
    </w:pPr>
    <w:rPr>
      <w:sz w:val="26"/>
      <w:lang w:val="sv-SE" w:eastAsia="sv-SE"/>
    </w:rPr>
  </w:style>
  <w:style w:type="paragraph" w:customStyle="1" w:styleId="FSHlogo">
    <w:name w:val="FSH_logo"/>
    <w:basedOn w:val="FSHNormal"/>
    <w:next w:val="FSHNormal"/>
    <w:semiHidden/>
    <w:pPr>
      <w:spacing w:line="240" w:lineRule="auto"/>
    </w:pPr>
  </w:style>
  <w:style w:type="paragraph" w:customStyle="1" w:styleId="FSHNormalS5">
    <w:name w:val="FSH_NormalS5"/>
    <w:basedOn w:val="FSHNormal"/>
    <w:next w:val="FSHNormal"/>
    <w:semiHidden/>
    <w:pPr>
      <w:keepNext/>
      <w:keepLines/>
      <w:widowControl/>
      <w:spacing w:before="230" w:after="520" w:line="250" w:lineRule="exact"/>
    </w:pPr>
    <w:rPr>
      <w:b/>
      <w:sz w:val="27"/>
    </w:rPr>
  </w:style>
  <w:style w:type="paragraph" w:customStyle="1" w:styleId="FSHNormL">
    <w:name w:val="FSH_NormLÖ"/>
    <w:basedOn w:val="FSHNormal"/>
    <w:next w:val="FSHNormal"/>
    <w:semiHidden/>
    <w:pPr>
      <w:pBdr>
        <w:top w:val="single" w:sz="12" w:space="1" w:color="auto"/>
      </w:pBdr>
    </w:pPr>
  </w:style>
  <w:style w:type="paragraph" w:customStyle="1" w:styleId="FSHRub1">
    <w:name w:val="FSH_Rub1"/>
    <w:aliases w:val="Rubrik1_S5,Huvudrubrik"/>
    <w:basedOn w:val="FSHNormal"/>
    <w:next w:val="FSHNormal"/>
    <w:semiHidden/>
    <w:pPr>
      <w:tabs>
        <w:tab w:val="left" w:pos="4678"/>
        <w:tab w:val="right" w:pos="8505"/>
      </w:tabs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Rub1"/>
    <w:next w:val="FSHNormal"/>
    <w:semiHidden/>
    <w:pPr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Rub1"/>
    <w:next w:val="FSHNormal"/>
    <w:semiHidden/>
    <w:pPr>
      <w:pBdr>
        <w:bottom w:val="single" w:sz="4" w:space="3" w:color="auto"/>
      </w:pBdr>
      <w:spacing w:before="0" w:after="80" w:line="400" w:lineRule="exact"/>
    </w:pPr>
    <w:rPr>
      <w:sz w:val="40"/>
    </w:rPr>
  </w:style>
  <w:style w:type="paragraph" w:customStyle="1" w:styleId="Hemstlrubrik">
    <w:name w:val="Hemstl_rubrik"/>
    <w:basedOn w:val="Rubrik1"/>
    <w:next w:val="Normal"/>
    <w:pPr>
      <w:spacing w:after="250"/>
    </w:pPr>
  </w:style>
  <w:style w:type="paragraph" w:customStyle="1" w:styleId="Autokorrigering">
    <w:name w:val="Autokorrigering"/>
    <w:rPr>
      <w:sz w:val="24"/>
      <w:szCs w:val="24"/>
      <w:lang w:val="sv-SE" w:eastAsia="sv-SE"/>
    </w:rPr>
  </w:style>
  <w:style w:type="paragraph" w:customStyle="1" w:styleId="Yrkandehnv">
    <w:name w:val="Yrkandehänv"/>
    <w:pPr>
      <w:keepNext/>
      <w:keepLines/>
      <w:suppressAutoHyphens/>
    </w:pPr>
    <w:rPr>
      <w:noProof/>
      <w:sz w:val="16"/>
      <w:lang w:val="sv-SE" w:eastAsia="sv-SE"/>
    </w:rPr>
  </w:style>
  <w:style w:type="paragraph" w:customStyle="1" w:styleId="KantRubrikS5H">
    <w:name w:val="KantRubrikS5H"/>
    <w:semiHidden/>
    <w:pPr>
      <w:widowControl w:val="0"/>
      <w:suppressAutoHyphens/>
      <w:spacing w:line="280" w:lineRule="exact"/>
      <w:ind w:right="57"/>
      <w:jc w:val="right"/>
    </w:pPr>
    <w:rPr>
      <w:noProof/>
      <w:spacing w:val="20"/>
      <w:sz w:val="16"/>
      <w:lang w:val="en-GB" w:eastAsia="en-US"/>
    </w:rPr>
  </w:style>
  <w:style w:type="paragraph" w:customStyle="1" w:styleId="kantRubrikS5Hrad2">
    <w:name w:val="kantRubrikS5Hrad2"/>
    <w:basedOn w:val="KantRubrikS5H"/>
    <w:semiHidden/>
    <w:pPr>
      <w:spacing w:line="200" w:lineRule="exact"/>
    </w:pPr>
  </w:style>
  <w:style w:type="paragraph" w:customStyle="1" w:styleId="KantRubrikS5V">
    <w:name w:val="KantRubrikS5V"/>
    <w:basedOn w:val="KantRubrikS5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semiHidden/>
    <w:pPr>
      <w:tabs>
        <w:tab w:val="clear" w:pos="1814"/>
        <w:tab w:val="clear" w:pos="1899"/>
        <w:tab w:val="right" w:pos="1418"/>
        <w:tab w:val="left" w:pos="1503"/>
      </w:tabs>
    </w:pPr>
  </w:style>
  <w:style w:type="paragraph" w:customStyle="1" w:styleId="Lagtext">
    <w:name w:val="Lagtext"/>
    <w:basedOn w:val="Lagtextrubrik"/>
    <w:next w:val="Lagtextindrag"/>
    <w:pPr>
      <w:spacing w:before="0"/>
    </w:pPr>
    <w:rPr>
      <w:sz w:val="19"/>
    </w:rPr>
  </w:style>
  <w:style w:type="paragraph" w:customStyle="1" w:styleId="Lagtextrubrik">
    <w:name w:val="Lagtext_rubrik"/>
    <w:basedOn w:val="Normal"/>
    <w:next w:val="Normal"/>
    <w:pPr>
      <w:suppressAutoHyphens/>
      <w:spacing w:line="220" w:lineRule="exact"/>
    </w:pPr>
    <w:rPr>
      <w:i/>
      <w:sz w:val="21"/>
    </w:rPr>
  </w:style>
  <w:style w:type="paragraph" w:customStyle="1" w:styleId="Lagtextindrag">
    <w:name w:val="Lagtext_indrag"/>
    <w:basedOn w:val="Lagtext"/>
    <w:pPr>
      <w:ind w:firstLine="170"/>
    </w:pPr>
  </w:style>
  <w:style w:type="paragraph" w:customStyle="1" w:styleId="NormalA4fot">
    <w:name w:val="Normal_A4fot"/>
    <w:basedOn w:val="Normal"/>
    <w:semiHidden/>
    <w:pPr>
      <w:spacing w:before="240" w:line="240" w:lineRule="auto"/>
      <w:jc w:val="center"/>
    </w:pPr>
  </w:style>
  <w:style w:type="paragraph" w:customStyle="1" w:styleId="NormalA4sidnr">
    <w:name w:val="Normal_A4sidnr"/>
    <w:basedOn w:val="Normal"/>
    <w:semiHidden/>
    <w:pPr>
      <w:spacing w:after="240"/>
      <w:jc w:val="center"/>
    </w:pPr>
  </w:style>
  <w:style w:type="paragraph" w:customStyle="1" w:styleId="NormalS5sidnrH">
    <w:name w:val="Normal_S5sidnrH"/>
    <w:basedOn w:val="Normal"/>
    <w:semiHidden/>
    <w:pPr>
      <w:spacing w:before="0" w:line="240" w:lineRule="auto"/>
      <w:ind w:right="57"/>
      <w:jc w:val="right"/>
    </w:pPr>
  </w:style>
  <w:style w:type="paragraph" w:customStyle="1" w:styleId="NormalS5sidnrV">
    <w:name w:val="Normal_S5sidnrV"/>
    <w:basedOn w:val="NormalS5sidnrH"/>
    <w:semiHidden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"/>
    <w:semiHidden/>
    <w:pPr>
      <w:spacing w:before="0" w:line="240" w:lineRule="auto"/>
      <w:jc w:val="left"/>
    </w:pPr>
  </w:style>
  <w:style w:type="paragraph" w:customStyle="1" w:styleId="PunktlistaBomb">
    <w:name w:val="Punktlista_Bomb"/>
    <w:aliases w:val="Bomb"/>
    <w:basedOn w:val="Normal"/>
    <w:pPr>
      <w:numPr>
        <w:numId w:val="6"/>
      </w:numPr>
    </w:pPr>
  </w:style>
  <w:style w:type="paragraph" w:customStyle="1" w:styleId="PunktlistaNummer">
    <w:name w:val="Punktlista_Nummer"/>
    <w:aliases w:val="Nummerlista"/>
    <w:basedOn w:val="Normal"/>
    <w:pPr>
      <w:numPr>
        <w:numId w:val="7"/>
      </w:numPr>
    </w:pPr>
  </w:style>
  <w:style w:type="paragraph" w:customStyle="1" w:styleId="PunktlistaTankstreck">
    <w:name w:val="Punktlista_Tankstreck"/>
    <w:aliases w:val="Tankstreck"/>
    <w:basedOn w:val="Normal"/>
    <w:pPr>
      <w:numPr>
        <w:numId w:val="8"/>
      </w:numPr>
    </w:pPr>
  </w:style>
  <w:style w:type="paragraph" w:customStyle="1" w:styleId="RubrikSammanf">
    <w:name w:val="RubrikSammanf"/>
    <w:basedOn w:val="Rubrik1"/>
    <w:next w:val="Normal"/>
  </w:style>
  <w:style w:type="paragraph" w:customStyle="1" w:styleId="RubrikInnehllsf">
    <w:name w:val="RubrikInnehållsf"/>
    <w:basedOn w:val="RubrikSammanf"/>
    <w:next w:val="Normal"/>
  </w:style>
  <w:style w:type="paragraph" w:customStyle="1" w:styleId="Tabellochbildrubrik">
    <w:name w:val="Tabell och bildrubrik"/>
    <w:basedOn w:val="Normal"/>
    <w:next w:val="Normal"/>
    <w:pPr>
      <w:suppressAutoHyphens/>
      <w:spacing w:before="300" w:line="200" w:lineRule="exact"/>
      <w:jc w:val="left"/>
    </w:pPr>
    <w:rPr>
      <w:caps/>
      <w:sz w:val="14"/>
    </w:rPr>
  </w:style>
  <w:style w:type="paragraph" w:customStyle="1" w:styleId="Underskrifter">
    <w:name w:val="Underskrifter"/>
    <w:basedOn w:val="Normal"/>
    <w:pPr>
      <w:keepNext/>
      <w:keepLines/>
      <w:suppressAutoHyphens/>
      <w:spacing w:before="0" w:after="40" w:line="250" w:lineRule="exact"/>
    </w:pPr>
    <w:rPr>
      <w:i/>
    </w:rPr>
  </w:style>
  <w:style w:type="paragraph" w:customStyle="1" w:styleId="UnderskriftDatum">
    <w:name w:val="UnderskriftDatum"/>
    <w:basedOn w:val="Underskrifter"/>
    <w:next w:val="Underskrifter"/>
    <w:pPr>
      <w:spacing w:before="250" w:after="125"/>
    </w:pPr>
    <w:rPr>
      <w:i w:val="0"/>
    </w:rPr>
  </w:style>
  <w:style w:type="paragraph" w:styleId="Sidhuvud">
    <w:name w:val="header"/>
    <w:basedOn w:val="Normal"/>
    <w:link w:val="SidhuvudChar"/>
    <w:semiHidden/>
    <w:pPr>
      <w:tabs>
        <w:tab w:val="center" w:pos="4536"/>
        <w:tab w:val="right" w:pos="9072"/>
      </w:tabs>
    </w:pPr>
  </w:style>
  <w:style w:type="character" w:customStyle="1" w:styleId="SidhuvudChar">
    <w:name w:val="Sidhuvud Char"/>
    <w:basedOn w:val="Standardstycketeckensnitt"/>
    <w:link w:val="Sidhuvud"/>
    <w:semiHidden/>
    <w:locked/>
    <w:rPr>
      <w:rFonts w:cs="Times New Roman"/>
      <w:sz w:val="20"/>
      <w:szCs w:val="20"/>
    </w:rPr>
  </w:style>
  <w:style w:type="paragraph" w:styleId="Sidfot">
    <w:name w:val="footer"/>
    <w:basedOn w:val="Normal"/>
    <w:link w:val="SidfotChar"/>
    <w:semiHidden/>
    <w:pPr>
      <w:tabs>
        <w:tab w:val="center" w:pos="4536"/>
        <w:tab w:val="right" w:pos="9072"/>
      </w:tabs>
    </w:pPr>
  </w:style>
  <w:style w:type="character" w:customStyle="1" w:styleId="SidfotChar">
    <w:name w:val="Sidfot Char"/>
    <w:basedOn w:val="Standardstycketeckensnitt"/>
    <w:link w:val="Sidfot"/>
    <w:semiHidden/>
    <w:locked/>
    <w:rPr>
      <w:rFonts w:cs="Times New Roman"/>
      <w:sz w:val="20"/>
      <w:szCs w:val="20"/>
    </w:rPr>
  </w:style>
  <w:style w:type="paragraph" w:styleId="Innehll1">
    <w:name w:val="toc 1"/>
    <w:basedOn w:val="Normal"/>
    <w:next w:val="Innehll2"/>
    <w:semiHidden/>
    <w:pPr>
      <w:tabs>
        <w:tab w:val="right" w:leader="dot" w:pos="5953"/>
      </w:tabs>
      <w:suppressAutoHyphens/>
      <w:spacing w:before="0"/>
      <w:ind w:right="567"/>
      <w:jc w:val="left"/>
    </w:pPr>
  </w:style>
  <w:style w:type="paragraph" w:styleId="Innehll2">
    <w:name w:val="toc 2"/>
    <w:basedOn w:val="Innehll1"/>
    <w:next w:val="Innehll3"/>
    <w:semiHidden/>
    <w:pPr>
      <w:ind w:left="284"/>
    </w:pPr>
  </w:style>
  <w:style w:type="paragraph" w:styleId="Innehll3">
    <w:name w:val="toc 3"/>
    <w:basedOn w:val="Innehll2"/>
    <w:next w:val="Innehll4"/>
    <w:semiHidden/>
    <w:pPr>
      <w:ind w:left="567"/>
    </w:pPr>
  </w:style>
  <w:style w:type="paragraph" w:styleId="Innehll4">
    <w:name w:val="toc 4"/>
    <w:basedOn w:val="Innehll3"/>
    <w:next w:val="Normal"/>
    <w:semiHidden/>
  </w:style>
  <w:style w:type="paragraph" w:customStyle="1" w:styleId="Hemstlatt">
    <w:name w:val="Hemstl_att"/>
    <w:aliases w:val="HemstPunkt,HemstPunktFlera,HemställansPunkt,Förslagstext"/>
    <w:basedOn w:val="Normal"/>
    <w:next w:val="Normal"/>
    <w:pPr>
      <w:keepLines/>
      <w:numPr>
        <w:numId w:val="20"/>
      </w:numPr>
      <w:spacing w:before="0"/>
    </w:pPr>
  </w:style>
  <w:style w:type="paragraph" w:styleId="Datum">
    <w:name w:val="Date"/>
    <w:basedOn w:val="Normal"/>
    <w:next w:val="Normal"/>
    <w:link w:val="DatumChar"/>
    <w:semiHidden/>
  </w:style>
  <w:style w:type="character" w:customStyle="1" w:styleId="DatumChar">
    <w:name w:val="Datum Char"/>
    <w:basedOn w:val="Standardstycketeckensnitt"/>
    <w:link w:val="Datum"/>
    <w:semiHidden/>
    <w:locked/>
    <w:rPr>
      <w:rFonts w:cs="Times New Roman"/>
      <w:sz w:val="20"/>
      <w:szCs w:val="20"/>
    </w:rPr>
  </w:style>
  <w:style w:type="character" w:styleId="Hyperlnk">
    <w:name w:val="Hyperlink"/>
    <w:basedOn w:val="Standardstycketeckensnitt"/>
    <w:semiHidden/>
    <w:rPr>
      <w:rFonts w:cs="Times New Roman"/>
      <w:color w:val="0000FF"/>
      <w:u w:val="single"/>
    </w:rPr>
  </w:style>
  <w:style w:type="paragraph" w:styleId="Indragetstycke">
    <w:name w:val="Block Text"/>
    <w:basedOn w:val="Normal"/>
    <w:semiHidden/>
    <w:pPr>
      <w:spacing w:after="120"/>
      <w:ind w:left="1440" w:right="1440"/>
    </w:pPr>
  </w:style>
  <w:style w:type="paragraph" w:styleId="Innehll5">
    <w:name w:val="toc 5"/>
    <w:basedOn w:val="Innehll4"/>
    <w:next w:val="Normal"/>
    <w:semiHidden/>
  </w:style>
  <w:style w:type="paragraph" w:styleId="Lista">
    <w:name w:val="List"/>
    <w:basedOn w:val="Normal"/>
    <w:semiHidden/>
    <w:pPr>
      <w:ind w:left="283" w:hanging="283"/>
    </w:pPr>
  </w:style>
  <w:style w:type="paragraph" w:styleId="Normalwebb">
    <w:name w:val="Normal (Web)"/>
    <w:basedOn w:val="Normal"/>
    <w:semiHidden/>
    <w:rPr>
      <w:szCs w:val="24"/>
    </w:rPr>
  </w:style>
  <w:style w:type="paragraph" w:styleId="Numreradlista">
    <w:name w:val="List Number"/>
    <w:basedOn w:val="Normal"/>
    <w:semiHidden/>
    <w:pPr>
      <w:tabs>
        <w:tab w:val="num" w:pos="360"/>
      </w:tabs>
      <w:ind w:left="360" w:hanging="360"/>
    </w:pPr>
  </w:style>
  <w:style w:type="paragraph" w:styleId="Punktlista">
    <w:name w:val="List Bullet"/>
    <w:basedOn w:val="Normal"/>
    <w:semiHidden/>
    <w:pPr>
      <w:tabs>
        <w:tab w:val="num" w:pos="1209"/>
      </w:tabs>
      <w:ind w:left="360" w:hanging="360"/>
    </w:pPr>
  </w:style>
  <w:style w:type="character" w:styleId="Radnummer">
    <w:name w:val="line number"/>
    <w:basedOn w:val="Standardstycketeckensnitt"/>
    <w:semiHidden/>
    <w:rPr>
      <w:rFonts w:cs="Times New Roman"/>
    </w:rPr>
  </w:style>
  <w:style w:type="character" w:styleId="Sidnummer">
    <w:name w:val="page number"/>
    <w:basedOn w:val="Standardstycketeckensnitt"/>
    <w:semiHidden/>
    <w:rPr>
      <w:rFonts w:cs="Times New Roman"/>
    </w:rPr>
  </w:style>
  <w:style w:type="paragraph" w:styleId="Signatur">
    <w:name w:val="Signature"/>
    <w:basedOn w:val="Normal"/>
    <w:link w:val="SignaturChar"/>
    <w:semiHidden/>
    <w:pPr>
      <w:ind w:left="4252"/>
    </w:pPr>
  </w:style>
  <w:style w:type="character" w:customStyle="1" w:styleId="SignaturChar">
    <w:name w:val="Signatur Char"/>
    <w:basedOn w:val="Standardstycketeckensnitt"/>
    <w:link w:val="Signatur"/>
    <w:semiHidden/>
    <w:locked/>
    <w:rPr>
      <w:rFonts w:cs="Times New Roman"/>
      <w:sz w:val="20"/>
      <w:szCs w:val="20"/>
    </w:rPr>
  </w:style>
  <w:style w:type="paragraph" w:styleId="Underrubrik">
    <w:name w:val="Subtitle"/>
    <w:basedOn w:val="Normal"/>
    <w:link w:val="UnderrubrikChar"/>
    <w:qFormat/>
    <w:pPr>
      <w:spacing w:after="60"/>
      <w:jc w:val="center"/>
      <w:outlineLvl w:val="1"/>
    </w:pPr>
    <w:rPr>
      <w:rFonts w:ascii="Arial" w:hAnsi="Arial" w:cs="Arial"/>
      <w:szCs w:val="24"/>
    </w:rPr>
  </w:style>
  <w:style w:type="character" w:customStyle="1" w:styleId="UnderrubrikChar">
    <w:name w:val="Underrubrik Char"/>
    <w:basedOn w:val="Standardstycketeckensnitt"/>
    <w:link w:val="Underrubrik"/>
    <w:locked/>
    <w:rPr>
      <w:rFonts w:ascii="Cambria" w:hAnsi="Cambria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0298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0738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3942946">
              <w:marLeft w:val="375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8683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31187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244</Words>
  <Characters>1443</Characters>
  <Application>Microsoft Office Word</Application>
  <DocSecurity>4</DocSecurity>
  <Lines>30</Lines>
  <Paragraphs>11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Innehållsförteckning</vt:lpstr>
    </vt:vector>
  </TitlesOfParts>
  <Company>Riksdagen</Company>
  <LinksUpToDate>false</LinksUpToDate>
  <CharactersWithSpaces>1676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Innehållsförteckning</dc:title>
  <dc:subject>Innehållsförteckning</dc:subject>
  <dc:creator>Riksdagen</dc:creator>
  <cp:keywords>Riksdagen</cp:keywords>
  <dc:description>TKG-ktrl, MSMQ4mb, PersReg-Distribution mm b-&gt;ny fplogga c-&gt;nygamla s-rosen</dc:description>
  <cp:lastModifiedBy>Lars Brink</cp:lastModifiedBy>
  <cp:revision>2</cp:revision>
  <cp:lastPrinted>2009-01-30T11:07:00Z</cp:lastPrinted>
  <dcterms:created xsi:type="dcterms:W3CDTF">2025-12-17T18:24:00Z</dcterms:created>
  <dcterms:modified xsi:type="dcterms:W3CDTF">2025-12-17T18:24:00Z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CreateVers">
    <vt:lpwstr>mot2000_495_2008-10-01</vt:lpwstr>
  </property>
  <property fmtid="{D5CDD505-2E9C-101B-9397-08002B2CF9AE}" pid="3" name="version">
    <vt:lpwstr>mot2000_495_2008-10-01</vt:lpwstr>
  </property>
  <property fmtid="{D5CDD505-2E9C-101B-9397-08002B2CF9AE}" pid="4" name="dokumenttyp">
    <vt:lpwstr>motion</vt:lpwstr>
  </property>
  <property fmtid="{D5CDD505-2E9C-101B-9397-08002B2CF9AE}" pid="5" name="Sekr">
    <vt:lpwstr>JP</vt:lpwstr>
  </property>
  <property fmtid="{D5CDD505-2E9C-101B-9397-08002B2CF9AE}" pid="6" name="Yearstd">
    <vt:lpwstr>2008/09</vt:lpwstr>
  </property>
  <property fmtid="{D5CDD505-2E9C-101B-9397-08002B2CF9AE}" pid="7" name="YearUser">
    <vt:lpwstr>2008/09</vt:lpwstr>
  </property>
  <property fmtid="{D5CDD505-2E9C-101B-9397-08002B2CF9AE}" pid="8" name="årsuppgift">
    <vt:lpwstr>200809</vt:lpwstr>
  </property>
  <property fmtid="{D5CDD505-2E9C-101B-9397-08002B2CF9AE}" pid="9" name="Status">
    <vt:lpwstr>Ank T</vt:lpwstr>
  </property>
  <property fmtid="{D5CDD505-2E9C-101B-9397-08002B2CF9AE}" pid="10" name="SvarFras">
    <vt:lpwstr>Redovisningen av skatter</vt:lpwstr>
  </property>
  <property fmtid="{D5CDD505-2E9C-101B-9397-08002B2CF9AE}" pid="11" name="SvarFrasKort">
    <vt:lpwstr/>
  </property>
  <property fmtid="{D5CDD505-2E9C-101B-9397-08002B2CF9AE}" pid="12" name="Svar">
    <vt:lpwstr/>
  </property>
  <property fmtid="{D5CDD505-2E9C-101B-9397-08002B2CF9AE}" pid="13" name="SvarNr">
    <vt:lpwstr/>
  </property>
  <property fmtid="{D5CDD505-2E9C-101B-9397-08002B2CF9AE}" pid="14" name="RubrikSvar">
    <vt:lpwstr>Redovisningen av skatter</vt:lpwstr>
  </property>
  <property fmtid="{D5CDD505-2E9C-101B-9397-08002B2CF9AE}" pid="15" name="MotTyp">
    <vt:lpwstr>Enskild motion</vt:lpwstr>
  </property>
  <property fmtid="{D5CDD505-2E9C-101B-9397-08002B2CF9AE}" pid="16" name="MotTypXML">
    <vt:lpwstr>enskild</vt:lpwstr>
  </property>
  <property fmtid="{D5CDD505-2E9C-101B-9397-08002B2CF9AE}" pid="17" name="Partinummer">
    <vt:lpwstr>m1935</vt:lpwstr>
  </property>
  <property fmtid="{D5CDD505-2E9C-101B-9397-08002B2CF9AE}" pid="18" name="ArbRubr">
    <vt:lpwstr/>
  </property>
  <property fmtid="{D5CDD505-2E9C-101B-9397-08002B2CF9AE}" pid="19" name="Partilogo">
    <vt:lpwstr>m</vt:lpwstr>
  </property>
  <property fmtid="{D5CDD505-2E9C-101B-9397-08002B2CF9AE}" pid="20" name="PartiVal">
    <vt:lpwstr>m</vt:lpwstr>
  </property>
  <property fmtid="{D5CDD505-2E9C-101B-9397-08002B2CF9AE}" pid="21" name="partibeteckning">
    <vt:lpwstr>m</vt:lpwstr>
  </property>
  <property fmtid="{D5CDD505-2E9C-101B-9397-08002B2CF9AE}" pid="22" name="avs-org">
    <vt:lpwstr>m</vt:lpwstr>
  </property>
  <property fmtid="{D5CDD505-2E9C-101B-9397-08002B2CF9AE}" pid="23" name="AntalParti">
    <vt:lpwstr>Partier: 1</vt:lpwstr>
  </property>
  <property fmtid="{D5CDD505-2E9C-101B-9397-08002B2CF9AE}" pid="24" name="AntalMot">
    <vt:lpwstr>Antal: 2</vt:lpwstr>
  </property>
  <property fmtid="{D5CDD505-2E9C-101B-9397-08002B2CF9AE}" pid="25" name="MotionarText">
    <vt:lpwstr>av Marianne Kierkemann och Finn Bengtsson (m)</vt:lpwstr>
  </property>
  <property fmtid="{D5CDD505-2E9C-101B-9397-08002B2CF9AE}" pid="26" name="MotionarLista">
    <vt:lpwstr>Kierkemann, Marianne (m)\Bengtsson, Finn (m)\</vt:lpwstr>
  </property>
  <property fmtid="{D5CDD505-2E9C-101B-9397-08002B2CF9AE}" pid="27" name="MotionarLista1">
    <vt:lpwstr/>
  </property>
  <property fmtid="{D5CDD505-2E9C-101B-9397-08002B2CF9AE}" pid="28" name="MotionarLista2">
    <vt:lpwstr/>
  </property>
  <property fmtid="{D5CDD505-2E9C-101B-9397-08002B2CF9AE}" pid="29" name="MotionarLista3">
    <vt:lpwstr/>
  </property>
  <property fmtid="{D5CDD505-2E9C-101B-9397-08002B2CF9AE}" pid="30" name="MotionarLotus">
    <vt:lpwstr>Marianne Kierkemann (m), Finn Bengtsson (m)</vt:lpwstr>
  </property>
  <property fmtid="{D5CDD505-2E9C-101B-9397-08002B2CF9AE}" pid="31" name="MotionarLotus1">
    <vt:lpwstr/>
  </property>
  <property fmtid="{D5CDD505-2E9C-101B-9397-08002B2CF9AE}" pid="32" name="MotionarLotus2">
    <vt:lpwstr/>
  </property>
  <property fmtid="{D5CDD505-2E9C-101B-9397-08002B2CF9AE}" pid="33" name="MotionarLotus3">
    <vt:lpwstr/>
  </property>
  <property fmtid="{D5CDD505-2E9C-101B-9397-08002B2CF9AE}" pid="34" name="AntalLed">
    <vt:lpwstr>98</vt:lpwstr>
  </property>
  <property fmtid="{D5CDD505-2E9C-101B-9397-08002B2CF9AE}" pid="35" name="Samling">
    <vt:lpwstr/>
  </property>
  <property fmtid="{D5CDD505-2E9C-101B-9397-08002B2CF9AE}" pid="36" name="SamlingPrint">
    <vt:lpwstr/>
  </property>
  <property fmtid="{D5CDD505-2E9C-101B-9397-08002B2CF9AE}" pid="37" name="Motionsnummer">
    <vt:lpwstr>Sk390</vt:lpwstr>
  </property>
  <property fmtid="{D5CDD505-2E9C-101B-9397-08002B2CF9AE}" pid="38" name="SidStart">
    <vt:lpwstr>1</vt:lpwstr>
  </property>
  <property fmtid="{D5CDD505-2E9C-101B-9397-08002B2CF9AE}" pid="39" name="SidSlut">
    <vt:lpwstr/>
  </property>
  <property fmtid="{D5CDD505-2E9C-101B-9397-08002B2CF9AE}" pid="40" name="DeladMotion">
    <vt:lpwstr>nej</vt:lpwstr>
  </property>
  <property fmtid="{D5CDD505-2E9C-101B-9397-08002B2CF9AE}" pid="41" name="FlerPartier">
    <vt:lpwstr/>
  </property>
  <property fmtid="{D5CDD505-2E9C-101B-9397-08002B2CF9AE}" pid="42" name="DokFormat">
    <vt:lpwstr>S5</vt:lpwstr>
  </property>
  <property fmtid="{D5CDD505-2E9C-101B-9397-08002B2CF9AE}" pid="43" name="SignDat">
    <vt:lpwstr>Stockholm den 2 oktober 2008</vt:lpwstr>
  </property>
  <property fmtid="{D5CDD505-2E9C-101B-9397-08002B2CF9AE}" pid="44" name="NotesUID">
    <vt:lpwstr>jenny.petersson@riksdagen.se</vt:lpwstr>
  </property>
  <property fmtid="{D5CDD505-2E9C-101B-9397-08002B2CF9AE}" pid="45" name="ReservUID">
    <vt:lpwstr>jy0207aa</vt:lpwstr>
  </property>
  <property fmtid="{D5CDD505-2E9C-101B-9397-08002B2CF9AE}" pid="46" name="MotionID">
    <vt:lpwstr>20082009000000000109000019350069</vt:lpwstr>
  </property>
  <property fmtid="{D5CDD505-2E9C-101B-9397-08002B2CF9AE}" pid="47" name="datum">
    <vt:lpwstr>081002</vt:lpwstr>
  </property>
  <property fmtid="{D5CDD505-2E9C-101B-9397-08002B2CF9AE}" pid="48" name="avsändar-e-post">
    <vt:lpwstr>jenny.petersson@riksdagen.se</vt:lpwstr>
  </property>
  <property fmtid="{D5CDD505-2E9C-101B-9397-08002B2CF9AE}" pid="49" name="id">
    <vt:lpwstr>20082009000000000109000019350069</vt:lpwstr>
  </property>
  <property fmtid="{D5CDD505-2E9C-101B-9397-08002B2CF9AE}" pid="50" name="nummer">
    <vt:lpwstr>390</vt:lpwstr>
  </property>
  <property fmtid="{D5CDD505-2E9C-101B-9397-08002B2CF9AE}" pid="51" name="utskottsbeteckning">
    <vt:lpwstr>Sk</vt:lpwstr>
  </property>
  <property fmtid="{D5CDD505-2E9C-101B-9397-08002B2CF9AE}" pid="52" name="GlobalUID">
    <vt:lpwstr>{4505ABC1-B940-45D8-890C-65F275F65D72}</vt:lpwstr>
  </property>
  <property fmtid="{D5CDD505-2E9C-101B-9397-08002B2CF9AE}" pid="53" name="Överföringar">
    <vt:i4>0</vt:i4>
  </property>
  <property fmtid="{D5CDD505-2E9C-101B-9397-08002B2CF9AE}" pid="54" name="Checksum">
    <vt:lpwstr>*0013246447621*</vt:lpwstr>
  </property>
  <property fmtid="{D5CDD505-2E9C-101B-9397-08002B2CF9AE}" pid="55" name="skuggnummer">
    <vt:lpwstr>2406</vt:lpwstr>
  </property>
  <property fmtid="{D5CDD505-2E9C-101B-9397-08002B2CF9AE}" pid="56" name="urixVersion">
    <vt:lpwstr>3.2.0.8</vt:lpwstr>
  </property>
  <property fmtid="{D5CDD505-2E9C-101B-9397-08002B2CF9AE}" pid="57" name="urixOrigin">
    <vt:lpwstr>090402 15:47:26.869</vt:lpwstr>
  </property>
  <property fmtid="{D5CDD505-2E9C-101B-9397-08002B2CF9AE}" pid="58" name="urixGuid">
    <vt:lpwstr>{31E61252-C089-4307-85D6-FCE82A0474DF}</vt:lpwstr>
  </property>
</Properties>
</file>