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94C8751" w14:textId="77777777">
        <w:tc>
          <w:tcPr>
            <w:tcW w:w="2268" w:type="dxa"/>
          </w:tcPr>
          <w:p w14:paraId="0C0F7DB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956FD9F" w14:textId="77777777" w:rsidR="006E4E11" w:rsidRDefault="006E4E11" w:rsidP="007242A3">
            <w:pPr>
              <w:framePr w:w="5035" w:h="1644" w:wrap="notBeside" w:vAnchor="page" w:hAnchor="page" w:x="6573" w:y="721"/>
              <w:rPr>
                <w:rFonts w:ascii="TradeGothic" w:hAnsi="TradeGothic"/>
                <w:i/>
                <w:sz w:val="18"/>
              </w:rPr>
            </w:pPr>
          </w:p>
        </w:tc>
      </w:tr>
      <w:tr w:rsidR="006E4E11" w14:paraId="32729352" w14:textId="77777777">
        <w:tc>
          <w:tcPr>
            <w:tcW w:w="2268" w:type="dxa"/>
          </w:tcPr>
          <w:p w14:paraId="77EFFDF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CF01C18" w14:textId="77777777" w:rsidR="006E4E11" w:rsidRDefault="006E4E11" w:rsidP="007242A3">
            <w:pPr>
              <w:framePr w:w="5035" w:h="1644" w:wrap="notBeside" w:vAnchor="page" w:hAnchor="page" w:x="6573" w:y="721"/>
              <w:rPr>
                <w:rFonts w:ascii="TradeGothic" w:hAnsi="TradeGothic"/>
                <w:b/>
                <w:sz w:val="22"/>
              </w:rPr>
            </w:pPr>
          </w:p>
        </w:tc>
      </w:tr>
      <w:tr w:rsidR="006E4E11" w14:paraId="53700E0D" w14:textId="77777777">
        <w:tc>
          <w:tcPr>
            <w:tcW w:w="3402" w:type="dxa"/>
            <w:gridSpan w:val="2"/>
          </w:tcPr>
          <w:p w14:paraId="708A7904" w14:textId="77777777" w:rsidR="006E4E11" w:rsidRDefault="006E4E11" w:rsidP="007242A3">
            <w:pPr>
              <w:framePr w:w="5035" w:h="1644" w:wrap="notBeside" w:vAnchor="page" w:hAnchor="page" w:x="6573" w:y="721"/>
            </w:pPr>
          </w:p>
        </w:tc>
        <w:tc>
          <w:tcPr>
            <w:tcW w:w="1865" w:type="dxa"/>
          </w:tcPr>
          <w:p w14:paraId="0B51928E" w14:textId="77777777" w:rsidR="006E4E11" w:rsidRDefault="006E4E11" w:rsidP="007242A3">
            <w:pPr>
              <w:framePr w:w="5035" w:h="1644" w:wrap="notBeside" w:vAnchor="page" w:hAnchor="page" w:x="6573" w:y="721"/>
            </w:pPr>
          </w:p>
        </w:tc>
      </w:tr>
      <w:tr w:rsidR="006E4E11" w14:paraId="73476D3E" w14:textId="77777777">
        <w:tc>
          <w:tcPr>
            <w:tcW w:w="2268" w:type="dxa"/>
          </w:tcPr>
          <w:p w14:paraId="0CD7F8F8" w14:textId="77777777" w:rsidR="006E4E11" w:rsidRDefault="006E4E11" w:rsidP="007242A3">
            <w:pPr>
              <w:framePr w:w="5035" w:h="1644" w:wrap="notBeside" w:vAnchor="page" w:hAnchor="page" w:x="6573" w:y="721"/>
            </w:pPr>
          </w:p>
        </w:tc>
        <w:tc>
          <w:tcPr>
            <w:tcW w:w="2999" w:type="dxa"/>
            <w:gridSpan w:val="2"/>
          </w:tcPr>
          <w:p w14:paraId="5476F951" w14:textId="77777777" w:rsidR="006E4E11" w:rsidRPr="00ED583F" w:rsidRDefault="009C4A9C" w:rsidP="007242A3">
            <w:pPr>
              <w:framePr w:w="5035" w:h="1644" w:wrap="notBeside" w:vAnchor="page" w:hAnchor="page" w:x="6573" w:y="721"/>
              <w:rPr>
                <w:sz w:val="20"/>
              </w:rPr>
            </w:pPr>
            <w:r>
              <w:rPr>
                <w:sz w:val="20"/>
              </w:rPr>
              <w:t>Dnr Fi2015/04670/E1</w:t>
            </w:r>
          </w:p>
        </w:tc>
      </w:tr>
      <w:tr w:rsidR="006E4E11" w14:paraId="68ED7936" w14:textId="77777777">
        <w:tc>
          <w:tcPr>
            <w:tcW w:w="2268" w:type="dxa"/>
          </w:tcPr>
          <w:p w14:paraId="1636D50B" w14:textId="77777777" w:rsidR="006E4E11" w:rsidRDefault="006E4E11" w:rsidP="007242A3">
            <w:pPr>
              <w:framePr w:w="5035" w:h="1644" w:wrap="notBeside" w:vAnchor="page" w:hAnchor="page" w:x="6573" w:y="721"/>
            </w:pPr>
          </w:p>
        </w:tc>
        <w:tc>
          <w:tcPr>
            <w:tcW w:w="2999" w:type="dxa"/>
            <w:gridSpan w:val="2"/>
          </w:tcPr>
          <w:p w14:paraId="5097C1AA" w14:textId="77777777" w:rsidR="006E4E11" w:rsidRDefault="006E4E11" w:rsidP="007242A3">
            <w:pPr>
              <w:framePr w:w="5035" w:h="1644" w:wrap="notBeside" w:vAnchor="page" w:hAnchor="page" w:x="6573" w:y="721"/>
            </w:pPr>
          </w:p>
        </w:tc>
      </w:tr>
    </w:tbl>
    <w:p w14:paraId="5226E58A" w14:textId="77777777" w:rsidR="00E84287" w:rsidRPr="00E84287" w:rsidRDefault="00E84287" w:rsidP="00E84287">
      <w:pPr>
        <w:rPr>
          <w:vanish/>
        </w:rPr>
      </w:pPr>
    </w:p>
    <w:tbl>
      <w:tblPr>
        <w:tblW w:w="0" w:type="auto"/>
        <w:tblLayout w:type="fixed"/>
        <w:tblLook w:val="0000" w:firstRow="0" w:lastRow="0" w:firstColumn="0" w:lastColumn="0" w:noHBand="0" w:noVBand="0"/>
      </w:tblPr>
      <w:tblGrid>
        <w:gridCol w:w="4911"/>
      </w:tblGrid>
      <w:tr w:rsidR="006E4E11" w14:paraId="0D2B7B6F" w14:textId="77777777">
        <w:trPr>
          <w:trHeight w:val="284"/>
        </w:trPr>
        <w:tc>
          <w:tcPr>
            <w:tcW w:w="4911" w:type="dxa"/>
          </w:tcPr>
          <w:p w14:paraId="79500061" w14:textId="77777777" w:rsidR="006E4E11" w:rsidRDefault="009C4A9C">
            <w:pPr>
              <w:pStyle w:val="Avsndare"/>
              <w:framePr w:h="2483" w:wrap="notBeside" w:x="1504"/>
              <w:rPr>
                <w:b/>
                <w:i w:val="0"/>
                <w:sz w:val="22"/>
              </w:rPr>
            </w:pPr>
            <w:r>
              <w:rPr>
                <w:b/>
                <w:i w:val="0"/>
                <w:sz w:val="22"/>
              </w:rPr>
              <w:t>Finansdepartementet</w:t>
            </w:r>
          </w:p>
        </w:tc>
      </w:tr>
      <w:tr w:rsidR="006E4E11" w14:paraId="045B8A0C" w14:textId="77777777">
        <w:trPr>
          <w:trHeight w:val="284"/>
        </w:trPr>
        <w:tc>
          <w:tcPr>
            <w:tcW w:w="4911" w:type="dxa"/>
          </w:tcPr>
          <w:p w14:paraId="582AFDE8" w14:textId="77777777" w:rsidR="006E4E11" w:rsidRDefault="009C4A9C">
            <w:pPr>
              <w:pStyle w:val="Avsndare"/>
              <w:framePr w:h="2483" w:wrap="notBeside" w:x="1504"/>
              <w:rPr>
                <w:bCs/>
                <w:iCs/>
              </w:rPr>
            </w:pPr>
            <w:r>
              <w:rPr>
                <w:bCs/>
                <w:iCs/>
              </w:rPr>
              <w:t>Finansministern</w:t>
            </w:r>
          </w:p>
        </w:tc>
      </w:tr>
      <w:tr w:rsidR="006E4E11" w14:paraId="0C4EA8F4" w14:textId="77777777" w:rsidTr="00E84287">
        <w:trPr>
          <w:trHeight w:val="134"/>
        </w:trPr>
        <w:tc>
          <w:tcPr>
            <w:tcW w:w="4911" w:type="dxa"/>
          </w:tcPr>
          <w:p w14:paraId="46CB9CE4" w14:textId="77777777" w:rsidR="006E4E11" w:rsidRDefault="006E4E11">
            <w:pPr>
              <w:pStyle w:val="Avsndare"/>
              <w:framePr w:h="2483" w:wrap="notBeside" w:x="1504"/>
              <w:rPr>
                <w:bCs/>
                <w:iCs/>
              </w:rPr>
            </w:pPr>
          </w:p>
        </w:tc>
      </w:tr>
    </w:tbl>
    <w:p w14:paraId="56444DA9" w14:textId="77777777" w:rsidR="006E4E11" w:rsidRDefault="009C4A9C">
      <w:pPr>
        <w:framePr w:w="4400" w:h="2523" w:wrap="notBeside" w:vAnchor="page" w:hAnchor="page" w:x="6453" w:y="2445"/>
        <w:ind w:left="142"/>
      </w:pPr>
      <w:r>
        <w:t>Till riksdagen</w:t>
      </w:r>
    </w:p>
    <w:p w14:paraId="15643E37" w14:textId="77777777" w:rsidR="006E4E11" w:rsidRDefault="009C4A9C" w:rsidP="009C4A9C">
      <w:pPr>
        <w:pStyle w:val="RKrubrik"/>
        <w:pBdr>
          <w:bottom w:val="single" w:sz="4" w:space="1" w:color="auto"/>
        </w:pBdr>
        <w:spacing w:before="0" w:after="0"/>
      </w:pPr>
      <w:r>
        <w:t>Svar på fråga 2015/16:99 av Fredrik Schulte (M) Hur många jobb regeringens politik skapar 2016</w:t>
      </w:r>
    </w:p>
    <w:p w14:paraId="41B37416" w14:textId="77777777" w:rsidR="006E4E11" w:rsidRDefault="006E4E11">
      <w:pPr>
        <w:pStyle w:val="RKnormal"/>
      </w:pPr>
    </w:p>
    <w:p w14:paraId="79AD89C2" w14:textId="6D713D80" w:rsidR="00087C9E" w:rsidRDefault="00087C9E" w:rsidP="00087C9E">
      <w:pPr>
        <w:pStyle w:val="RKnormal"/>
      </w:pPr>
      <w:r>
        <w:t>Fredrik Schulte har frågat mig om någon del av den ökade sysselsättning och lägre arbetslöshet som förutspås under kommande år kan hänföras till regeringens politik.</w:t>
      </w:r>
    </w:p>
    <w:p w14:paraId="118AD61C" w14:textId="77777777" w:rsidR="00087C9E" w:rsidRDefault="00087C9E" w:rsidP="00087C9E">
      <w:pPr>
        <w:pStyle w:val="RKnormal"/>
      </w:pPr>
    </w:p>
    <w:p w14:paraId="1644AE24" w14:textId="45874FD0" w:rsidR="00087C9E" w:rsidRDefault="00087C9E" w:rsidP="00087C9E">
      <w:pPr>
        <w:pStyle w:val="RKnormal"/>
      </w:pPr>
      <w:r>
        <w:t>Regeringen har i vårpropositionen 2015 och budgetpropositionen för 2016 föreslagit</w:t>
      </w:r>
      <w:r w:rsidR="00FD6483">
        <w:t xml:space="preserve"> ett antal</w:t>
      </w:r>
      <w:r>
        <w:t xml:space="preserve"> åtgärder som syftar till att höja sysselsättningen och minska arbetslösheten för att nå målet om </w:t>
      </w:r>
      <w:r w:rsidR="003C38BA">
        <w:t>lägst</w:t>
      </w:r>
      <w:r>
        <w:t xml:space="preserve"> arbetslöshet </w:t>
      </w:r>
      <w:r w:rsidR="003C38BA">
        <w:t xml:space="preserve">i EU </w:t>
      </w:r>
      <w:r>
        <w:t>2020. Några exempel är satsningarna på trainee- och extratjänster och utbildningssatsningarna inom komvux, yrkesvux och yrkeshögskola</w:t>
      </w:r>
      <w:r w:rsidR="00105491">
        <w:t>n</w:t>
      </w:r>
      <w:r>
        <w:t xml:space="preserve">. </w:t>
      </w:r>
      <w:r w:rsidR="0057211B">
        <w:t xml:space="preserve"> Regeringens reformer inom arbetsmarknads- och utbildningsområdet möjliggör att fler arbetslösa kommer i utbildning. Genom att höja individens kompetens och kunskaper stärks jobbchanserna bland personer som annars skulle haft svårt att få arbete. Snabbspåret påskyndar etableringen av nyanlända på arbetsmarknaden och förväntas leda till att fler får en fast </w:t>
      </w:r>
      <w:r w:rsidR="00A730FB">
        <w:t xml:space="preserve">förankring på arbetsmarknaden. </w:t>
      </w:r>
      <w:r w:rsidR="008A7482">
        <w:t>S</w:t>
      </w:r>
      <w:r>
        <w:t>atsning</w:t>
      </w:r>
      <w:r w:rsidR="00793FAB">
        <w:t>en</w:t>
      </w:r>
      <w:r>
        <w:t xml:space="preserve"> på aktiva åtgärder för långtidsarbetslösa och personer med funktions</w:t>
      </w:r>
      <w:r w:rsidR="00E84287">
        <w:t>-</w:t>
      </w:r>
      <w:r>
        <w:t xml:space="preserve">nedsättning som medför nedsatt arbetsförmåga </w:t>
      </w:r>
      <w:r w:rsidR="0057211B">
        <w:t>bryter arbetslösheten och förväntas även leda till att deras jobbchanser stärks</w:t>
      </w:r>
      <w:r>
        <w:t>.</w:t>
      </w:r>
      <w:r w:rsidR="0057211B">
        <w:t xml:space="preserve"> </w:t>
      </w:r>
      <w:r>
        <w:t xml:space="preserve">Dessa åtgärder bedöms alla bidra till högre sysselsättning och lägre jämviktsarbetslöshet. </w:t>
      </w:r>
    </w:p>
    <w:p w14:paraId="63D956DE" w14:textId="77777777" w:rsidR="00087C9E" w:rsidRDefault="00087C9E" w:rsidP="00087C9E">
      <w:pPr>
        <w:pStyle w:val="RKnormal"/>
      </w:pPr>
    </w:p>
    <w:p w14:paraId="099546F7" w14:textId="1D485851" w:rsidR="00087C9E" w:rsidRDefault="00087C9E" w:rsidP="00087C9E">
      <w:pPr>
        <w:pStyle w:val="RKnormal"/>
      </w:pPr>
      <w:r>
        <w:t>När det gäller effekter av olika reformförslag är det viktigt att påpeka att det råder stor osäkerhet om i vilken utsträckning och i vilken takt olika åtgärder påverkar sysselsättning och arbetslöshet. Regeringens reformer bedöms gradvis få genomslag på sysselsättning och arbetslöshet under prognosperioden. Vad gäller året 2016 är bedömningen att de reformer som föreslagits i vårpropositionen 2015 och i budgetpropositionen f</w:t>
      </w:r>
      <w:r w:rsidR="002C5E3E">
        <w:t>ör 2016 bidra</w:t>
      </w:r>
      <w:r w:rsidR="003C38BA">
        <w:t>r</w:t>
      </w:r>
      <w:r w:rsidR="002C5E3E">
        <w:t xml:space="preserve"> till </w:t>
      </w:r>
      <w:r>
        <w:t>högre sysselsättni</w:t>
      </w:r>
      <w:r w:rsidR="002C5E3E">
        <w:t xml:space="preserve">ng och </w:t>
      </w:r>
      <w:r>
        <w:t>lägre arbetslöshet 2016.</w:t>
      </w:r>
    </w:p>
    <w:p w14:paraId="0C6856CF" w14:textId="77777777" w:rsidR="00087C9E" w:rsidRDefault="00087C9E">
      <w:pPr>
        <w:pStyle w:val="RKnormal"/>
      </w:pPr>
    </w:p>
    <w:p w14:paraId="3106DFC3" w14:textId="77777777" w:rsidR="009C4A9C" w:rsidRDefault="009C4A9C">
      <w:pPr>
        <w:pStyle w:val="RKnormal"/>
      </w:pPr>
      <w:r>
        <w:t>Stockholm den 14 oktober 2015</w:t>
      </w:r>
    </w:p>
    <w:p w14:paraId="6FC30CAF" w14:textId="77777777" w:rsidR="009C4A9C" w:rsidRDefault="009C4A9C">
      <w:pPr>
        <w:pStyle w:val="RKnormal"/>
      </w:pPr>
    </w:p>
    <w:p w14:paraId="7A2C75E4" w14:textId="77777777" w:rsidR="00E84287" w:rsidRDefault="00E84287">
      <w:pPr>
        <w:pStyle w:val="RKnormal"/>
      </w:pPr>
    </w:p>
    <w:p w14:paraId="3782A32D" w14:textId="77777777" w:rsidR="00E84287" w:rsidRDefault="00E84287">
      <w:pPr>
        <w:pStyle w:val="RKnormal"/>
      </w:pPr>
      <w:bookmarkStart w:id="0" w:name="_GoBack"/>
      <w:bookmarkEnd w:id="0"/>
    </w:p>
    <w:p w14:paraId="7ED2659C" w14:textId="77777777" w:rsidR="009C4A9C" w:rsidRDefault="009C4A9C">
      <w:pPr>
        <w:pStyle w:val="RKnormal"/>
      </w:pPr>
      <w:r>
        <w:t>Magdalena Andersson</w:t>
      </w:r>
    </w:p>
    <w:sectPr w:rsidR="009C4A9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897E8" w14:textId="77777777" w:rsidR="009C4A9C" w:rsidRDefault="009C4A9C">
      <w:r>
        <w:separator/>
      </w:r>
    </w:p>
  </w:endnote>
  <w:endnote w:type="continuationSeparator" w:id="0">
    <w:p w14:paraId="35316197" w14:textId="77777777" w:rsidR="009C4A9C" w:rsidRDefault="009C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0FFAA" w14:textId="77777777" w:rsidR="009C4A9C" w:rsidRDefault="009C4A9C">
      <w:r>
        <w:separator/>
      </w:r>
    </w:p>
  </w:footnote>
  <w:footnote w:type="continuationSeparator" w:id="0">
    <w:p w14:paraId="13377252" w14:textId="77777777" w:rsidR="009C4A9C" w:rsidRDefault="009C4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DF86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8428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FAFE15" w14:textId="77777777">
      <w:trPr>
        <w:cantSplit/>
      </w:trPr>
      <w:tc>
        <w:tcPr>
          <w:tcW w:w="3119" w:type="dxa"/>
        </w:tcPr>
        <w:p w14:paraId="66006FD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CEBFA7" w14:textId="77777777" w:rsidR="00E80146" w:rsidRDefault="00E80146">
          <w:pPr>
            <w:pStyle w:val="Sidhuvud"/>
            <w:ind w:right="360"/>
          </w:pPr>
        </w:p>
      </w:tc>
      <w:tc>
        <w:tcPr>
          <w:tcW w:w="1525" w:type="dxa"/>
        </w:tcPr>
        <w:p w14:paraId="4B9B46E1" w14:textId="77777777" w:rsidR="00E80146" w:rsidRDefault="00E80146">
          <w:pPr>
            <w:pStyle w:val="Sidhuvud"/>
            <w:ind w:right="360"/>
          </w:pPr>
        </w:p>
      </w:tc>
    </w:tr>
  </w:tbl>
  <w:p w14:paraId="1DF2250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5956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2C5BEB" w14:textId="77777777">
      <w:trPr>
        <w:cantSplit/>
      </w:trPr>
      <w:tc>
        <w:tcPr>
          <w:tcW w:w="3119" w:type="dxa"/>
        </w:tcPr>
        <w:p w14:paraId="0002AF2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0606E5" w14:textId="77777777" w:rsidR="00E80146" w:rsidRDefault="00E80146">
          <w:pPr>
            <w:pStyle w:val="Sidhuvud"/>
            <w:ind w:right="360"/>
          </w:pPr>
        </w:p>
      </w:tc>
      <w:tc>
        <w:tcPr>
          <w:tcW w:w="1525" w:type="dxa"/>
        </w:tcPr>
        <w:p w14:paraId="3C433A9D" w14:textId="77777777" w:rsidR="00E80146" w:rsidRDefault="00E80146">
          <w:pPr>
            <w:pStyle w:val="Sidhuvud"/>
            <w:ind w:right="360"/>
          </w:pPr>
        </w:p>
      </w:tc>
    </w:tr>
  </w:tbl>
  <w:p w14:paraId="12CF37A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E2D0C" w14:textId="77777777" w:rsidR="009C4A9C" w:rsidRDefault="00E84287">
    <w:pPr>
      <w:framePr w:w="2948" w:h="1321" w:hRule="exact" w:wrap="notBeside" w:vAnchor="page" w:hAnchor="page" w:x="1362" w:y="653"/>
    </w:pPr>
    <w:r>
      <w:pict w14:anchorId="0CC5F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66pt">
          <v:imagedata r:id="rId1" o:title=""/>
        </v:shape>
      </w:pict>
    </w:r>
  </w:p>
  <w:p w14:paraId="22331C1F" w14:textId="77777777" w:rsidR="00E80146" w:rsidRDefault="00E80146">
    <w:pPr>
      <w:pStyle w:val="RKrubrik"/>
      <w:keepNext w:val="0"/>
      <w:tabs>
        <w:tab w:val="clear" w:pos="1134"/>
        <w:tab w:val="clear" w:pos="2835"/>
      </w:tabs>
      <w:spacing w:before="0" w:after="0" w:line="320" w:lineRule="atLeast"/>
      <w:rPr>
        <w:bCs/>
      </w:rPr>
    </w:pPr>
  </w:p>
  <w:p w14:paraId="1DCAA75B" w14:textId="77777777" w:rsidR="00E80146" w:rsidRDefault="00E80146">
    <w:pPr>
      <w:rPr>
        <w:rFonts w:ascii="TradeGothic" w:hAnsi="TradeGothic"/>
        <w:b/>
        <w:bCs/>
        <w:spacing w:val="12"/>
        <w:sz w:val="22"/>
      </w:rPr>
    </w:pPr>
  </w:p>
  <w:p w14:paraId="02831C96" w14:textId="77777777" w:rsidR="00E80146" w:rsidRDefault="00E80146">
    <w:pPr>
      <w:pStyle w:val="RKrubrik"/>
      <w:keepNext w:val="0"/>
      <w:tabs>
        <w:tab w:val="clear" w:pos="1134"/>
        <w:tab w:val="clear" w:pos="2835"/>
      </w:tabs>
      <w:spacing w:before="0" w:after="0" w:line="320" w:lineRule="atLeast"/>
      <w:rPr>
        <w:bCs/>
      </w:rPr>
    </w:pPr>
  </w:p>
  <w:p w14:paraId="7AEC67C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A9C"/>
    <w:rsid w:val="00087C9E"/>
    <w:rsid w:val="00105491"/>
    <w:rsid w:val="00150384"/>
    <w:rsid w:val="00160901"/>
    <w:rsid w:val="001767F3"/>
    <w:rsid w:val="001805B7"/>
    <w:rsid w:val="001B5BF7"/>
    <w:rsid w:val="001D040F"/>
    <w:rsid w:val="002C5E3E"/>
    <w:rsid w:val="00367B1C"/>
    <w:rsid w:val="003C38BA"/>
    <w:rsid w:val="0044247C"/>
    <w:rsid w:val="004A328D"/>
    <w:rsid w:val="0050202D"/>
    <w:rsid w:val="0057211B"/>
    <w:rsid w:val="0058762B"/>
    <w:rsid w:val="006E4E11"/>
    <w:rsid w:val="006F7B3F"/>
    <w:rsid w:val="007242A3"/>
    <w:rsid w:val="00793FAB"/>
    <w:rsid w:val="007A6855"/>
    <w:rsid w:val="008A7482"/>
    <w:rsid w:val="0092027A"/>
    <w:rsid w:val="00955E31"/>
    <w:rsid w:val="00992E72"/>
    <w:rsid w:val="009C4A9C"/>
    <w:rsid w:val="00A730FB"/>
    <w:rsid w:val="00AF26D1"/>
    <w:rsid w:val="00C047C3"/>
    <w:rsid w:val="00D133D7"/>
    <w:rsid w:val="00D17C83"/>
    <w:rsid w:val="00DB2ED8"/>
    <w:rsid w:val="00E80146"/>
    <w:rsid w:val="00E84287"/>
    <w:rsid w:val="00E904D0"/>
    <w:rsid w:val="00EC25F9"/>
    <w:rsid w:val="00ED583F"/>
    <w:rsid w:val="00FB67A6"/>
    <w:rsid w:val="00FD6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14:docId w14:val="5585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9C4A9C"/>
    <w:rPr>
      <w:color w:val="0000FF"/>
      <w:u w:val="single"/>
    </w:rPr>
  </w:style>
  <w:style w:type="paragraph" w:styleId="Ballongtext">
    <w:name w:val="Balloon Text"/>
    <w:basedOn w:val="Normal"/>
    <w:link w:val="BallongtextChar"/>
    <w:rsid w:val="003C38BA"/>
    <w:pPr>
      <w:spacing w:line="240" w:lineRule="auto"/>
    </w:pPr>
    <w:rPr>
      <w:rFonts w:ascii="Tahoma" w:hAnsi="Tahoma" w:cs="Tahoma"/>
      <w:sz w:val="16"/>
      <w:szCs w:val="16"/>
    </w:rPr>
  </w:style>
  <w:style w:type="character" w:customStyle="1" w:styleId="BallongtextChar">
    <w:name w:val="Ballongtext Char"/>
    <w:link w:val="Ballongtext"/>
    <w:rsid w:val="003C38B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961a8c68-5332-465a-8ed8-77afa4201576</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438C9562EC9B047B263A77D39FA9681" ma:contentTypeVersion="22" ma:contentTypeDescription="Skapa ett nytt dokument." ma:contentTypeScope="" ma:versionID="485c7da1807854cb9648c296b32aa81e">
  <xsd:schema xmlns:xsd="http://www.w3.org/2001/XMLSchema" xmlns:xs="http://www.w3.org/2001/XMLSchema" xmlns:p="http://schemas.microsoft.com/office/2006/metadata/properties" xmlns:ns2="e6365564-5c51-41d7-9102-dbb0a36ad687" xmlns:ns3="5a23391b-fca4-461b-95ef-0c3d439b9aff" targetNamespace="http://schemas.microsoft.com/office/2006/metadata/properties" ma:root="true" ma:fieldsID="36731e122ad94aae5b9c72d1860ca076" ns2:_="" ns3:_="">
    <xsd:import namespace="e6365564-5c51-41d7-9102-dbb0a36ad687"/>
    <xsd:import namespace="5a23391b-fca4-461b-95ef-0c3d439b9af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Ip_x002f_Fr_x00e5_ga" minOccurs="0"/>
                <xsd:element ref="ns3:Nr" minOccurs="0"/>
                <xsd:element ref="ns3:_x00c5_r" minOccurs="0"/>
                <xsd:element ref="ns3:Enhet" minOccurs="0"/>
                <xsd:element ref="ns3:Handl_x00e4_ggare" minOccurs="0"/>
                <xsd:element ref="ns3:Svarsdatum" minOccurs="0"/>
                <xsd:element ref="ns3:Status" minOccurs="0"/>
                <xsd:element ref="ns3:Interpellant" minOccurs="0"/>
                <xsd:element ref="ns2:k46d94c0acf84ab9a79866a9d8b1905f" minOccurs="0"/>
                <xsd:element ref="ns2:c9cd366cc722410295b9eacffbd73909" minOccurs="0"/>
                <xsd:element ref="ns2:Diarienummer" minOccurs="0"/>
                <xsd:element ref="ns2:Nyckelord" minOccurs="0"/>
                <xsd:element ref="ns2:Sekretess" minOccurs="0"/>
                <xsd:element ref="ns3:Do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65564-5c51-41d7-9102-dbb0a36ad68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cdb870d9-8cfa-411a-80e4-ebdce4a027be}" ma:internalName="TaxCatchAll" ma:showField="CatchAllData" ma:web="e6365564-5c51-41d7-9102-dbb0a36ad68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cdb870d9-8cfa-411a-80e4-ebdce4a027be}" ma:internalName="TaxCatchAllLabel" ma:readOnly="true" ma:showField="CatchAllDataLabel" ma:web="e6365564-5c51-41d7-9102-dbb0a36ad68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2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3"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25" nillable="true" ma:displayName="Diarienummer" ma:description="" ma:internalName="Diarienummer">
      <xsd:simpleType>
        <xsd:restriction base="dms:Text"/>
      </xsd:simpleType>
    </xsd:element>
    <xsd:element name="Nyckelord" ma:index="26" nillable="true" ma:displayName="Nyckelord" ma:description="" ma:internalName="Nyckelord">
      <xsd:simpleType>
        <xsd:restriction base="dms:Text"/>
      </xsd:simpleType>
    </xsd:element>
    <xsd:element name="Sekretess" ma:index="2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23391b-fca4-461b-95ef-0c3d439b9aff" elementFormDefault="qualified">
    <xsd:import namespace="http://schemas.microsoft.com/office/2006/documentManagement/types"/>
    <xsd:import namespace="http://schemas.microsoft.com/office/infopath/2007/PartnerControls"/>
    <xsd:element name="Ip_x002f_Fr_x00e5_ga" ma:index="13" nillable="true" ma:displayName="Ip/Fråga" ma:format="Dropdown" ma:internalName="Ip_x002f_Fr_x00e5_ga">
      <xsd:simpleType>
        <xsd:restriction base="dms:Choice">
          <xsd:enumeration value="Interpellation"/>
          <xsd:enumeration value="Riksdagsfråga"/>
        </xsd:restriction>
      </xsd:simpleType>
    </xsd:element>
    <xsd:element name="Nr" ma:index="14" nillable="true" ma:displayName="Nr" ma:internalName="Nr">
      <xsd:simpleType>
        <xsd:restriction base="dms:Text">
          <xsd:maxLength value="255"/>
        </xsd:restriction>
      </xsd:simpleType>
    </xsd:element>
    <xsd:element name="_x00c5_r" ma:index="15" nillable="true" ma:displayName="År" ma:internalName="_x00c5_r">
      <xsd:simpleType>
        <xsd:restriction base="dms:Text">
          <xsd:maxLength value="255"/>
        </xsd:restriction>
      </xsd:simpleType>
    </xsd:element>
    <xsd:element name="Enhet" ma:index="16" nillable="true" ma:displayName="Enhet" ma:format="Dropdown" ma:internalName="Enhet">
      <xsd:simpleType>
        <xsd:restriction base="dms:Choice">
          <xsd:enumeration value="E1 Prognosenheten"/>
          <xsd:enumeration value="E2 Enheten för offentliga finanser"/>
          <xsd:enumeration value="E3 Fördelningsanalysenheten"/>
          <xsd:enumeration value="E4 Makroanalysenheten"/>
          <xsd:enumeration value="E5 Enheten för arbetsmarknad- o utbildningsanalys"/>
        </xsd:restriction>
      </xsd:simpleType>
    </xsd:element>
    <xsd:element name="Handl_x00e4_ggare" ma:index="17" nillable="true" ma:displayName="Handläggare" ma:internalName="Handl_x00e4_ggare">
      <xsd:simpleType>
        <xsd:restriction base="dms:Text">
          <xsd:maxLength value="255"/>
        </xsd:restriction>
      </xsd:simpleType>
    </xsd:element>
    <xsd:element name="Svarsdatum" ma:index="18" nillable="true" ma:displayName="Svarsdatum" ma:format="DateOnly" ma:internalName="Svarsdatum">
      <xsd:simpleType>
        <xsd:restriction base="dms:DateTime"/>
      </xsd:simpleType>
    </xsd:element>
    <xsd:element name="Status" ma:index="19" nillable="true" ma:displayName="Status" ma:default="Pågående" ma:format="Dropdown" ma:indexed="true" ma:internalName="Status">
      <xsd:simpleType>
        <xsd:restriction base="dms:Choice">
          <xsd:enumeration value="Pågående"/>
          <xsd:enumeration value="Klar"/>
          <xsd:enumeration value="Svar uteblir"/>
          <xsd:enumeration value="Återtagen"/>
          <xsd:enumeration value="Överlämnad annan avd./dep."/>
        </xsd:restriction>
      </xsd:simpleType>
    </xsd:element>
    <xsd:element name="Interpellant" ma:index="20" nillable="true" ma:displayName="Inskickad av" ma:internalName="Interpellant">
      <xsd:simpleType>
        <xsd:restriction base="dms:Text">
          <xsd:maxLength value="255"/>
        </xsd:restriction>
      </xsd:simpleType>
    </xsd:element>
    <xsd:element name="Dok" ma:index="28" nillable="true" ma:displayName="Dok" ma:default="IP" ma:format="Dropdown" ma:internalName="Dok">
      <xsd:simpleType>
        <xsd:restriction base="dms:Choice">
          <xsd:enumeration value="IP"/>
          <xsd:enumeration value="Svar"/>
          <xsd:enumeration value="Underlag"/>
          <xsd:enumeration value="Fråg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39F99-2B39-4F42-9EC9-3F6C0B739FF2}"/>
</file>

<file path=customXml/itemProps2.xml><?xml version="1.0" encoding="utf-8"?>
<ds:datastoreItem xmlns:ds="http://schemas.openxmlformats.org/officeDocument/2006/customXml" ds:itemID="{A5649490-879B-40BC-99A0-E6DAFB750CB6}"/>
</file>

<file path=customXml/itemProps3.xml><?xml version="1.0" encoding="utf-8"?>
<ds:datastoreItem xmlns:ds="http://schemas.openxmlformats.org/officeDocument/2006/customXml" ds:itemID="{A791F7CB-EB8C-4AE9-9E0B-78129E4A2F2C}"/>
</file>

<file path=customXml/itemProps4.xml><?xml version="1.0" encoding="utf-8"?>
<ds:datastoreItem xmlns:ds="http://schemas.openxmlformats.org/officeDocument/2006/customXml" ds:itemID="{5DBD45B1-554F-44B9-8816-17315D43AD88}"/>
</file>

<file path=customXml/itemProps5.xml><?xml version="1.0" encoding="utf-8"?>
<ds:datastoreItem xmlns:ds="http://schemas.openxmlformats.org/officeDocument/2006/customXml" ds:itemID="{DC90AB3D-1AA9-4681-94F4-E699F5085679}"/>
</file>

<file path=customXml/itemProps6.xml><?xml version="1.0" encoding="utf-8"?>
<ds:datastoreItem xmlns:ds="http://schemas.openxmlformats.org/officeDocument/2006/customXml" ds:itemID="{A5649490-879B-40BC-99A0-E6DAFB750CB6}"/>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1636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Gustavsson</dc:creator>
  <cp:lastModifiedBy>Maria Gustavsson</cp:lastModifiedBy>
  <cp:revision>22</cp:revision>
  <cp:lastPrinted>2015-10-12T10:46:00Z</cp:lastPrinted>
  <dcterms:created xsi:type="dcterms:W3CDTF">2015-10-07T13:03:00Z</dcterms:created>
  <dcterms:modified xsi:type="dcterms:W3CDTF">2015-10-12T13:14:00Z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e79075da-b52d-47df-8620-87914da49620</vt:lpwstr>
  </property>
  <property fmtid="{D5CDD505-2E9C-101B-9397-08002B2CF9AE}" pid="9" name="Order">
    <vt:r8>62700</vt:r8>
  </property>
</Properties>
</file>