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2AB9" w:rsidTr="00282AB9">
        <w:tc>
          <w:tcPr>
            <w:tcW w:w="5471" w:type="dxa"/>
          </w:tcPr>
          <w:p w:rsidR="00282AB9" w:rsidRDefault="00404203" w:rsidP="00282AB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82AB9" w:rsidRDefault="00404203" w:rsidP="00282AB9">
            <w:pPr>
              <w:pStyle w:val="RSKRbeteckning"/>
            </w:pPr>
            <w:r>
              <w:t>2019/20</w:t>
            </w:r>
            <w:r w:rsidR="00282AB9">
              <w:t>:</w:t>
            </w:r>
            <w:r>
              <w:t>192</w:t>
            </w:r>
          </w:p>
        </w:tc>
        <w:tc>
          <w:tcPr>
            <w:tcW w:w="2551" w:type="dxa"/>
          </w:tcPr>
          <w:p w:rsidR="00282AB9" w:rsidRDefault="00282AB9" w:rsidP="00282AB9">
            <w:pPr>
              <w:jc w:val="right"/>
            </w:pPr>
          </w:p>
        </w:tc>
      </w:tr>
      <w:tr w:rsidR="00282AB9" w:rsidRPr="00282AB9" w:rsidTr="00282AB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82AB9" w:rsidRPr="00282AB9" w:rsidRDefault="00282AB9" w:rsidP="00282AB9">
            <w:pPr>
              <w:rPr>
                <w:sz w:val="10"/>
              </w:rPr>
            </w:pPr>
          </w:p>
        </w:tc>
      </w:tr>
    </w:tbl>
    <w:p w:rsidR="005E6CE0" w:rsidRDefault="005E6CE0" w:rsidP="00282AB9"/>
    <w:p w:rsidR="00282AB9" w:rsidRDefault="00404203" w:rsidP="00282AB9">
      <w:pPr>
        <w:pStyle w:val="Mottagare1"/>
      </w:pPr>
      <w:r>
        <w:t>Regeringen</w:t>
      </w:r>
    </w:p>
    <w:p w:rsidR="00282AB9" w:rsidRDefault="00404203" w:rsidP="00282AB9">
      <w:pPr>
        <w:pStyle w:val="Mottagare2"/>
      </w:pPr>
      <w:r>
        <w:rPr>
          <w:noProof/>
        </w:rPr>
        <w:t>Finansdepartementet</w:t>
      </w:r>
    </w:p>
    <w:p w:rsidR="00282AB9" w:rsidRDefault="00282AB9" w:rsidP="00282AB9">
      <w:r>
        <w:t xml:space="preserve">Med överlämnande av </w:t>
      </w:r>
      <w:r w:rsidR="00404203">
        <w:t>finansutskottet</w:t>
      </w:r>
      <w:r>
        <w:t xml:space="preserve">s betänkande </w:t>
      </w:r>
      <w:r w:rsidR="00404203">
        <w:t>2019/20</w:t>
      </w:r>
      <w:r>
        <w:t>:</w:t>
      </w:r>
      <w:r w:rsidR="00404203">
        <w:t>FiU38</w:t>
      </w:r>
      <w:r>
        <w:t xml:space="preserve"> </w:t>
      </w:r>
      <w:r w:rsidR="00404203">
        <w:t>Ersättningsbeloppet i insättningsgarantin och vissa andra frågor</w:t>
      </w:r>
      <w:r>
        <w:t xml:space="preserve"> får jag anmäla att riksdagen denna dag bifallit utskottets förslag till riksdagsbeslut.</w:t>
      </w:r>
    </w:p>
    <w:p w:rsidR="00282AB9" w:rsidRDefault="00282AB9" w:rsidP="00282AB9">
      <w:pPr>
        <w:pStyle w:val="Stockholm"/>
      </w:pPr>
      <w:r>
        <w:t xml:space="preserve">Stockholm </w:t>
      </w:r>
      <w:r w:rsidR="00404203">
        <w:t>den 25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2AB9" w:rsidTr="00282AB9">
        <w:tc>
          <w:tcPr>
            <w:tcW w:w="3628" w:type="dxa"/>
          </w:tcPr>
          <w:p w:rsidR="00282AB9" w:rsidRDefault="00404203" w:rsidP="00282AB9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282AB9" w:rsidRDefault="00404203" w:rsidP="00282AB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82AB9" w:rsidRPr="00282AB9" w:rsidRDefault="00282AB9" w:rsidP="00282AB9"/>
    <w:sectPr w:rsidR="00282AB9" w:rsidRPr="00282AB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AB9" w:rsidRDefault="00282AB9" w:rsidP="002C3923">
      <w:r>
        <w:separator/>
      </w:r>
    </w:p>
  </w:endnote>
  <w:endnote w:type="continuationSeparator" w:id="0">
    <w:p w:rsidR="00282AB9" w:rsidRDefault="00282AB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AB9" w:rsidRDefault="00282AB9" w:rsidP="002C3923">
      <w:r>
        <w:separator/>
      </w:r>
    </w:p>
  </w:footnote>
  <w:footnote w:type="continuationSeparator" w:id="0">
    <w:p w:rsidR="00282AB9" w:rsidRDefault="00282AB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2AB9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420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4642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3D16"/>
    <w:rsid w:val="00B517B6"/>
    <w:rsid w:val="00B60C4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1E3C4F5-E3BF-4E82-9C71-E26CEBE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BF849-AC21-4301-A99E-B2D8850F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2020-03-25T15:29:00Z</dcterms:created>
  <dcterms:modified xsi:type="dcterms:W3CDTF">2020-03-25T15:29:00Z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2020-03-25</vt:lpwstr>
  </property>
  <property fmtid="{D5CDD505-2E9C-101B-9397-08002B2CF9AE}" pid="6" name="DatumIText">
    <vt:lpwstr>den 25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Ersättningsbeloppet i insättningsgarantin och vissa andra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