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9163E" w:rsidRPr="00D70960" w:rsidTr="00D9163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9163E" w:rsidRPr="00D70960" w:rsidRDefault="00D9163E" w:rsidP="00D9163E">
            <w:pPr>
              <w:pStyle w:val="RSKRbeteckning"/>
              <w:spacing w:before="240"/>
            </w:pPr>
            <w:r w:rsidRPr="00D70960">
              <w:t>Riksdagsskrivelse</w:t>
            </w:r>
          </w:p>
          <w:p w:rsidR="00D9163E" w:rsidRPr="00D70960" w:rsidRDefault="00D9163E" w:rsidP="00D9163E">
            <w:pPr>
              <w:pStyle w:val="RSKRbeteckning"/>
            </w:pPr>
            <w:r w:rsidRPr="00D70960">
              <w:t>2011/12:123</w:t>
            </w:r>
          </w:p>
        </w:tc>
        <w:tc>
          <w:tcPr>
            <w:tcW w:w="1134" w:type="dxa"/>
          </w:tcPr>
          <w:p w:rsidR="00D9163E" w:rsidRPr="00D70960" w:rsidRDefault="00D70960" w:rsidP="00D9163E">
            <w:pPr>
              <w:jc w:val="right"/>
            </w:pPr>
            <w:r w:rsidRPr="00D7096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63E" w:rsidRPr="00D70960" w:rsidTr="00D9163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9163E" w:rsidRPr="00D70960" w:rsidRDefault="00D9163E">
            <w:pPr>
              <w:rPr>
                <w:sz w:val="10"/>
              </w:rPr>
            </w:pPr>
          </w:p>
        </w:tc>
      </w:tr>
    </w:tbl>
    <w:p w:rsidR="00D9163E" w:rsidRPr="00D70960" w:rsidRDefault="00D9163E"/>
    <w:p w:rsidR="00D9163E" w:rsidRPr="00D70960" w:rsidRDefault="00D9163E" w:rsidP="00D9163E">
      <w:pPr>
        <w:pStyle w:val="Mottagare1"/>
      </w:pPr>
      <w:r w:rsidRPr="00D70960">
        <w:t>Regeringen</w:t>
      </w:r>
    </w:p>
    <w:p w:rsidR="00D9163E" w:rsidRPr="00D70960" w:rsidRDefault="00D9163E" w:rsidP="00D9163E">
      <w:pPr>
        <w:pStyle w:val="Mottagare2"/>
      </w:pPr>
      <w:r w:rsidRPr="00D70960">
        <w:t>Socialdepartementet</w:t>
      </w:r>
    </w:p>
    <w:p w:rsidR="00D9163E" w:rsidRPr="00D70960" w:rsidRDefault="00D9163E" w:rsidP="00D9163E">
      <w:r w:rsidRPr="00D70960">
        <w:t>Med överlämnande av socialutskottets betänkande 2011/12:SoU6 Samordning av stöd till barn och unga med funktionsnedsättning får jag anmäla att riksdagen denna dag bifallit utskottets förslag till riksdagsbeslut.</w:t>
      </w:r>
    </w:p>
    <w:p w:rsidR="00D9163E" w:rsidRPr="00D70960" w:rsidRDefault="00D9163E" w:rsidP="00D9163E">
      <w:pPr>
        <w:pStyle w:val="Stockholm"/>
      </w:pPr>
      <w:r w:rsidRPr="00D70960">
        <w:t>Stockholm den 25 januari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163E" w:rsidRPr="00D70960" w:rsidTr="00D9163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9163E" w:rsidRPr="00D70960" w:rsidRDefault="00D9163E" w:rsidP="00D9163E">
            <w:pPr>
              <w:pStyle w:val="AvsTalman"/>
            </w:pPr>
            <w:r w:rsidRPr="00D70960">
              <w:t>Per Westerberg</w:t>
            </w:r>
          </w:p>
        </w:tc>
        <w:tc>
          <w:tcPr>
            <w:tcW w:w="3628" w:type="dxa"/>
          </w:tcPr>
          <w:p w:rsidR="00D9163E" w:rsidRPr="00D70960" w:rsidRDefault="00D9163E" w:rsidP="00D9163E">
            <w:pPr>
              <w:pStyle w:val="AvsTjnsteman"/>
            </w:pPr>
            <w:r w:rsidRPr="00D70960">
              <w:t>Claes Mårtensson</w:t>
            </w:r>
          </w:p>
        </w:tc>
      </w:tr>
    </w:tbl>
    <w:p w:rsidR="00D85057" w:rsidRPr="00D70960" w:rsidRDefault="00D85057" w:rsidP="00D9163E"/>
    <w:sectPr w:rsidR="00D85057" w:rsidRPr="00D7096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3E"/>
    <w:rsid w:val="0009098F"/>
    <w:rsid w:val="000C2D8D"/>
    <w:rsid w:val="001667BD"/>
    <w:rsid w:val="001C2855"/>
    <w:rsid w:val="00224A43"/>
    <w:rsid w:val="00227F7E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70960"/>
    <w:rsid w:val="00D85057"/>
    <w:rsid w:val="00D9163E"/>
    <w:rsid w:val="00DC0766"/>
    <w:rsid w:val="00E570D1"/>
    <w:rsid w:val="00F052C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D5D99-EF75-41D3-B5BD-6407397A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123</vt:lpwstr>
  </property>
  <property fmtid="{D5CDD505-2E9C-101B-9397-08002B2CF9AE}" pid="6" name="Datum">
    <vt:lpwstr>2012-01-25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2011/12</vt:lpwstr>
  </property>
  <property fmtid="{D5CDD505-2E9C-101B-9397-08002B2CF9AE}" pid="16" name="RefNr">
    <vt:lpwstr>6</vt:lpwstr>
  </property>
  <property fmtid="{D5CDD505-2E9C-101B-9397-08002B2CF9AE}" pid="17" name="RefRubrik">
    <vt:lpwstr>Samordning av stöd till barn och unga med funktionsnedsättning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25 januari 2012</vt:lpwstr>
  </property>
</Properties>
</file>