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BD5E1" w14:textId="77777777" w:rsidR="006E04A4" w:rsidRPr="00CD7560" w:rsidRDefault="0077055F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121</w:t>
      </w:r>
      <w:bookmarkEnd w:id="1"/>
    </w:p>
    <w:p w14:paraId="4C2BD5E2" w14:textId="77777777" w:rsidR="006E04A4" w:rsidRDefault="0077055F">
      <w:pPr>
        <w:pStyle w:val="Datum"/>
        <w:outlineLvl w:val="0"/>
      </w:pPr>
      <w:bookmarkStart w:id="2" w:name="DocumentDate"/>
      <w:r>
        <w:t>Tisdagen den 31 maj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C379F" w14:paraId="4C2BD5E7" w14:textId="77777777" w:rsidTr="00E47117">
        <w:trPr>
          <w:cantSplit/>
        </w:trPr>
        <w:tc>
          <w:tcPr>
            <w:tcW w:w="454" w:type="dxa"/>
          </w:tcPr>
          <w:p w14:paraId="4C2BD5E3" w14:textId="77777777" w:rsidR="006E04A4" w:rsidRDefault="0077055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C2BD5E4" w14:textId="77777777" w:rsidR="006E04A4" w:rsidRDefault="0077055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C2BD5E5" w14:textId="77777777" w:rsidR="006E04A4" w:rsidRDefault="0077055F"/>
        </w:tc>
        <w:tc>
          <w:tcPr>
            <w:tcW w:w="7512" w:type="dxa"/>
            <w:gridSpan w:val="2"/>
          </w:tcPr>
          <w:p w14:paraId="4C2BD5E6" w14:textId="77777777" w:rsidR="006E04A4" w:rsidRDefault="0077055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3C379F" w14:paraId="4C2BD5EC" w14:textId="77777777" w:rsidTr="00E47117">
        <w:trPr>
          <w:cantSplit/>
        </w:trPr>
        <w:tc>
          <w:tcPr>
            <w:tcW w:w="454" w:type="dxa"/>
          </w:tcPr>
          <w:p w14:paraId="4C2BD5E8" w14:textId="77777777" w:rsidR="006E04A4" w:rsidRDefault="0077055F"/>
        </w:tc>
        <w:tc>
          <w:tcPr>
            <w:tcW w:w="1134" w:type="dxa"/>
            <w:gridSpan w:val="2"/>
          </w:tcPr>
          <w:p w14:paraId="4C2BD5E9" w14:textId="77777777" w:rsidR="006E04A4" w:rsidRDefault="0077055F">
            <w:pPr>
              <w:jc w:val="right"/>
            </w:pPr>
          </w:p>
        </w:tc>
        <w:tc>
          <w:tcPr>
            <w:tcW w:w="397" w:type="dxa"/>
            <w:gridSpan w:val="2"/>
          </w:tcPr>
          <w:p w14:paraId="4C2BD5EA" w14:textId="77777777" w:rsidR="006E04A4" w:rsidRDefault="0077055F"/>
        </w:tc>
        <w:tc>
          <w:tcPr>
            <w:tcW w:w="7512" w:type="dxa"/>
            <w:gridSpan w:val="2"/>
          </w:tcPr>
          <w:p w14:paraId="4C2BD5EB" w14:textId="77777777" w:rsidR="006E04A4" w:rsidRDefault="0077055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C379F" w14:paraId="4C2BD5F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C2BD5ED" w14:textId="77777777" w:rsidR="006E04A4" w:rsidRDefault="0077055F"/>
        </w:tc>
        <w:tc>
          <w:tcPr>
            <w:tcW w:w="851" w:type="dxa"/>
          </w:tcPr>
          <w:p w14:paraId="4C2BD5EE" w14:textId="77777777" w:rsidR="006E04A4" w:rsidRDefault="0077055F">
            <w:pPr>
              <w:jc w:val="right"/>
            </w:pPr>
          </w:p>
        </w:tc>
        <w:tc>
          <w:tcPr>
            <w:tcW w:w="397" w:type="dxa"/>
            <w:gridSpan w:val="2"/>
          </w:tcPr>
          <w:p w14:paraId="4C2BD5EF" w14:textId="77777777" w:rsidR="006E04A4" w:rsidRDefault="0077055F"/>
        </w:tc>
        <w:tc>
          <w:tcPr>
            <w:tcW w:w="7512" w:type="dxa"/>
            <w:gridSpan w:val="2"/>
          </w:tcPr>
          <w:p w14:paraId="4C2BD5F0" w14:textId="77777777" w:rsidR="006E04A4" w:rsidRDefault="0077055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C2BD5F2" w14:textId="77777777" w:rsidR="006E04A4" w:rsidRDefault="0077055F">
      <w:pPr>
        <w:pStyle w:val="StreckLngt"/>
      </w:pPr>
      <w:r>
        <w:tab/>
      </w:r>
    </w:p>
    <w:p w14:paraId="4C2BD5F3" w14:textId="77777777" w:rsidR="00121B42" w:rsidRDefault="0077055F" w:rsidP="00121B42">
      <w:pPr>
        <w:pStyle w:val="Blankrad"/>
      </w:pPr>
      <w:r>
        <w:t xml:space="preserve">      </w:t>
      </w:r>
    </w:p>
    <w:p w14:paraId="4C2BD5F4" w14:textId="77777777" w:rsidR="00CF242C" w:rsidRDefault="0077055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C379F" w14:paraId="4C2BD5F8" w14:textId="77777777" w:rsidTr="00055526">
        <w:trPr>
          <w:cantSplit/>
        </w:trPr>
        <w:tc>
          <w:tcPr>
            <w:tcW w:w="567" w:type="dxa"/>
          </w:tcPr>
          <w:p w14:paraId="4C2BD5F5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5F6" w14:textId="77777777" w:rsidR="006E04A4" w:rsidRDefault="0077055F" w:rsidP="000326E3">
            <w:pPr>
              <w:pStyle w:val="Huvudrubrik"/>
              <w:keepNext/>
            </w:pPr>
            <w:r>
              <w:t>Ärenden för avgörande kl. 13.00</w:t>
            </w:r>
          </w:p>
        </w:tc>
        <w:tc>
          <w:tcPr>
            <w:tcW w:w="2055" w:type="dxa"/>
          </w:tcPr>
          <w:p w14:paraId="4C2BD5F7" w14:textId="77777777" w:rsidR="006E04A4" w:rsidRDefault="0077055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C379F" w14:paraId="4C2BD5FD" w14:textId="77777777" w:rsidTr="00055526">
        <w:trPr>
          <w:cantSplit/>
        </w:trPr>
        <w:tc>
          <w:tcPr>
            <w:tcW w:w="567" w:type="dxa"/>
          </w:tcPr>
          <w:p w14:paraId="4C2BD5F9" w14:textId="77777777" w:rsidR="001D7AF0" w:rsidRDefault="0077055F" w:rsidP="00C84F80"/>
        </w:tc>
        <w:tc>
          <w:tcPr>
            <w:tcW w:w="6663" w:type="dxa"/>
          </w:tcPr>
          <w:p w14:paraId="4C2BD5FA" w14:textId="77777777" w:rsidR="006E04A4" w:rsidRDefault="0077055F" w:rsidP="000326E3">
            <w:pPr>
              <w:pStyle w:val="Underrubrik"/>
            </w:pPr>
            <w:r>
              <w:t xml:space="preserve"> </w:t>
            </w:r>
          </w:p>
          <w:p w14:paraId="4C2BD5FB" w14:textId="77777777" w:rsidR="006E04A4" w:rsidRDefault="0077055F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C2BD5FC" w14:textId="77777777" w:rsidR="006E04A4" w:rsidRDefault="0077055F" w:rsidP="00C84F80"/>
        </w:tc>
      </w:tr>
      <w:tr w:rsidR="003C379F" w14:paraId="4C2BD601" w14:textId="77777777" w:rsidTr="00055526">
        <w:trPr>
          <w:cantSplit/>
        </w:trPr>
        <w:tc>
          <w:tcPr>
            <w:tcW w:w="567" w:type="dxa"/>
          </w:tcPr>
          <w:p w14:paraId="4C2BD5FE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5FF" w14:textId="77777777" w:rsidR="006E04A4" w:rsidRDefault="0077055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C2BD600" w14:textId="77777777" w:rsidR="006E04A4" w:rsidRDefault="0077055F" w:rsidP="00C84F80">
            <w:pPr>
              <w:keepNext/>
            </w:pPr>
          </w:p>
        </w:tc>
      </w:tr>
      <w:tr w:rsidR="003C379F" w:rsidRPr="0077055F" w14:paraId="4C2BD605" w14:textId="77777777" w:rsidTr="00055526">
        <w:trPr>
          <w:cantSplit/>
        </w:trPr>
        <w:tc>
          <w:tcPr>
            <w:tcW w:w="567" w:type="dxa"/>
          </w:tcPr>
          <w:p w14:paraId="4C2BD602" w14:textId="77777777" w:rsidR="001D7AF0" w:rsidRDefault="0077055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C2BD603" w14:textId="77777777" w:rsidR="006E04A4" w:rsidRDefault="0077055F" w:rsidP="000326E3">
            <w:r>
              <w:t>Bet. 2021/22:SoU18 Socialtjänstfrågor – barn och unga</w:t>
            </w:r>
          </w:p>
        </w:tc>
        <w:tc>
          <w:tcPr>
            <w:tcW w:w="2055" w:type="dxa"/>
          </w:tcPr>
          <w:p w14:paraId="4C2BD604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>18 res. (S, M, SD, C, V, KD, L, MP)</w:t>
            </w:r>
          </w:p>
        </w:tc>
      </w:tr>
      <w:tr w:rsidR="003C379F" w14:paraId="4C2BD609" w14:textId="77777777" w:rsidTr="00055526">
        <w:trPr>
          <w:cantSplit/>
        </w:trPr>
        <w:tc>
          <w:tcPr>
            <w:tcW w:w="567" w:type="dxa"/>
          </w:tcPr>
          <w:p w14:paraId="4C2BD606" w14:textId="77777777" w:rsidR="001D7AF0" w:rsidRPr="0077055F" w:rsidRDefault="0077055F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C2BD607" w14:textId="77777777" w:rsidR="006E04A4" w:rsidRDefault="0077055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C2BD608" w14:textId="77777777" w:rsidR="006E04A4" w:rsidRDefault="0077055F" w:rsidP="00C84F80">
            <w:pPr>
              <w:keepNext/>
            </w:pPr>
          </w:p>
        </w:tc>
      </w:tr>
      <w:tr w:rsidR="003C379F" w14:paraId="4C2BD60D" w14:textId="77777777" w:rsidTr="00055526">
        <w:trPr>
          <w:cantSplit/>
        </w:trPr>
        <w:tc>
          <w:tcPr>
            <w:tcW w:w="567" w:type="dxa"/>
          </w:tcPr>
          <w:p w14:paraId="4C2BD60A" w14:textId="77777777" w:rsidR="001D7AF0" w:rsidRDefault="0077055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C2BD60B" w14:textId="77777777" w:rsidR="006E04A4" w:rsidRDefault="0077055F" w:rsidP="000326E3">
            <w:r>
              <w:t>Bet. 2021/22:FiU32 Kompletterande bestämmelser till EU:s förordning om återhämtning och resolution av centrala motparter</w:t>
            </w:r>
          </w:p>
        </w:tc>
        <w:tc>
          <w:tcPr>
            <w:tcW w:w="2055" w:type="dxa"/>
          </w:tcPr>
          <w:p w14:paraId="4C2BD60C" w14:textId="77777777" w:rsidR="006E04A4" w:rsidRDefault="0077055F" w:rsidP="00C84F80"/>
        </w:tc>
      </w:tr>
      <w:tr w:rsidR="003C379F" w14:paraId="4C2BD611" w14:textId="77777777" w:rsidTr="00055526">
        <w:trPr>
          <w:cantSplit/>
        </w:trPr>
        <w:tc>
          <w:tcPr>
            <w:tcW w:w="567" w:type="dxa"/>
          </w:tcPr>
          <w:p w14:paraId="4C2BD60E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0F" w14:textId="77777777" w:rsidR="006E04A4" w:rsidRDefault="0077055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C2BD610" w14:textId="77777777" w:rsidR="006E04A4" w:rsidRDefault="0077055F" w:rsidP="00C84F80">
            <w:pPr>
              <w:keepNext/>
            </w:pPr>
          </w:p>
        </w:tc>
      </w:tr>
      <w:tr w:rsidR="003C379F" w:rsidRPr="0077055F" w14:paraId="4C2BD615" w14:textId="77777777" w:rsidTr="00055526">
        <w:trPr>
          <w:cantSplit/>
        </w:trPr>
        <w:tc>
          <w:tcPr>
            <w:tcW w:w="567" w:type="dxa"/>
          </w:tcPr>
          <w:p w14:paraId="4C2BD612" w14:textId="77777777" w:rsidR="001D7AF0" w:rsidRDefault="0077055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C2BD613" w14:textId="77777777" w:rsidR="006E04A4" w:rsidRDefault="0077055F" w:rsidP="000326E3">
            <w:r>
              <w:t>Bet. 2021/22:SoU33 Barnets bästa när vård enligt LVU upphör – lex lilla hjärtat</w:t>
            </w:r>
          </w:p>
        </w:tc>
        <w:tc>
          <w:tcPr>
            <w:tcW w:w="2055" w:type="dxa"/>
          </w:tcPr>
          <w:p w14:paraId="4C2BD614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>13 res. (S, M, SD, V, KD, L, MP)</w:t>
            </w:r>
          </w:p>
        </w:tc>
      </w:tr>
      <w:tr w:rsidR="003C379F" w14:paraId="4C2BD619" w14:textId="77777777" w:rsidTr="00055526">
        <w:trPr>
          <w:cantSplit/>
        </w:trPr>
        <w:tc>
          <w:tcPr>
            <w:tcW w:w="567" w:type="dxa"/>
          </w:tcPr>
          <w:p w14:paraId="4C2BD616" w14:textId="77777777" w:rsidR="001D7AF0" w:rsidRPr="0077055F" w:rsidRDefault="0077055F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C2BD617" w14:textId="77777777" w:rsidR="006E04A4" w:rsidRDefault="0077055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C2BD618" w14:textId="77777777" w:rsidR="006E04A4" w:rsidRDefault="0077055F" w:rsidP="00C84F80">
            <w:pPr>
              <w:keepNext/>
            </w:pPr>
          </w:p>
        </w:tc>
      </w:tr>
      <w:tr w:rsidR="003C379F" w14:paraId="4C2BD61D" w14:textId="77777777" w:rsidTr="00055526">
        <w:trPr>
          <w:cantSplit/>
        </w:trPr>
        <w:tc>
          <w:tcPr>
            <w:tcW w:w="567" w:type="dxa"/>
          </w:tcPr>
          <w:p w14:paraId="4C2BD61A" w14:textId="77777777" w:rsidR="001D7AF0" w:rsidRDefault="0077055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C2BD61B" w14:textId="77777777" w:rsidR="006E04A4" w:rsidRDefault="0077055F" w:rsidP="000326E3">
            <w:r>
              <w:t>Bet. 2021/22:JuU29 Terrorism</w:t>
            </w:r>
          </w:p>
        </w:tc>
        <w:tc>
          <w:tcPr>
            <w:tcW w:w="2055" w:type="dxa"/>
          </w:tcPr>
          <w:p w14:paraId="4C2BD61C" w14:textId="77777777" w:rsidR="006E04A4" w:rsidRDefault="0077055F" w:rsidP="00C84F80">
            <w:r>
              <w:t>18 res. (M, SD, KD, L, MP)</w:t>
            </w:r>
          </w:p>
        </w:tc>
      </w:tr>
      <w:tr w:rsidR="003C379F" w:rsidRPr="0077055F" w14:paraId="4C2BD621" w14:textId="77777777" w:rsidTr="00055526">
        <w:trPr>
          <w:cantSplit/>
        </w:trPr>
        <w:tc>
          <w:tcPr>
            <w:tcW w:w="567" w:type="dxa"/>
          </w:tcPr>
          <w:p w14:paraId="4C2BD61E" w14:textId="77777777" w:rsidR="001D7AF0" w:rsidRDefault="0077055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C2BD61F" w14:textId="77777777" w:rsidR="006E04A4" w:rsidRDefault="0077055F" w:rsidP="000326E3">
            <w:r>
              <w:t xml:space="preserve">Bet. </w:t>
            </w:r>
            <w:r>
              <w:t>2021/22:JuU30 Nytt regelverk för kvalificerade säkerhetsärenden</w:t>
            </w:r>
          </w:p>
        </w:tc>
        <w:tc>
          <w:tcPr>
            <w:tcW w:w="2055" w:type="dxa"/>
          </w:tcPr>
          <w:p w14:paraId="4C2BD620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>13 res. (S, M, SD, C, V, KD, L, MP)</w:t>
            </w:r>
          </w:p>
        </w:tc>
      </w:tr>
      <w:tr w:rsidR="003C379F" w:rsidRPr="0077055F" w14:paraId="4C2BD625" w14:textId="77777777" w:rsidTr="00055526">
        <w:trPr>
          <w:cantSplit/>
        </w:trPr>
        <w:tc>
          <w:tcPr>
            <w:tcW w:w="567" w:type="dxa"/>
          </w:tcPr>
          <w:p w14:paraId="4C2BD622" w14:textId="77777777" w:rsidR="001D7AF0" w:rsidRDefault="0077055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C2BD623" w14:textId="77777777" w:rsidR="006E04A4" w:rsidRDefault="0077055F" w:rsidP="000326E3">
            <w:r>
              <w:t>Bet. 2021/22:JuU31 En samlad straffrättslig terrorismlagstiftning</w:t>
            </w:r>
          </w:p>
        </w:tc>
        <w:tc>
          <w:tcPr>
            <w:tcW w:w="2055" w:type="dxa"/>
          </w:tcPr>
          <w:p w14:paraId="4C2BD624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>8 res. (S, M, SD, C, V, KD, L, MP)</w:t>
            </w:r>
          </w:p>
        </w:tc>
      </w:tr>
      <w:tr w:rsidR="003C379F" w:rsidRPr="0077055F" w14:paraId="4C2BD629" w14:textId="77777777" w:rsidTr="00055526">
        <w:trPr>
          <w:cantSplit/>
        </w:trPr>
        <w:tc>
          <w:tcPr>
            <w:tcW w:w="567" w:type="dxa"/>
          </w:tcPr>
          <w:p w14:paraId="4C2BD626" w14:textId="77777777" w:rsidR="001D7AF0" w:rsidRDefault="0077055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C2BD627" w14:textId="77777777" w:rsidR="006E04A4" w:rsidRDefault="0077055F" w:rsidP="000326E3">
            <w:r>
              <w:t xml:space="preserve">Bet. 2021/22:JuU40 Ett modernare straffrättsligt </w:t>
            </w:r>
            <w:r>
              <w:t>skydd mot hemfridsbrott och olaga intrång</w:t>
            </w:r>
          </w:p>
        </w:tc>
        <w:tc>
          <w:tcPr>
            <w:tcW w:w="2055" w:type="dxa"/>
          </w:tcPr>
          <w:p w14:paraId="4C2BD628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>8 res. (S, M, SD, C, V, KD, MP)</w:t>
            </w:r>
          </w:p>
        </w:tc>
      </w:tr>
      <w:tr w:rsidR="003C379F" w14:paraId="4C2BD62D" w14:textId="77777777" w:rsidTr="00055526">
        <w:trPr>
          <w:cantSplit/>
        </w:trPr>
        <w:tc>
          <w:tcPr>
            <w:tcW w:w="567" w:type="dxa"/>
          </w:tcPr>
          <w:p w14:paraId="4C2BD62A" w14:textId="77777777" w:rsidR="001D7AF0" w:rsidRPr="0077055F" w:rsidRDefault="0077055F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C2BD62B" w14:textId="77777777" w:rsidR="006E04A4" w:rsidRDefault="0077055F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4C2BD62C" w14:textId="77777777" w:rsidR="006E04A4" w:rsidRDefault="0077055F" w:rsidP="00C84F80">
            <w:pPr>
              <w:keepNext/>
            </w:pPr>
          </w:p>
        </w:tc>
      </w:tr>
      <w:tr w:rsidR="003C379F" w:rsidRPr="0077055F" w14:paraId="4C2BD631" w14:textId="77777777" w:rsidTr="00055526">
        <w:trPr>
          <w:cantSplit/>
        </w:trPr>
        <w:tc>
          <w:tcPr>
            <w:tcW w:w="567" w:type="dxa"/>
          </w:tcPr>
          <w:p w14:paraId="4C2BD62E" w14:textId="77777777" w:rsidR="001D7AF0" w:rsidRDefault="0077055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C2BD62F" w14:textId="77777777" w:rsidR="006E04A4" w:rsidRDefault="0077055F" w:rsidP="000326E3">
            <w:r>
              <w:t>Bet. 2021/22:CU20 Stärkt rätt till skadestånd för brottsoffer</w:t>
            </w:r>
          </w:p>
        </w:tc>
        <w:tc>
          <w:tcPr>
            <w:tcW w:w="2055" w:type="dxa"/>
          </w:tcPr>
          <w:p w14:paraId="4C2BD630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>6 res. (S, M, SD, C, KD, L)</w:t>
            </w:r>
          </w:p>
        </w:tc>
      </w:tr>
      <w:tr w:rsidR="003C379F" w14:paraId="4C2BD635" w14:textId="77777777" w:rsidTr="00055526">
        <w:trPr>
          <w:cantSplit/>
        </w:trPr>
        <w:tc>
          <w:tcPr>
            <w:tcW w:w="567" w:type="dxa"/>
          </w:tcPr>
          <w:p w14:paraId="4C2BD632" w14:textId="77777777" w:rsidR="001D7AF0" w:rsidRDefault="0077055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C2BD633" w14:textId="77777777" w:rsidR="006E04A4" w:rsidRDefault="0077055F" w:rsidP="000326E3">
            <w:r>
              <w:t>Bet. 2021/22:CU21 Hittegods i kollektivtrafiken</w:t>
            </w:r>
          </w:p>
        </w:tc>
        <w:tc>
          <w:tcPr>
            <w:tcW w:w="2055" w:type="dxa"/>
          </w:tcPr>
          <w:p w14:paraId="4C2BD634" w14:textId="77777777" w:rsidR="006E04A4" w:rsidRDefault="0077055F" w:rsidP="00C84F80"/>
        </w:tc>
      </w:tr>
      <w:tr w:rsidR="003C379F" w14:paraId="4C2BD639" w14:textId="77777777" w:rsidTr="00055526">
        <w:trPr>
          <w:cantSplit/>
        </w:trPr>
        <w:tc>
          <w:tcPr>
            <w:tcW w:w="567" w:type="dxa"/>
          </w:tcPr>
          <w:p w14:paraId="4C2BD636" w14:textId="77777777" w:rsidR="001D7AF0" w:rsidRDefault="0077055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C2BD637" w14:textId="77777777" w:rsidR="006E04A4" w:rsidRDefault="0077055F" w:rsidP="000326E3">
            <w:r>
              <w:t>Bet. 2021/22:CU23 Effektivare verktyg i utsökningsförfarandet</w:t>
            </w:r>
          </w:p>
        </w:tc>
        <w:tc>
          <w:tcPr>
            <w:tcW w:w="2055" w:type="dxa"/>
          </w:tcPr>
          <w:p w14:paraId="4C2BD638" w14:textId="77777777" w:rsidR="006E04A4" w:rsidRDefault="0077055F" w:rsidP="00C84F80">
            <w:r>
              <w:t>1 res. (SD)</w:t>
            </w:r>
          </w:p>
        </w:tc>
      </w:tr>
      <w:tr w:rsidR="003C379F" w14:paraId="4C2BD63D" w14:textId="77777777" w:rsidTr="00055526">
        <w:trPr>
          <w:cantSplit/>
        </w:trPr>
        <w:tc>
          <w:tcPr>
            <w:tcW w:w="567" w:type="dxa"/>
          </w:tcPr>
          <w:p w14:paraId="4C2BD63A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3B" w14:textId="77777777" w:rsidR="006E04A4" w:rsidRDefault="0077055F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C2BD63C" w14:textId="77777777" w:rsidR="006E04A4" w:rsidRDefault="0077055F" w:rsidP="00C84F80">
            <w:pPr>
              <w:keepNext/>
            </w:pPr>
          </w:p>
        </w:tc>
      </w:tr>
      <w:tr w:rsidR="003C379F" w14:paraId="4C2BD641" w14:textId="77777777" w:rsidTr="00055526">
        <w:trPr>
          <w:cantSplit/>
        </w:trPr>
        <w:tc>
          <w:tcPr>
            <w:tcW w:w="567" w:type="dxa"/>
          </w:tcPr>
          <w:p w14:paraId="4C2BD63E" w14:textId="77777777" w:rsidR="001D7AF0" w:rsidRDefault="0077055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C2BD63F" w14:textId="77777777" w:rsidR="006E04A4" w:rsidRDefault="0077055F" w:rsidP="000326E3">
            <w:r>
              <w:t>Bet. 2021/22:NU23 Förbud mot utvinning av kol, olja och naturgas och skärpta regler för utvinning i alunskiffer</w:t>
            </w:r>
          </w:p>
        </w:tc>
        <w:tc>
          <w:tcPr>
            <w:tcW w:w="2055" w:type="dxa"/>
          </w:tcPr>
          <w:p w14:paraId="4C2BD640" w14:textId="77777777" w:rsidR="006E04A4" w:rsidRDefault="0077055F" w:rsidP="00C84F80">
            <w:r>
              <w:t>6 res. (M, SD, V, KD, L, MP)</w:t>
            </w:r>
          </w:p>
        </w:tc>
      </w:tr>
      <w:tr w:rsidR="003C379F" w14:paraId="4C2BD645" w14:textId="77777777" w:rsidTr="00055526">
        <w:trPr>
          <w:cantSplit/>
        </w:trPr>
        <w:tc>
          <w:tcPr>
            <w:tcW w:w="567" w:type="dxa"/>
          </w:tcPr>
          <w:p w14:paraId="4C2BD642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43" w14:textId="77777777" w:rsidR="006E04A4" w:rsidRDefault="0077055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C2BD644" w14:textId="77777777" w:rsidR="006E04A4" w:rsidRDefault="0077055F" w:rsidP="00C84F80">
            <w:pPr>
              <w:keepNext/>
            </w:pPr>
          </w:p>
        </w:tc>
      </w:tr>
      <w:tr w:rsidR="003C379F" w14:paraId="4C2BD649" w14:textId="77777777" w:rsidTr="00055526">
        <w:trPr>
          <w:cantSplit/>
        </w:trPr>
        <w:tc>
          <w:tcPr>
            <w:tcW w:w="567" w:type="dxa"/>
          </w:tcPr>
          <w:p w14:paraId="4C2BD646" w14:textId="77777777" w:rsidR="001D7AF0" w:rsidRDefault="0077055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C2BD647" w14:textId="77777777" w:rsidR="006E04A4" w:rsidRDefault="0077055F" w:rsidP="000326E3">
            <w:r>
              <w:t>Bet. 2021/22:SfU24 Ett bättre premiepensionssystem</w:t>
            </w:r>
          </w:p>
        </w:tc>
        <w:tc>
          <w:tcPr>
            <w:tcW w:w="2055" w:type="dxa"/>
          </w:tcPr>
          <w:p w14:paraId="4C2BD648" w14:textId="77777777" w:rsidR="006E04A4" w:rsidRDefault="0077055F" w:rsidP="00C84F80">
            <w:r>
              <w:t>1 res. (SD)</w:t>
            </w:r>
          </w:p>
        </w:tc>
      </w:tr>
      <w:tr w:rsidR="003C379F" w14:paraId="4C2BD64D" w14:textId="77777777" w:rsidTr="00055526">
        <w:trPr>
          <w:cantSplit/>
        </w:trPr>
        <w:tc>
          <w:tcPr>
            <w:tcW w:w="567" w:type="dxa"/>
          </w:tcPr>
          <w:p w14:paraId="4C2BD64A" w14:textId="77777777" w:rsidR="001D7AF0" w:rsidRDefault="0077055F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4C2BD64B" w14:textId="77777777" w:rsidR="006E04A4" w:rsidRDefault="0077055F" w:rsidP="000326E3">
            <w:r>
              <w:t>Bet. 2021/22:SfU25 Justerade åldersgränser i pensionssystemet och i kringliggande system</w:t>
            </w:r>
          </w:p>
        </w:tc>
        <w:tc>
          <w:tcPr>
            <w:tcW w:w="2055" w:type="dxa"/>
          </w:tcPr>
          <w:p w14:paraId="4C2BD64C" w14:textId="77777777" w:rsidR="006E04A4" w:rsidRDefault="0077055F" w:rsidP="00C84F80">
            <w:r>
              <w:t>3 res. (SD, V)</w:t>
            </w:r>
          </w:p>
        </w:tc>
      </w:tr>
      <w:tr w:rsidR="003C379F" w14:paraId="4C2BD651" w14:textId="77777777" w:rsidTr="00055526">
        <w:trPr>
          <w:cantSplit/>
        </w:trPr>
        <w:tc>
          <w:tcPr>
            <w:tcW w:w="567" w:type="dxa"/>
          </w:tcPr>
          <w:p w14:paraId="4C2BD64E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4F" w14:textId="77777777" w:rsidR="006E04A4" w:rsidRDefault="0077055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C2BD650" w14:textId="77777777" w:rsidR="006E04A4" w:rsidRDefault="0077055F" w:rsidP="00C84F80">
            <w:pPr>
              <w:keepNext/>
            </w:pPr>
          </w:p>
        </w:tc>
      </w:tr>
      <w:tr w:rsidR="003C379F" w14:paraId="4C2BD655" w14:textId="77777777" w:rsidTr="00055526">
        <w:trPr>
          <w:cantSplit/>
        </w:trPr>
        <w:tc>
          <w:tcPr>
            <w:tcW w:w="567" w:type="dxa"/>
          </w:tcPr>
          <w:p w14:paraId="4C2BD652" w14:textId="77777777" w:rsidR="001D7AF0" w:rsidRDefault="0077055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C2BD653" w14:textId="77777777" w:rsidR="006E04A4" w:rsidRDefault="0077055F" w:rsidP="000326E3">
            <w:r>
              <w:t xml:space="preserve">Justering </w:t>
            </w:r>
            <w:r>
              <w:t>av protokoll från sammanträdet tisdagen den 10 maj</w:t>
            </w:r>
          </w:p>
        </w:tc>
        <w:tc>
          <w:tcPr>
            <w:tcW w:w="2055" w:type="dxa"/>
          </w:tcPr>
          <w:p w14:paraId="4C2BD654" w14:textId="77777777" w:rsidR="006E04A4" w:rsidRDefault="0077055F" w:rsidP="00C84F80"/>
        </w:tc>
      </w:tr>
      <w:tr w:rsidR="003C379F" w14:paraId="4C2BD659" w14:textId="77777777" w:rsidTr="00055526">
        <w:trPr>
          <w:cantSplit/>
        </w:trPr>
        <w:tc>
          <w:tcPr>
            <w:tcW w:w="567" w:type="dxa"/>
          </w:tcPr>
          <w:p w14:paraId="4C2BD656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57" w14:textId="77777777" w:rsidR="006E04A4" w:rsidRDefault="0077055F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4C2BD658" w14:textId="77777777" w:rsidR="006E04A4" w:rsidRDefault="0077055F" w:rsidP="00C84F80">
            <w:pPr>
              <w:keepNext/>
            </w:pPr>
          </w:p>
        </w:tc>
      </w:tr>
      <w:tr w:rsidR="003C379F" w14:paraId="4C2BD65D" w14:textId="77777777" w:rsidTr="00055526">
        <w:trPr>
          <w:cantSplit/>
        </w:trPr>
        <w:tc>
          <w:tcPr>
            <w:tcW w:w="567" w:type="dxa"/>
          </w:tcPr>
          <w:p w14:paraId="4C2BD65A" w14:textId="77777777" w:rsidR="001D7AF0" w:rsidRDefault="0077055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C2BD65B" w14:textId="77777777" w:rsidR="006E04A4" w:rsidRDefault="0077055F" w:rsidP="000326E3">
            <w:r>
              <w:t>Ulrika Heindorff (M) fr.o.m. den 30 maj</w:t>
            </w:r>
            <w:r>
              <w:br/>
              <w:t>Därmed upphörde Mats Sanders (M) uppdrag som ersättare</w:t>
            </w:r>
          </w:p>
        </w:tc>
        <w:tc>
          <w:tcPr>
            <w:tcW w:w="2055" w:type="dxa"/>
          </w:tcPr>
          <w:p w14:paraId="4C2BD65C" w14:textId="77777777" w:rsidR="006E04A4" w:rsidRDefault="0077055F" w:rsidP="00C84F80"/>
        </w:tc>
      </w:tr>
      <w:tr w:rsidR="003C379F" w14:paraId="4C2BD661" w14:textId="77777777" w:rsidTr="00055526">
        <w:trPr>
          <w:cantSplit/>
        </w:trPr>
        <w:tc>
          <w:tcPr>
            <w:tcW w:w="567" w:type="dxa"/>
          </w:tcPr>
          <w:p w14:paraId="4C2BD65E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5F" w14:textId="77777777" w:rsidR="006E04A4" w:rsidRDefault="0077055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C2BD660" w14:textId="77777777" w:rsidR="006E04A4" w:rsidRDefault="0077055F" w:rsidP="00C84F80">
            <w:pPr>
              <w:keepNext/>
            </w:pPr>
          </w:p>
        </w:tc>
      </w:tr>
      <w:tr w:rsidR="003C379F" w14:paraId="4C2BD665" w14:textId="77777777" w:rsidTr="00055526">
        <w:trPr>
          <w:cantSplit/>
        </w:trPr>
        <w:tc>
          <w:tcPr>
            <w:tcW w:w="567" w:type="dxa"/>
          </w:tcPr>
          <w:p w14:paraId="4C2BD662" w14:textId="77777777" w:rsidR="001D7AF0" w:rsidRDefault="0077055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C2BD663" w14:textId="77777777" w:rsidR="006E04A4" w:rsidRDefault="0077055F" w:rsidP="000326E3">
            <w:r>
              <w:t xml:space="preserve">2021/22:515 av Tobias Andersson (SD) </w:t>
            </w:r>
            <w:r>
              <w:br/>
              <w:t>Återvandring av andra grupper än ukrainare</w:t>
            </w:r>
          </w:p>
        </w:tc>
        <w:tc>
          <w:tcPr>
            <w:tcW w:w="2055" w:type="dxa"/>
          </w:tcPr>
          <w:p w14:paraId="4C2BD664" w14:textId="77777777" w:rsidR="006E04A4" w:rsidRDefault="0077055F" w:rsidP="00C84F80"/>
        </w:tc>
      </w:tr>
      <w:tr w:rsidR="003C379F" w14:paraId="4C2BD669" w14:textId="77777777" w:rsidTr="00055526">
        <w:trPr>
          <w:cantSplit/>
        </w:trPr>
        <w:tc>
          <w:tcPr>
            <w:tcW w:w="567" w:type="dxa"/>
          </w:tcPr>
          <w:p w14:paraId="4C2BD666" w14:textId="77777777" w:rsidR="001D7AF0" w:rsidRDefault="0077055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C2BD667" w14:textId="77777777" w:rsidR="006E04A4" w:rsidRDefault="0077055F" w:rsidP="000326E3">
            <w:r>
              <w:t xml:space="preserve">2021/22:519 av Tobias Andersson (SD) </w:t>
            </w:r>
            <w:r>
              <w:br/>
              <w:t>Utvisning av kriminella trots anknytning</w:t>
            </w:r>
          </w:p>
        </w:tc>
        <w:tc>
          <w:tcPr>
            <w:tcW w:w="2055" w:type="dxa"/>
          </w:tcPr>
          <w:p w14:paraId="4C2BD668" w14:textId="77777777" w:rsidR="006E04A4" w:rsidRDefault="0077055F" w:rsidP="00C84F80"/>
        </w:tc>
      </w:tr>
      <w:tr w:rsidR="003C379F" w14:paraId="4C2BD66D" w14:textId="77777777" w:rsidTr="00055526">
        <w:trPr>
          <w:cantSplit/>
        </w:trPr>
        <w:tc>
          <w:tcPr>
            <w:tcW w:w="567" w:type="dxa"/>
          </w:tcPr>
          <w:p w14:paraId="4C2BD66A" w14:textId="77777777" w:rsidR="001D7AF0" w:rsidRDefault="0077055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C2BD66B" w14:textId="77777777" w:rsidR="006E04A4" w:rsidRDefault="0077055F" w:rsidP="000326E3">
            <w:r>
              <w:t xml:space="preserve">2021/22:525 av Marléne Lund Kopparklint (M) </w:t>
            </w:r>
            <w:r>
              <w:br/>
              <w:t>Riksdagens tillkännagivanden om vapenfråg</w:t>
            </w:r>
            <w:r>
              <w:t>or</w:t>
            </w:r>
          </w:p>
        </w:tc>
        <w:tc>
          <w:tcPr>
            <w:tcW w:w="2055" w:type="dxa"/>
          </w:tcPr>
          <w:p w14:paraId="4C2BD66C" w14:textId="77777777" w:rsidR="006E04A4" w:rsidRDefault="0077055F" w:rsidP="00C84F80"/>
        </w:tc>
      </w:tr>
      <w:tr w:rsidR="003C379F" w14:paraId="4C2BD671" w14:textId="77777777" w:rsidTr="00055526">
        <w:trPr>
          <w:cantSplit/>
        </w:trPr>
        <w:tc>
          <w:tcPr>
            <w:tcW w:w="567" w:type="dxa"/>
          </w:tcPr>
          <w:p w14:paraId="4C2BD66E" w14:textId="77777777" w:rsidR="001D7AF0" w:rsidRDefault="0077055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C2BD66F" w14:textId="77777777" w:rsidR="006E04A4" w:rsidRDefault="0077055F" w:rsidP="000326E3">
            <w:r>
              <w:t xml:space="preserve">2021/22:526 av Marléne Lund Kopparklint (M) </w:t>
            </w:r>
            <w:r>
              <w:br/>
              <w:t>Vapenförvaring och förenklade regler</w:t>
            </w:r>
          </w:p>
        </w:tc>
        <w:tc>
          <w:tcPr>
            <w:tcW w:w="2055" w:type="dxa"/>
          </w:tcPr>
          <w:p w14:paraId="4C2BD670" w14:textId="77777777" w:rsidR="006E04A4" w:rsidRDefault="0077055F" w:rsidP="00C84F80"/>
        </w:tc>
      </w:tr>
      <w:tr w:rsidR="003C379F" w14:paraId="4C2BD675" w14:textId="77777777" w:rsidTr="00055526">
        <w:trPr>
          <w:cantSplit/>
        </w:trPr>
        <w:tc>
          <w:tcPr>
            <w:tcW w:w="567" w:type="dxa"/>
          </w:tcPr>
          <w:p w14:paraId="4C2BD672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73" w14:textId="77777777" w:rsidR="006E04A4" w:rsidRDefault="0077055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C2BD674" w14:textId="77777777" w:rsidR="006E04A4" w:rsidRDefault="0077055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C379F" w14:paraId="4C2BD679" w14:textId="77777777" w:rsidTr="00055526">
        <w:trPr>
          <w:cantSplit/>
        </w:trPr>
        <w:tc>
          <w:tcPr>
            <w:tcW w:w="567" w:type="dxa"/>
          </w:tcPr>
          <w:p w14:paraId="4C2BD676" w14:textId="77777777" w:rsidR="001D7AF0" w:rsidRDefault="0077055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C2BD677" w14:textId="77777777" w:rsidR="006E04A4" w:rsidRDefault="0077055F" w:rsidP="000326E3">
            <w:r>
              <w:t xml:space="preserve">2021/22:FPM93 EU-initiativ om skydd mot uppenbart ogrundade rättsprocesser för personer som deltar i den offentliga debatten </w:t>
            </w:r>
            <w:r>
              <w:rPr>
                <w:i/>
                <w:iCs/>
              </w:rPr>
              <w:t>COM(2022) 177</w:t>
            </w:r>
          </w:p>
        </w:tc>
        <w:tc>
          <w:tcPr>
            <w:tcW w:w="2055" w:type="dxa"/>
          </w:tcPr>
          <w:p w14:paraId="4C2BD678" w14:textId="77777777" w:rsidR="006E04A4" w:rsidRDefault="0077055F" w:rsidP="00C84F80">
            <w:r>
              <w:t>JuU</w:t>
            </w:r>
          </w:p>
        </w:tc>
      </w:tr>
      <w:tr w:rsidR="003C379F" w14:paraId="4C2BD67D" w14:textId="77777777" w:rsidTr="00055526">
        <w:trPr>
          <w:cantSplit/>
        </w:trPr>
        <w:tc>
          <w:tcPr>
            <w:tcW w:w="567" w:type="dxa"/>
          </w:tcPr>
          <w:p w14:paraId="4C2BD67A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7B" w14:textId="77777777" w:rsidR="006E04A4" w:rsidRDefault="0077055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C2BD67C" w14:textId="77777777" w:rsidR="006E04A4" w:rsidRDefault="0077055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C379F" w14:paraId="4C2BD681" w14:textId="77777777" w:rsidTr="00055526">
        <w:trPr>
          <w:cantSplit/>
        </w:trPr>
        <w:tc>
          <w:tcPr>
            <w:tcW w:w="567" w:type="dxa"/>
          </w:tcPr>
          <w:p w14:paraId="4C2BD67E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7F" w14:textId="77777777" w:rsidR="006E04A4" w:rsidRDefault="0077055F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C2BD680" w14:textId="77777777" w:rsidR="006E04A4" w:rsidRDefault="0077055F" w:rsidP="00C84F80">
            <w:pPr>
              <w:keepNext/>
            </w:pPr>
          </w:p>
        </w:tc>
      </w:tr>
      <w:tr w:rsidR="003C379F" w14:paraId="4C2BD685" w14:textId="77777777" w:rsidTr="00055526">
        <w:trPr>
          <w:cantSplit/>
        </w:trPr>
        <w:tc>
          <w:tcPr>
            <w:tcW w:w="567" w:type="dxa"/>
          </w:tcPr>
          <w:p w14:paraId="4C2BD682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83" w14:textId="77777777" w:rsidR="006E04A4" w:rsidRDefault="0077055F" w:rsidP="000326E3">
            <w:pPr>
              <w:pStyle w:val="Motionsrubrik"/>
            </w:pPr>
            <w:r>
              <w:t xml:space="preserve">med anledning av prop. 2021/22:240 BNP-indexering av </w:t>
            </w:r>
            <w:r>
              <w:t>skatterna på kemikalier i viss elektronik och avfallsförbränning</w:t>
            </w:r>
          </w:p>
        </w:tc>
        <w:tc>
          <w:tcPr>
            <w:tcW w:w="2055" w:type="dxa"/>
          </w:tcPr>
          <w:p w14:paraId="4C2BD684" w14:textId="77777777" w:rsidR="006E04A4" w:rsidRDefault="0077055F" w:rsidP="00C84F80">
            <w:pPr>
              <w:keepNext/>
            </w:pPr>
          </w:p>
        </w:tc>
      </w:tr>
      <w:tr w:rsidR="003C379F" w14:paraId="4C2BD689" w14:textId="77777777" w:rsidTr="00055526">
        <w:trPr>
          <w:cantSplit/>
        </w:trPr>
        <w:tc>
          <w:tcPr>
            <w:tcW w:w="567" w:type="dxa"/>
          </w:tcPr>
          <w:p w14:paraId="4C2BD686" w14:textId="77777777" w:rsidR="001D7AF0" w:rsidRDefault="0077055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C2BD687" w14:textId="77777777" w:rsidR="006E04A4" w:rsidRDefault="0077055F" w:rsidP="000326E3">
            <w:r>
              <w:t>2021/22:4752 av Niklas Wykman m.fl. (M)</w:t>
            </w:r>
          </w:p>
        </w:tc>
        <w:tc>
          <w:tcPr>
            <w:tcW w:w="2055" w:type="dxa"/>
          </w:tcPr>
          <w:p w14:paraId="4C2BD688" w14:textId="77777777" w:rsidR="006E04A4" w:rsidRDefault="0077055F" w:rsidP="00C84F80">
            <w:r>
              <w:t>SkU</w:t>
            </w:r>
          </w:p>
        </w:tc>
      </w:tr>
      <w:tr w:rsidR="003C379F" w14:paraId="4C2BD68D" w14:textId="77777777" w:rsidTr="00055526">
        <w:trPr>
          <w:cantSplit/>
        </w:trPr>
        <w:tc>
          <w:tcPr>
            <w:tcW w:w="567" w:type="dxa"/>
          </w:tcPr>
          <w:p w14:paraId="4C2BD68A" w14:textId="77777777" w:rsidR="001D7AF0" w:rsidRDefault="0077055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C2BD68B" w14:textId="77777777" w:rsidR="006E04A4" w:rsidRPr="0077055F" w:rsidRDefault="0077055F" w:rsidP="000326E3">
            <w:pPr>
              <w:rPr>
                <w:lang w:val="en-GB"/>
              </w:rPr>
            </w:pPr>
            <w:r w:rsidRPr="0077055F">
              <w:rPr>
                <w:lang w:val="en-GB"/>
              </w:rPr>
              <w:t xml:space="preserve">2021/22:4753 </w:t>
            </w:r>
            <w:proofErr w:type="spellStart"/>
            <w:r w:rsidRPr="0077055F">
              <w:rPr>
                <w:lang w:val="en-GB"/>
              </w:rPr>
              <w:t>av</w:t>
            </w:r>
            <w:proofErr w:type="spellEnd"/>
            <w:r w:rsidRPr="0077055F">
              <w:rPr>
                <w:lang w:val="en-GB"/>
              </w:rPr>
              <w:t xml:space="preserve"> Eric </w:t>
            </w:r>
            <w:proofErr w:type="spellStart"/>
            <w:r w:rsidRPr="0077055F">
              <w:rPr>
                <w:lang w:val="en-GB"/>
              </w:rPr>
              <w:t>Westroth</w:t>
            </w:r>
            <w:proofErr w:type="spellEnd"/>
            <w:r w:rsidRPr="0077055F">
              <w:rPr>
                <w:lang w:val="en-GB"/>
              </w:rPr>
              <w:t xml:space="preserve"> </w:t>
            </w:r>
            <w:proofErr w:type="spellStart"/>
            <w:r w:rsidRPr="0077055F">
              <w:rPr>
                <w:lang w:val="en-GB"/>
              </w:rPr>
              <w:t>m.fl</w:t>
            </w:r>
            <w:proofErr w:type="spellEnd"/>
            <w:r w:rsidRPr="0077055F">
              <w:rPr>
                <w:lang w:val="en-GB"/>
              </w:rPr>
              <w:t>. (SD)</w:t>
            </w:r>
          </w:p>
        </w:tc>
        <w:tc>
          <w:tcPr>
            <w:tcW w:w="2055" w:type="dxa"/>
          </w:tcPr>
          <w:p w14:paraId="4C2BD68C" w14:textId="77777777" w:rsidR="006E04A4" w:rsidRDefault="0077055F" w:rsidP="00C84F80">
            <w:r>
              <w:t>SkU</w:t>
            </w:r>
          </w:p>
        </w:tc>
      </w:tr>
      <w:tr w:rsidR="003C379F" w14:paraId="4C2BD691" w14:textId="77777777" w:rsidTr="00055526">
        <w:trPr>
          <w:cantSplit/>
        </w:trPr>
        <w:tc>
          <w:tcPr>
            <w:tcW w:w="567" w:type="dxa"/>
          </w:tcPr>
          <w:p w14:paraId="4C2BD68E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8F" w14:textId="77777777" w:rsidR="006E04A4" w:rsidRDefault="0077055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C2BD690" w14:textId="77777777" w:rsidR="006E04A4" w:rsidRDefault="0077055F" w:rsidP="00C84F80">
            <w:pPr>
              <w:keepNext/>
            </w:pPr>
          </w:p>
        </w:tc>
      </w:tr>
      <w:tr w:rsidR="003C379F" w14:paraId="4C2BD695" w14:textId="77777777" w:rsidTr="00055526">
        <w:trPr>
          <w:cantSplit/>
        </w:trPr>
        <w:tc>
          <w:tcPr>
            <w:tcW w:w="567" w:type="dxa"/>
          </w:tcPr>
          <w:p w14:paraId="4C2BD692" w14:textId="77777777" w:rsidR="001D7AF0" w:rsidRDefault="0077055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C2BD693" w14:textId="77777777" w:rsidR="006E04A4" w:rsidRDefault="0077055F" w:rsidP="000326E3">
            <w:r>
              <w:t>COM(2022) 156 Förslag till Europaparlamentets och rådets direktiv om ändring av Europaparlamentets och rådets direktiv 2010/75/EU av den 24 november 2010 om industriutsläpp (samordnade åtgärder för att förebygga och begränsa föroreningar) och rådets direkt</w:t>
            </w:r>
            <w:r>
              <w:t xml:space="preserve">iv 1999/31/EG av den 26 april 1999 om deponering av avfall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juli 2022</w:t>
            </w:r>
          </w:p>
        </w:tc>
        <w:tc>
          <w:tcPr>
            <w:tcW w:w="2055" w:type="dxa"/>
          </w:tcPr>
          <w:p w14:paraId="4C2BD694" w14:textId="77777777" w:rsidR="006E04A4" w:rsidRDefault="0077055F" w:rsidP="00C84F80">
            <w:r>
              <w:t>MJU</w:t>
            </w:r>
          </w:p>
        </w:tc>
      </w:tr>
      <w:tr w:rsidR="003C379F" w14:paraId="4C2BD699" w14:textId="77777777" w:rsidTr="00055526">
        <w:trPr>
          <w:cantSplit/>
        </w:trPr>
        <w:tc>
          <w:tcPr>
            <w:tcW w:w="567" w:type="dxa"/>
          </w:tcPr>
          <w:p w14:paraId="4C2BD696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97" w14:textId="77777777" w:rsidR="006E04A4" w:rsidRDefault="0077055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C2BD698" w14:textId="77777777" w:rsidR="006E04A4" w:rsidRDefault="0077055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C379F" w14:paraId="4C2BD69D" w14:textId="77777777" w:rsidTr="00055526">
        <w:trPr>
          <w:cantSplit/>
        </w:trPr>
        <w:tc>
          <w:tcPr>
            <w:tcW w:w="567" w:type="dxa"/>
          </w:tcPr>
          <w:p w14:paraId="4C2BD69A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9B" w14:textId="77777777" w:rsidR="006E04A4" w:rsidRDefault="0077055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C2BD69C" w14:textId="77777777" w:rsidR="006E04A4" w:rsidRDefault="0077055F" w:rsidP="00C84F80">
            <w:pPr>
              <w:keepNext/>
            </w:pPr>
          </w:p>
        </w:tc>
      </w:tr>
      <w:tr w:rsidR="003C379F" w:rsidRPr="0077055F" w14:paraId="4C2BD6A1" w14:textId="77777777" w:rsidTr="00055526">
        <w:trPr>
          <w:cantSplit/>
        </w:trPr>
        <w:tc>
          <w:tcPr>
            <w:tcW w:w="567" w:type="dxa"/>
          </w:tcPr>
          <w:p w14:paraId="4C2BD69E" w14:textId="77777777" w:rsidR="001D7AF0" w:rsidRDefault="0077055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C2BD69F" w14:textId="77777777" w:rsidR="006E04A4" w:rsidRDefault="0077055F" w:rsidP="000326E3">
            <w:r>
              <w:t xml:space="preserve">Bet. 2021/22:JuU35 En stärkt </w:t>
            </w:r>
            <w:r>
              <w:t>rättsprocess och en ökad lagföring</w:t>
            </w:r>
          </w:p>
        </w:tc>
        <w:tc>
          <w:tcPr>
            <w:tcW w:w="2055" w:type="dxa"/>
          </w:tcPr>
          <w:p w14:paraId="4C2BD6A0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>16 res. (S, M, SD, C, V, KD, L, MP)</w:t>
            </w:r>
          </w:p>
        </w:tc>
      </w:tr>
      <w:tr w:rsidR="003C379F" w14:paraId="4C2BD6A5" w14:textId="77777777" w:rsidTr="00055526">
        <w:trPr>
          <w:cantSplit/>
        </w:trPr>
        <w:tc>
          <w:tcPr>
            <w:tcW w:w="567" w:type="dxa"/>
          </w:tcPr>
          <w:p w14:paraId="4C2BD6A2" w14:textId="77777777" w:rsidR="001D7AF0" w:rsidRDefault="0077055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C2BD6A3" w14:textId="77777777" w:rsidR="006E04A4" w:rsidRDefault="0077055F" w:rsidP="000326E3">
            <w:r>
              <w:t>Bet. 2021/22:JuU37 Nya regler om informationsutbyte om brottmålsdomar i EU</w:t>
            </w:r>
          </w:p>
        </w:tc>
        <w:tc>
          <w:tcPr>
            <w:tcW w:w="2055" w:type="dxa"/>
          </w:tcPr>
          <w:p w14:paraId="4C2BD6A4" w14:textId="77777777" w:rsidR="006E04A4" w:rsidRDefault="0077055F" w:rsidP="00C84F80">
            <w:r>
              <w:t>1 res. (SD)</w:t>
            </w:r>
          </w:p>
        </w:tc>
      </w:tr>
      <w:tr w:rsidR="003C379F" w14:paraId="4C2BD6A9" w14:textId="77777777" w:rsidTr="00055526">
        <w:trPr>
          <w:cantSplit/>
        </w:trPr>
        <w:tc>
          <w:tcPr>
            <w:tcW w:w="567" w:type="dxa"/>
          </w:tcPr>
          <w:p w14:paraId="4C2BD6A6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A7" w14:textId="77777777" w:rsidR="006E04A4" w:rsidRDefault="0077055F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C2BD6A8" w14:textId="77777777" w:rsidR="006E04A4" w:rsidRDefault="0077055F" w:rsidP="00C84F80">
            <w:pPr>
              <w:keepNext/>
            </w:pPr>
          </w:p>
        </w:tc>
      </w:tr>
      <w:tr w:rsidR="003C379F" w14:paraId="4C2BD6AD" w14:textId="77777777" w:rsidTr="00055526">
        <w:trPr>
          <w:cantSplit/>
        </w:trPr>
        <w:tc>
          <w:tcPr>
            <w:tcW w:w="567" w:type="dxa"/>
          </w:tcPr>
          <w:p w14:paraId="4C2BD6AA" w14:textId="77777777" w:rsidR="001D7AF0" w:rsidRDefault="0077055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C2BD6AB" w14:textId="77777777" w:rsidR="006E04A4" w:rsidRDefault="0077055F" w:rsidP="000326E3">
            <w:r>
              <w:t xml:space="preserve">Bet. 2021/22:UbU30 Mer tid till lärande, extra </w:t>
            </w:r>
            <w:r>
              <w:t>studietid och utökad lovskola</w:t>
            </w:r>
          </w:p>
        </w:tc>
        <w:tc>
          <w:tcPr>
            <w:tcW w:w="2055" w:type="dxa"/>
          </w:tcPr>
          <w:p w14:paraId="4C2BD6AC" w14:textId="77777777" w:rsidR="006E04A4" w:rsidRDefault="0077055F" w:rsidP="00C84F80">
            <w:r>
              <w:t>9 res. (M, SD, C, V, KD, L)</w:t>
            </w:r>
          </w:p>
        </w:tc>
      </w:tr>
      <w:tr w:rsidR="003C379F" w:rsidRPr="0077055F" w14:paraId="4C2BD6B1" w14:textId="77777777" w:rsidTr="00055526">
        <w:trPr>
          <w:cantSplit/>
        </w:trPr>
        <w:tc>
          <w:tcPr>
            <w:tcW w:w="567" w:type="dxa"/>
          </w:tcPr>
          <w:p w14:paraId="4C2BD6AE" w14:textId="77777777" w:rsidR="001D7AF0" w:rsidRDefault="0077055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C2BD6AF" w14:textId="77777777" w:rsidR="006E04A4" w:rsidRDefault="0077055F" w:rsidP="000326E3">
            <w:r>
              <w:t>Bet. 2021/22:UbU31 Resursskolor och tilläggsbelopp för särskilt stöd</w:t>
            </w:r>
          </w:p>
        </w:tc>
        <w:tc>
          <w:tcPr>
            <w:tcW w:w="2055" w:type="dxa"/>
          </w:tcPr>
          <w:p w14:paraId="4C2BD6B0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>4 res. (S, SD, V, KD, L, MP)</w:t>
            </w:r>
          </w:p>
        </w:tc>
      </w:tr>
      <w:tr w:rsidR="003C379F" w14:paraId="4C2BD6B5" w14:textId="77777777" w:rsidTr="00055526">
        <w:trPr>
          <w:cantSplit/>
        </w:trPr>
        <w:tc>
          <w:tcPr>
            <w:tcW w:w="567" w:type="dxa"/>
          </w:tcPr>
          <w:p w14:paraId="4C2BD6B2" w14:textId="77777777" w:rsidR="001D7AF0" w:rsidRPr="0077055F" w:rsidRDefault="0077055F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C2BD6B3" w14:textId="77777777" w:rsidR="006E04A4" w:rsidRDefault="0077055F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C2BD6B4" w14:textId="77777777" w:rsidR="006E04A4" w:rsidRDefault="0077055F" w:rsidP="00C84F80">
            <w:pPr>
              <w:keepNext/>
            </w:pPr>
          </w:p>
        </w:tc>
      </w:tr>
      <w:tr w:rsidR="003C379F" w14:paraId="4C2BD6B9" w14:textId="77777777" w:rsidTr="00055526">
        <w:trPr>
          <w:cantSplit/>
        </w:trPr>
        <w:tc>
          <w:tcPr>
            <w:tcW w:w="567" w:type="dxa"/>
          </w:tcPr>
          <w:p w14:paraId="4C2BD6B6" w14:textId="77777777" w:rsidR="001D7AF0" w:rsidRDefault="0077055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C2BD6B7" w14:textId="77777777" w:rsidR="006E04A4" w:rsidRDefault="0077055F" w:rsidP="000326E3">
            <w:r>
              <w:t>Bet. 2021/22:KU15 En ny riksbankslag</w:t>
            </w:r>
          </w:p>
        </w:tc>
        <w:tc>
          <w:tcPr>
            <w:tcW w:w="2055" w:type="dxa"/>
          </w:tcPr>
          <w:p w14:paraId="4C2BD6B8" w14:textId="77777777" w:rsidR="006E04A4" w:rsidRDefault="0077055F" w:rsidP="00C84F80"/>
        </w:tc>
      </w:tr>
      <w:tr w:rsidR="003C379F" w14:paraId="4C2BD6BD" w14:textId="77777777" w:rsidTr="00055526">
        <w:trPr>
          <w:cantSplit/>
        </w:trPr>
        <w:tc>
          <w:tcPr>
            <w:tcW w:w="567" w:type="dxa"/>
          </w:tcPr>
          <w:p w14:paraId="4C2BD6BA" w14:textId="77777777" w:rsidR="001D7AF0" w:rsidRDefault="0077055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C2BD6BB" w14:textId="77777777" w:rsidR="006E04A4" w:rsidRDefault="0077055F" w:rsidP="000326E3">
            <w:r>
              <w:t xml:space="preserve">Bet. </w:t>
            </w:r>
            <w:r>
              <w:t>2021/22:KU23 Riksdagen under coronapandemin 2020</w:t>
            </w:r>
          </w:p>
        </w:tc>
        <w:tc>
          <w:tcPr>
            <w:tcW w:w="2055" w:type="dxa"/>
          </w:tcPr>
          <w:p w14:paraId="4C2BD6BC" w14:textId="77777777" w:rsidR="006E04A4" w:rsidRDefault="0077055F" w:rsidP="00C84F80"/>
        </w:tc>
      </w:tr>
      <w:tr w:rsidR="003C379F" w14:paraId="4C2BD6C1" w14:textId="77777777" w:rsidTr="00055526">
        <w:trPr>
          <w:cantSplit/>
        </w:trPr>
        <w:tc>
          <w:tcPr>
            <w:tcW w:w="567" w:type="dxa"/>
          </w:tcPr>
          <w:p w14:paraId="4C2BD6BE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BF" w14:textId="77777777" w:rsidR="006E04A4" w:rsidRDefault="0077055F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C2BD6C0" w14:textId="77777777" w:rsidR="006E04A4" w:rsidRDefault="0077055F" w:rsidP="00C84F80">
            <w:pPr>
              <w:keepNext/>
            </w:pPr>
          </w:p>
        </w:tc>
      </w:tr>
      <w:tr w:rsidR="003C379F" w14:paraId="4C2BD6C5" w14:textId="77777777" w:rsidTr="00055526">
        <w:trPr>
          <w:cantSplit/>
        </w:trPr>
        <w:tc>
          <w:tcPr>
            <w:tcW w:w="567" w:type="dxa"/>
          </w:tcPr>
          <w:p w14:paraId="4C2BD6C2" w14:textId="77777777" w:rsidR="001D7AF0" w:rsidRDefault="0077055F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C2BD6C3" w14:textId="77777777" w:rsidR="006E04A4" w:rsidRDefault="0077055F" w:rsidP="000326E3">
            <w:r>
              <w:t>Bet. 2021/22:FiU27 Den offentliga sektorns tillgängliggörande av data</w:t>
            </w:r>
          </w:p>
        </w:tc>
        <w:tc>
          <w:tcPr>
            <w:tcW w:w="2055" w:type="dxa"/>
          </w:tcPr>
          <w:p w14:paraId="4C2BD6C4" w14:textId="77777777" w:rsidR="006E04A4" w:rsidRDefault="0077055F" w:rsidP="00C84F80">
            <w:r>
              <w:t>1 res. (M)</w:t>
            </w:r>
          </w:p>
        </w:tc>
      </w:tr>
      <w:tr w:rsidR="003C379F" w14:paraId="4C2BD6C9" w14:textId="77777777" w:rsidTr="00055526">
        <w:trPr>
          <w:cantSplit/>
        </w:trPr>
        <w:tc>
          <w:tcPr>
            <w:tcW w:w="567" w:type="dxa"/>
          </w:tcPr>
          <w:p w14:paraId="4C2BD6C6" w14:textId="77777777" w:rsidR="001D7AF0" w:rsidRDefault="0077055F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C2BD6C7" w14:textId="77777777" w:rsidR="006E04A4" w:rsidRDefault="0077055F" w:rsidP="000326E3">
            <w:r>
              <w:t>Bet. 2021/22:FiU29 En effektivare överprövning av offentliga upphandlingar</w:t>
            </w:r>
          </w:p>
        </w:tc>
        <w:tc>
          <w:tcPr>
            <w:tcW w:w="2055" w:type="dxa"/>
          </w:tcPr>
          <w:p w14:paraId="4C2BD6C8" w14:textId="77777777" w:rsidR="006E04A4" w:rsidRDefault="0077055F" w:rsidP="00C84F80"/>
        </w:tc>
      </w:tr>
      <w:tr w:rsidR="003C379F" w14:paraId="4C2BD6CD" w14:textId="77777777" w:rsidTr="00055526">
        <w:trPr>
          <w:cantSplit/>
        </w:trPr>
        <w:tc>
          <w:tcPr>
            <w:tcW w:w="567" w:type="dxa"/>
          </w:tcPr>
          <w:p w14:paraId="4C2BD6CA" w14:textId="77777777" w:rsidR="001D7AF0" w:rsidRDefault="0077055F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C2BD6CB" w14:textId="77777777" w:rsidR="006E04A4" w:rsidRDefault="0077055F" w:rsidP="000326E3">
            <w:r>
              <w:t xml:space="preserve">Bet. </w:t>
            </w:r>
            <w:r>
              <w:t>2021/22:FiU33 Ett nytt mål för Sjätte AP-fondens placeringsverksamhet</w:t>
            </w:r>
          </w:p>
        </w:tc>
        <w:tc>
          <w:tcPr>
            <w:tcW w:w="2055" w:type="dxa"/>
          </w:tcPr>
          <w:p w14:paraId="4C2BD6CC" w14:textId="77777777" w:rsidR="006E04A4" w:rsidRDefault="0077055F" w:rsidP="00C84F80"/>
        </w:tc>
      </w:tr>
      <w:tr w:rsidR="003C379F" w14:paraId="4C2BD6D1" w14:textId="77777777" w:rsidTr="00055526">
        <w:trPr>
          <w:cantSplit/>
        </w:trPr>
        <w:tc>
          <w:tcPr>
            <w:tcW w:w="567" w:type="dxa"/>
          </w:tcPr>
          <w:p w14:paraId="4C2BD6CE" w14:textId="77777777" w:rsidR="001D7AF0" w:rsidRDefault="0077055F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C2BD6CF" w14:textId="77777777" w:rsidR="006E04A4" w:rsidRDefault="0077055F" w:rsidP="000326E3">
            <w:r>
              <w:t>Bet. 2021/22:FiU38 Betaltjänstfrågor – några förtydliganden</w:t>
            </w:r>
          </w:p>
        </w:tc>
        <w:tc>
          <w:tcPr>
            <w:tcW w:w="2055" w:type="dxa"/>
          </w:tcPr>
          <w:p w14:paraId="4C2BD6D0" w14:textId="77777777" w:rsidR="006E04A4" w:rsidRDefault="0077055F" w:rsidP="00C84F80"/>
        </w:tc>
      </w:tr>
      <w:tr w:rsidR="003C379F" w14:paraId="4C2BD6D5" w14:textId="77777777" w:rsidTr="00055526">
        <w:trPr>
          <w:cantSplit/>
        </w:trPr>
        <w:tc>
          <w:tcPr>
            <w:tcW w:w="567" w:type="dxa"/>
          </w:tcPr>
          <w:p w14:paraId="4C2BD6D2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D3" w14:textId="08B4E123" w:rsidR="006E04A4" w:rsidRDefault="0077055F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 juni kl. 16.00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C2BD6D4" w14:textId="77777777" w:rsidR="006E04A4" w:rsidRDefault="0077055F" w:rsidP="00C84F80">
            <w:pPr>
              <w:keepNext/>
            </w:pPr>
          </w:p>
        </w:tc>
      </w:tr>
      <w:tr w:rsidR="003C379F" w14:paraId="4C2BD6D9" w14:textId="77777777" w:rsidTr="00055526">
        <w:trPr>
          <w:cantSplit/>
        </w:trPr>
        <w:tc>
          <w:tcPr>
            <w:tcW w:w="567" w:type="dxa"/>
          </w:tcPr>
          <w:p w14:paraId="4C2BD6D6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D7" w14:textId="77777777" w:rsidR="006E04A4" w:rsidRDefault="0077055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C2BD6D8" w14:textId="77777777" w:rsidR="006E04A4" w:rsidRDefault="0077055F" w:rsidP="00C84F80">
            <w:pPr>
              <w:keepNext/>
            </w:pPr>
          </w:p>
        </w:tc>
      </w:tr>
      <w:tr w:rsidR="003C379F" w14:paraId="4C2BD6DD" w14:textId="77777777" w:rsidTr="00055526">
        <w:trPr>
          <w:cantSplit/>
        </w:trPr>
        <w:tc>
          <w:tcPr>
            <w:tcW w:w="567" w:type="dxa"/>
          </w:tcPr>
          <w:p w14:paraId="4C2BD6DA" w14:textId="77777777" w:rsidR="001D7AF0" w:rsidRDefault="0077055F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C2BD6DB" w14:textId="77777777" w:rsidR="006E04A4" w:rsidRDefault="0077055F" w:rsidP="000326E3">
            <w:r>
              <w:t>Bet. 2021/22:FiU37 Ändrade regler om säkerställda obligationer</w:t>
            </w:r>
          </w:p>
        </w:tc>
        <w:tc>
          <w:tcPr>
            <w:tcW w:w="2055" w:type="dxa"/>
          </w:tcPr>
          <w:p w14:paraId="4C2BD6DC" w14:textId="77777777" w:rsidR="006E04A4" w:rsidRDefault="0077055F" w:rsidP="00C84F80">
            <w:r>
              <w:t>1 res. (V)</w:t>
            </w:r>
          </w:p>
        </w:tc>
      </w:tr>
      <w:tr w:rsidR="003C379F" w14:paraId="4C2BD6E1" w14:textId="77777777" w:rsidTr="00055526">
        <w:trPr>
          <w:cantSplit/>
        </w:trPr>
        <w:tc>
          <w:tcPr>
            <w:tcW w:w="567" w:type="dxa"/>
          </w:tcPr>
          <w:p w14:paraId="4C2BD6DE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DF" w14:textId="77777777" w:rsidR="006E04A4" w:rsidRDefault="0077055F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C2BD6E0" w14:textId="77777777" w:rsidR="006E04A4" w:rsidRDefault="0077055F" w:rsidP="00C84F80">
            <w:pPr>
              <w:keepNext/>
            </w:pPr>
          </w:p>
        </w:tc>
      </w:tr>
      <w:tr w:rsidR="003C379F" w14:paraId="4C2BD6E5" w14:textId="77777777" w:rsidTr="00055526">
        <w:trPr>
          <w:cantSplit/>
        </w:trPr>
        <w:tc>
          <w:tcPr>
            <w:tcW w:w="567" w:type="dxa"/>
          </w:tcPr>
          <w:p w14:paraId="4C2BD6E2" w14:textId="77777777" w:rsidR="001D7AF0" w:rsidRDefault="0077055F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C2BD6E3" w14:textId="77777777" w:rsidR="006E04A4" w:rsidRDefault="0077055F" w:rsidP="000326E3">
            <w:r>
              <w:t>Bet. 2021/22:UU12 Organisationen för säkerhet och samarbete i Europa under 2021</w:t>
            </w:r>
          </w:p>
        </w:tc>
        <w:tc>
          <w:tcPr>
            <w:tcW w:w="2055" w:type="dxa"/>
          </w:tcPr>
          <w:p w14:paraId="4C2BD6E4" w14:textId="77777777" w:rsidR="006E04A4" w:rsidRDefault="0077055F" w:rsidP="00C84F80">
            <w:r>
              <w:t>2 res. (S, C, V)</w:t>
            </w:r>
          </w:p>
        </w:tc>
      </w:tr>
      <w:tr w:rsidR="003C379F" w14:paraId="4C2BD6E9" w14:textId="77777777" w:rsidTr="00055526">
        <w:trPr>
          <w:cantSplit/>
        </w:trPr>
        <w:tc>
          <w:tcPr>
            <w:tcW w:w="567" w:type="dxa"/>
          </w:tcPr>
          <w:p w14:paraId="4C2BD6E6" w14:textId="77777777" w:rsidR="001D7AF0" w:rsidRDefault="0077055F" w:rsidP="00C84F80">
            <w:pPr>
              <w:keepNext/>
            </w:pPr>
          </w:p>
        </w:tc>
        <w:tc>
          <w:tcPr>
            <w:tcW w:w="6663" w:type="dxa"/>
          </w:tcPr>
          <w:p w14:paraId="4C2BD6E7" w14:textId="77777777" w:rsidR="006E04A4" w:rsidRDefault="0077055F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4C2BD6E8" w14:textId="77777777" w:rsidR="006E04A4" w:rsidRDefault="0077055F" w:rsidP="00C84F80">
            <w:pPr>
              <w:keepNext/>
            </w:pPr>
          </w:p>
        </w:tc>
      </w:tr>
      <w:tr w:rsidR="003C379F" w:rsidRPr="0077055F" w14:paraId="4C2BD6ED" w14:textId="77777777" w:rsidTr="00055526">
        <w:trPr>
          <w:cantSplit/>
        </w:trPr>
        <w:tc>
          <w:tcPr>
            <w:tcW w:w="567" w:type="dxa"/>
          </w:tcPr>
          <w:p w14:paraId="4C2BD6EA" w14:textId="77777777" w:rsidR="001D7AF0" w:rsidRDefault="0077055F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C2BD6EB" w14:textId="77777777" w:rsidR="006E04A4" w:rsidRDefault="0077055F" w:rsidP="000326E3">
            <w:r>
              <w:t>Bet. 2021/22:MJU25 En ny växtskyddslag</w:t>
            </w:r>
          </w:p>
        </w:tc>
        <w:tc>
          <w:tcPr>
            <w:tcW w:w="2055" w:type="dxa"/>
          </w:tcPr>
          <w:p w14:paraId="4C2BD6EC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 xml:space="preserve">17 res. (S, M, SD, C, </w:t>
            </w:r>
            <w:r w:rsidRPr="0077055F">
              <w:rPr>
                <w:lang w:val="en-GB"/>
              </w:rPr>
              <w:t>V, KD, L, MP)</w:t>
            </w:r>
          </w:p>
        </w:tc>
      </w:tr>
      <w:tr w:rsidR="003C379F" w:rsidRPr="0077055F" w14:paraId="4C2BD6F1" w14:textId="77777777" w:rsidTr="00055526">
        <w:trPr>
          <w:cantSplit/>
        </w:trPr>
        <w:tc>
          <w:tcPr>
            <w:tcW w:w="567" w:type="dxa"/>
          </w:tcPr>
          <w:p w14:paraId="4C2BD6EE" w14:textId="77777777" w:rsidR="001D7AF0" w:rsidRDefault="0077055F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C2BD6EF" w14:textId="77777777" w:rsidR="006E04A4" w:rsidRDefault="0077055F" w:rsidP="000326E3">
            <w:r>
              <w:t>Bet. 2021/22:MJU27 En ökad differentiering av strandskyddet</w:t>
            </w:r>
          </w:p>
        </w:tc>
        <w:tc>
          <w:tcPr>
            <w:tcW w:w="2055" w:type="dxa"/>
          </w:tcPr>
          <w:p w14:paraId="4C2BD6F0" w14:textId="77777777" w:rsidR="006E04A4" w:rsidRPr="0077055F" w:rsidRDefault="0077055F" w:rsidP="00C84F80">
            <w:pPr>
              <w:rPr>
                <w:lang w:val="en-GB"/>
              </w:rPr>
            </w:pPr>
            <w:r w:rsidRPr="0077055F">
              <w:rPr>
                <w:lang w:val="en-GB"/>
              </w:rPr>
              <w:t>12 res. (S, M, SD, C, V, KD, L, MP)</w:t>
            </w:r>
          </w:p>
        </w:tc>
      </w:tr>
    </w:tbl>
    <w:p w14:paraId="4C2BD6F2" w14:textId="77777777" w:rsidR="00517888" w:rsidRPr="0077055F" w:rsidRDefault="0077055F" w:rsidP="00137840">
      <w:pPr>
        <w:pStyle w:val="Blankrad"/>
        <w:rPr>
          <w:lang w:val="en-GB"/>
        </w:rPr>
      </w:pPr>
      <w:r w:rsidRPr="0077055F">
        <w:rPr>
          <w:lang w:val="en-GB"/>
        </w:rPr>
        <w:t xml:space="preserve">     </w:t>
      </w:r>
    </w:p>
    <w:p w14:paraId="4C2BD6F3" w14:textId="77777777" w:rsidR="00121B42" w:rsidRPr="0077055F" w:rsidRDefault="0077055F" w:rsidP="00121B42">
      <w:pPr>
        <w:pStyle w:val="Blankrad"/>
        <w:rPr>
          <w:lang w:val="en-GB"/>
        </w:rPr>
      </w:pPr>
      <w:r w:rsidRPr="0077055F">
        <w:rPr>
          <w:lang w:val="en-GB"/>
        </w:rPr>
        <w:t xml:space="preserve">     </w:t>
      </w:r>
    </w:p>
    <w:p w14:paraId="4C2BD6F4" w14:textId="77777777" w:rsidR="006E04A4" w:rsidRPr="0077055F" w:rsidRDefault="0077055F" w:rsidP="00121B42">
      <w:pPr>
        <w:pStyle w:val="Blankrad"/>
        <w:rPr>
          <w:lang w:val="en-GB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C379F" w:rsidRPr="0077055F" w14:paraId="4C2BD6F7" w14:textId="77777777" w:rsidTr="00D774A8">
        <w:tc>
          <w:tcPr>
            <w:tcW w:w="567" w:type="dxa"/>
          </w:tcPr>
          <w:p w14:paraId="4C2BD6F5" w14:textId="77777777" w:rsidR="00D774A8" w:rsidRPr="0077055F" w:rsidRDefault="0077055F">
            <w:pPr>
              <w:pStyle w:val="IngenText"/>
              <w:rPr>
                <w:lang w:val="en-GB"/>
              </w:rPr>
            </w:pPr>
          </w:p>
        </w:tc>
        <w:tc>
          <w:tcPr>
            <w:tcW w:w="8718" w:type="dxa"/>
          </w:tcPr>
          <w:p w14:paraId="4C2BD6F6" w14:textId="77777777" w:rsidR="00D774A8" w:rsidRPr="0077055F" w:rsidRDefault="0077055F" w:rsidP="00D016E9">
            <w:pPr>
              <w:pStyle w:val="StreckMitten"/>
              <w:rPr>
                <w:lang w:val="en-GB"/>
              </w:rPr>
            </w:pPr>
            <w:r w:rsidRPr="0077055F">
              <w:rPr>
                <w:lang w:val="en-GB"/>
              </w:rPr>
              <w:tab/>
            </w:r>
            <w:r w:rsidRPr="0077055F">
              <w:rPr>
                <w:lang w:val="en-GB"/>
              </w:rPr>
              <w:tab/>
            </w:r>
          </w:p>
        </w:tc>
      </w:tr>
    </w:tbl>
    <w:p w14:paraId="4C2BD6F8" w14:textId="77777777" w:rsidR="006E04A4" w:rsidRPr="0077055F" w:rsidRDefault="0077055F" w:rsidP="00852BA1">
      <w:pPr>
        <w:widowControl/>
        <w:tabs>
          <w:tab w:val="clear" w:pos="6804"/>
        </w:tabs>
        <w:spacing w:line="240" w:lineRule="auto"/>
        <w:rPr>
          <w:b/>
          <w:i/>
          <w:lang w:val="en-GB"/>
        </w:rPr>
      </w:pPr>
    </w:p>
    <w:sectPr w:rsidR="006E04A4" w:rsidRPr="0077055F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BD70A" w14:textId="77777777" w:rsidR="00000000" w:rsidRDefault="0077055F">
      <w:pPr>
        <w:spacing w:line="240" w:lineRule="auto"/>
      </w:pPr>
      <w:r>
        <w:separator/>
      </w:r>
    </w:p>
  </w:endnote>
  <w:endnote w:type="continuationSeparator" w:id="0">
    <w:p w14:paraId="4C2BD70C" w14:textId="77777777" w:rsidR="00000000" w:rsidRDefault="00770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D6FE" w14:textId="77777777" w:rsidR="00BE217A" w:rsidRDefault="007705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D6FF" w14:textId="77777777" w:rsidR="00D73249" w:rsidRDefault="007705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C2BD700" w14:textId="77777777" w:rsidR="00D73249" w:rsidRDefault="007705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D704" w14:textId="77777777" w:rsidR="00D73249" w:rsidRDefault="007705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C2BD705" w14:textId="77777777" w:rsidR="00D73249" w:rsidRDefault="007705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D706" w14:textId="77777777" w:rsidR="00000000" w:rsidRDefault="0077055F">
      <w:pPr>
        <w:spacing w:line="240" w:lineRule="auto"/>
      </w:pPr>
      <w:r>
        <w:separator/>
      </w:r>
    </w:p>
  </w:footnote>
  <w:footnote w:type="continuationSeparator" w:id="0">
    <w:p w14:paraId="4C2BD708" w14:textId="77777777" w:rsidR="00000000" w:rsidRDefault="007705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D6F9" w14:textId="77777777" w:rsidR="00BE217A" w:rsidRDefault="007705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D6FA" w14:textId="77777777" w:rsidR="00D73249" w:rsidRDefault="0077055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</w:t>
    </w:r>
    <w:r>
      <w:t xml:space="preserve"> den 31 maj 2022</w:t>
    </w:r>
    <w:r>
      <w:fldChar w:fldCharType="end"/>
    </w:r>
  </w:p>
  <w:p w14:paraId="4C2BD6FB" w14:textId="77777777" w:rsidR="00D73249" w:rsidRDefault="007705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2BD6FC" w14:textId="77777777" w:rsidR="00D73249" w:rsidRDefault="0077055F"/>
  <w:p w14:paraId="4C2BD6FD" w14:textId="77777777" w:rsidR="00D73249" w:rsidRDefault="007705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D701" w14:textId="77777777" w:rsidR="00D73249" w:rsidRDefault="0077055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C2BD706" wp14:editId="4C2BD70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BD702" w14:textId="77777777" w:rsidR="00D73249" w:rsidRDefault="0077055F" w:rsidP="00BE217A">
    <w:pPr>
      <w:pStyle w:val="Dokumentrubrik"/>
      <w:spacing w:after="360"/>
    </w:pPr>
    <w:r>
      <w:t>Föredragningslista</w:t>
    </w:r>
  </w:p>
  <w:p w14:paraId="4C2BD703" w14:textId="77777777" w:rsidR="00D73249" w:rsidRDefault="007705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758DAD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EEC7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0CC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AC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C0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A2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84A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40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E8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379F"/>
    <w:rsid w:val="003C379F"/>
    <w:rsid w:val="007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D5E1"/>
  <w15:docId w15:val="{713F2936-AC14-4EA7-ACF3-56FDBE8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2022-05-31</SAFIR_Sammantradesdatum_Doc>
    <SAFIR_SammantradeID xmlns="C07A1A6C-0B19-41D9-BDF8-F523BA3921EB">65984477-a8c5-47dc-b849-06ab3d1f65c0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C7AC-42ED-4DFF-8A76-7B25D923579F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C625ED1A-A476-44AE-A35C-A44929F63F3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689</Words>
  <Characters>4111</Characters>
  <Application>Microsoft Office Word</Application>
  <DocSecurity>0</DocSecurity>
  <Lines>274</Lines>
  <Paragraphs>159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2022-05-30T14:27:00Z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31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