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195" w:rsidRPr="00713A17" w:rsidRDefault="00A31165" w:rsidP="003D658C">
      <w:pPr>
        <w:pStyle w:val="Hemstlrubrik"/>
      </w:pPr>
      <w:r w:rsidRPr="00713A17">
        <w:t>Förslag till riksdagsbeslut</w:t>
      </w:r>
    </w:p>
    <w:p w:rsidR="00436AEE" w:rsidRPr="00713A17" w:rsidRDefault="00436AEE">
      <w:pPr>
        <w:pStyle w:val="Hemstlatt"/>
        <w:ind w:left="0"/>
      </w:pPr>
      <w:r w:rsidRPr="00713A17">
        <w:t>Riksdagen tillkännager för regeringen som sin mening vad i motionen anförs om behovet av att försäkringsmedicin ingår i läkaru</w:t>
      </w:r>
      <w:r w:rsidRPr="00713A17">
        <w:t>t</w:t>
      </w:r>
      <w:r w:rsidRPr="00713A17">
        <w:t>bildningen.</w:t>
      </w:r>
    </w:p>
    <w:p w:rsidR="00A92195" w:rsidRPr="00713A17" w:rsidRDefault="00A31165">
      <w:pPr>
        <w:pStyle w:val="Rubrik1"/>
        <w:rPr>
          <w:color w:val="000000"/>
          <w:szCs w:val="24"/>
        </w:rPr>
      </w:pPr>
      <w:r w:rsidRPr="00713A17">
        <w:rPr>
          <w:color w:val="000000"/>
          <w:szCs w:val="24"/>
        </w:rPr>
        <w:t>Motivering</w:t>
      </w:r>
    </w:p>
    <w:p w:rsidR="00A92195" w:rsidRPr="00713A17" w:rsidRDefault="00A31165">
      <w:r w:rsidRPr="00713A17">
        <w:t xml:space="preserve">Läkarna har en viktig roll när det gäller sjukskrivningarna, vilket fler och fler inser. Det har de senaste åren satsats resurser på att utbilda redan utbildade läkare i försäkringsmedicin. Detta är nödvändigt och bra. Men jag anser att detta inte räcker. Det måste ingå moment av försäkringsmedicinsk utbildning i alla läkares grundutbildning. Alla läkare ställs förr eller senare inför en </w:t>
      </w:r>
      <w:r w:rsidR="003D658C" w:rsidRPr="00713A17">
        <w:br/>
      </w:r>
      <w:r w:rsidRPr="00713A17">
        <w:t>situation när det behövs en bedömning av om en patient skall få ett läkarintyg för Försäkringskassans prövning om rätt till ersättning på grund av att sju</w:t>
      </w:r>
      <w:r w:rsidRPr="00713A17">
        <w:t>k</w:t>
      </w:r>
      <w:r w:rsidRPr="00713A17">
        <w:t>dom föreligger. Jag anser att studenter för att erhålla läkarexamen skall ha förvärvat kunskaper i försäkringsmedicin, och därför skall detta ingå som ett specifikt mål.</w:t>
      </w:r>
    </w:p>
    <w:p w:rsidR="00A92195" w:rsidRPr="00713A17" w:rsidRDefault="00A31165">
      <w:pPr>
        <w:pStyle w:val="Normaltindrag"/>
      </w:pPr>
      <w:r w:rsidRPr="00713A17">
        <w:t>Universiteten och högskolorna har stor frihet att inom de ramar och regler som sätts av riksdag och regering själva bestämma över intern resursförde</w:t>
      </w:r>
      <w:r w:rsidRPr="00713A17">
        <w:t>l</w:t>
      </w:r>
      <w:r w:rsidRPr="00713A17">
        <w:t>ning, organisation och upplägg av utbildningsprogram liksom innehåll i ku</w:t>
      </w:r>
      <w:r w:rsidRPr="00713A17">
        <w:t>r</w:t>
      </w:r>
      <w:r w:rsidRPr="00713A17">
        <w:t>ser.</w:t>
      </w:r>
    </w:p>
    <w:p w:rsidR="00A92195" w:rsidRPr="00713A17" w:rsidRDefault="00A31165">
      <w:pPr>
        <w:pStyle w:val="Normaltindrag"/>
      </w:pPr>
      <w:r w:rsidRPr="00713A17">
        <w:t>De allmänna målen för all grundläggande högskoleutbildning är angivna i 1 kap. 9 § högskolelagen (1992:1434). Där framgår att utbildningen skall ge studenterna förmåga att göra självständiga och kritiska bedömningar, förmåga att självständigt urskilja, formulera och lösa problem samt beredskap att möta förändringar i arbetslivet.</w:t>
      </w:r>
    </w:p>
    <w:p w:rsidR="00A92195" w:rsidRPr="00713A17" w:rsidRDefault="00A31165">
      <w:pPr>
        <w:pStyle w:val="Normaltindrag"/>
      </w:pPr>
      <w:r w:rsidRPr="00713A17">
        <w:t>Inom det område som utbildningen avser skall studenterna, utöver kunsk</w:t>
      </w:r>
      <w:r w:rsidRPr="00713A17">
        <w:t>a</w:t>
      </w:r>
      <w:r w:rsidRPr="00713A17">
        <w:t>per och färdigheter, utveckla förmåga att</w:t>
      </w:r>
    </w:p>
    <w:p w:rsidR="00A92195" w:rsidRPr="00713A17" w:rsidRDefault="00A31165" w:rsidP="00193EB0">
      <w:pPr>
        <w:pStyle w:val="PunktlistaBomb"/>
        <w:tabs>
          <w:tab w:val="clear" w:pos="360"/>
          <w:tab w:val="num" w:pos="240"/>
        </w:tabs>
      </w:pPr>
      <w:r w:rsidRPr="00713A17">
        <w:lastRenderedPageBreak/>
        <w:t>söka och värdera kunskap på vetenskaplig nivå</w:t>
      </w:r>
    </w:p>
    <w:p w:rsidR="00A92195" w:rsidRPr="00713A17" w:rsidRDefault="00A31165">
      <w:pPr>
        <w:pStyle w:val="PunktlistaBomb"/>
        <w:tabs>
          <w:tab w:val="clear" w:pos="360"/>
          <w:tab w:val="num" w:pos="240"/>
        </w:tabs>
        <w:spacing w:before="0"/>
        <w:rPr>
          <w:szCs w:val="24"/>
        </w:rPr>
      </w:pPr>
      <w:r w:rsidRPr="00713A17">
        <w:rPr>
          <w:szCs w:val="24"/>
        </w:rPr>
        <w:t>följa kunskapsutvecklingen och</w:t>
      </w:r>
    </w:p>
    <w:p w:rsidR="00A92195" w:rsidRPr="00713A17" w:rsidRDefault="00A31165">
      <w:pPr>
        <w:pStyle w:val="PunktlistaBomb"/>
        <w:tabs>
          <w:tab w:val="clear" w:pos="360"/>
          <w:tab w:val="num" w:pos="240"/>
        </w:tabs>
        <w:spacing w:before="0"/>
      </w:pPr>
      <w:r w:rsidRPr="00713A17">
        <w:t>utbyta kunskaper även med personer utan specialkunskaper inom området.</w:t>
      </w:r>
    </w:p>
    <w:p w:rsidR="00A92195" w:rsidRPr="00713A17" w:rsidRDefault="00A31165">
      <w:r w:rsidRPr="00713A17">
        <w:t>Det är regeringen som föreskriver vilka examina inom grundläggande hö</w:t>
      </w:r>
      <w:r w:rsidRPr="00713A17">
        <w:t>g</w:t>
      </w:r>
      <w:r w:rsidRPr="00713A17">
        <w:t>skoleutbildning som får avläggas, och det är Högskoleverket som beslutar vid vilka högskolor dessa examina får avläggas. Ett tillstånd att utfärda examina får bara lämnas om utbildningen uppfyller högskolelagens krav och regerin</w:t>
      </w:r>
      <w:r w:rsidRPr="00713A17">
        <w:t>g</w:t>
      </w:r>
      <w:r w:rsidRPr="00713A17">
        <w:t>ens särskilda krav (1 kap. 11 § högskolelagen).</w:t>
      </w:r>
    </w:p>
    <w:p w:rsidR="00A92195" w:rsidRPr="00713A17" w:rsidRDefault="00A31165">
      <w:pPr>
        <w:pStyle w:val="Normaltindrag"/>
      </w:pPr>
      <w:r w:rsidRPr="00713A17">
        <w:t xml:space="preserve">Läkarexamen uppnås efter fullgjorda kursfordringar om sammanlagt 220 poäng. Utöver ovan angivna mål gäller följande specifika mål för att erhålla läkarexamen. </w:t>
      </w:r>
    </w:p>
    <w:p w:rsidR="00A92195" w:rsidRPr="00713A17" w:rsidRDefault="00A31165">
      <w:pPr>
        <w:pStyle w:val="Normaltindrag"/>
        <w:ind w:firstLine="0"/>
      </w:pPr>
      <w:r w:rsidRPr="00713A17">
        <w:t xml:space="preserve">Studenten skall ha </w:t>
      </w:r>
    </w:p>
    <w:p w:rsidR="00A92195" w:rsidRPr="00713A17" w:rsidRDefault="00A31165" w:rsidP="008216BE">
      <w:pPr>
        <w:pStyle w:val="PunktlistaBomb"/>
        <w:tabs>
          <w:tab w:val="clear" w:pos="360"/>
          <w:tab w:val="num" w:pos="240"/>
        </w:tabs>
      </w:pPr>
      <w:r w:rsidRPr="00713A17">
        <w:t xml:space="preserve">förvärvat kunskaper och färdigheter som utgör grund för läkaryrket och för att fullgöra den allmäntjänstgöring (AT) som krävs för att få obegränsad behörighet som läkare, </w:t>
      </w:r>
    </w:p>
    <w:p w:rsidR="00A92195" w:rsidRPr="00713A17" w:rsidRDefault="00A31165" w:rsidP="00193EB0">
      <w:pPr>
        <w:pStyle w:val="PunktlistaBomb"/>
        <w:tabs>
          <w:tab w:val="clear" w:pos="360"/>
          <w:tab w:val="num" w:pos="240"/>
        </w:tabs>
      </w:pPr>
      <w:r w:rsidRPr="00713A17">
        <w:t>förvärvat kännedom om förhållanden i samhället, som påverkar kvinnors och mäns hälsa för att som läkare kunna arbeta förebyggande,</w:t>
      </w:r>
    </w:p>
    <w:p w:rsidR="00A92195" w:rsidRPr="00713A17" w:rsidRDefault="00A31165">
      <w:pPr>
        <w:pStyle w:val="PunktlistaBomb"/>
        <w:tabs>
          <w:tab w:val="clear" w:pos="360"/>
          <w:tab w:val="num" w:pos="240"/>
        </w:tabs>
        <w:spacing w:before="0"/>
      </w:pPr>
      <w:r w:rsidRPr="00713A17">
        <w:t>utvecklat sin självkännedom och förmåga till inlevelse och därigenom, med beaktande av ett etiskt förhållningssätt och en helhetsbild av männ</w:t>
      </w:r>
      <w:r w:rsidRPr="00713A17">
        <w:t>i</w:t>
      </w:r>
      <w:r w:rsidRPr="00713A17">
        <w:t>skan, utvecklat sin förmåga till goda relationer med patienter och deras närstående,</w:t>
      </w:r>
    </w:p>
    <w:p w:rsidR="00A92195" w:rsidRPr="00713A17" w:rsidRDefault="00A31165">
      <w:pPr>
        <w:pStyle w:val="PunktlistaBomb"/>
        <w:tabs>
          <w:tab w:val="clear" w:pos="360"/>
          <w:tab w:val="num" w:pos="240"/>
        </w:tabs>
        <w:spacing w:before="0"/>
      </w:pPr>
      <w:r w:rsidRPr="00713A17">
        <w:t>förvärvat sådana kunskaper om sjukvårdens ekonomi och organisation som är av betydelse för alla läkare samt utvecklat en yrkesfunktion som förbereder för lagarbete och samverkan med samtliga personalgrupper.</w:t>
      </w:r>
    </w:p>
    <w:p w:rsidR="00A92195" w:rsidRPr="00713A17" w:rsidRDefault="00A31165">
      <w:r w:rsidRPr="00713A17">
        <w:t>Härutöver gäller de mål respektive högskola bestämmer.</w:t>
      </w:r>
    </w:p>
    <w:p w:rsidR="00A92195" w:rsidRPr="00713A17" w:rsidRDefault="00A31165">
      <w:pPr>
        <w:pStyle w:val="Normaltindrag"/>
      </w:pPr>
      <w:r w:rsidRPr="00713A17">
        <w:t>Efter grundutbildningen till läkare följer vidareutbildning i form av al</w:t>
      </w:r>
      <w:r w:rsidRPr="00713A17">
        <w:t>l</w:t>
      </w:r>
      <w:r w:rsidRPr="00713A17">
        <w:t>mäntjänstgöring (AT). Efter denna är det möjligt att få legitimation som läk</w:t>
      </w:r>
      <w:r w:rsidRPr="00713A17">
        <w:t>a</w:t>
      </w:r>
      <w:r w:rsidRPr="00713A17">
        <w:t>re. Det är Socialstyrelsen som utfärdar mål för allmäntjänstgöringen, är til</w:t>
      </w:r>
      <w:r w:rsidRPr="00713A17">
        <w:t>l</w:t>
      </w:r>
      <w:r w:rsidRPr="00713A17">
        <w:t>synsmyndighet för läkare i allmäntjänstgöring samt utfärdar legitimation. För försäkringsläkare som tjänstgör på Försäkringskassan är det JO som utövar tillsynen.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3A17">
        <w:trPr>
          <w:cantSplit/>
        </w:trPr>
        <w:tc>
          <w:tcPr>
            <w:tcW w:w="3046" w:type="dxa"/>
          </w:tcPr>
          <w:p w:rsidR="00436AEE" w:rsidRPr="00713A17" w:rsidRDefault="00436AEE">
            <w:pPr>
              <w:pStyle w:val="UnderskriftDatum"/>
              <w:spacing w:before="240"/>
            </w:pPr>
            <w:r w:rsidRPr="00713A17">
              <w:t>Stockholm den 23 oktober 2006</w:t>
            </w:r>
          </w:p>
        </w:tc>
        <w:tc>
          <w:tcPr>
            <w:tcW w:w="3047" w:type="dxa"/>
          </w:tcPr>
          <w:p w:rsidR="00436AEE" w:rsidRPr="00713A17" w:rsidRDefault="00436AEE">
            <w:pPr>
              <w:pStyle w:val="Underskrifter"/>
              <w:spacing w:before="240"/>
            </w:pPr>
          </w:p>
        </w:tc>
      </w:tr>
      <w:tr w:rsidR="00000000" w:rsidRPr="00713A17">
        <w:trPr>
          <w:cantSplit/>
        </w:trPr>
        <w:tc>
          <w:tcPr>
            <w:tcW w:w="3046" w:type="dxa"/>
          </w:tcPr>
          <w:p w:rsidR="00436AEE" w:rsidRPr="00713A17" w:rsidRDefault="00436AEE">
            <w:pPr>
              <w:pStyle w:val="Underskrifter"/>
            </w:pPr>
            <w:r w:rsidRPr="00713A17">
              <w:t>Marietta de Pourbaix-Lundin (m)</w:t>
            </w:r>
          </w:p>
        </w:tc>
        <w:tc>
          <w:tcPr>
            <w:tcW w:w="3046" w:type="dxa"/>
          </w:tcPr>
          <w:p w:rsidR="00436AEE" w:rsidRPr="00713A17" w:rsidRDefault="00436AEE">
            <w:pPr>
              <w:pStyle w:val="Underskrifter"/>
            </w:pPr>
          </w:p>
        </w:tc>
      </w:tr>
    </w:tbl>
    <w:p w:rsidR="00A92195" w:rsidRPr="00713A17" w:rsidRDefault="00A92195">
      <w:pPr>
        <w:pStyle w:val="Normaltindrag"/>
      </w:pPr>
    </w:p>
    <w:sectPr w:rsidR="00A92195" w:rsidRPr="00713A17" w:rsidSect="00A921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AEE" w:rsidRPr="00713A17" w:rsidRDefault="00436AEE">
      <w:r w:rsidRPr="00713A17">
        <w:separator/>
      </w:r>
    </w:p>
  </w:endnote>
  <w:endnote w:type="continuationSeparator" w:id="0">
    <w:p w:rsidR="00436AEE" w:rsidRPr="00713A17" w:rsidRDefault="00436AEE">
      <w:r w:rsidRPr="00713A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195" w:rsidRPr="00713A17" w:rsidRDefault="00713A17">
    <w:pPr>
      <w:pStyle w:val="Sidfot"/>
    </w:pPr>
    <w:r w:rsidRPr="00713A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668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195" w:rsidRDefault="00436AEE">
                          <w:pPr>
                            <w:pStyle w:val="NormalS5sidnrV"/>
                          </w:pPr>
                          <w:r>
                            <w:fldChar w:fldCharType="begin"/>
                          </w:r>
                          <w:r w:rsidR="00A3116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2195" w:rsidRDefault="00436AEE">
                    <w:pPr>
                      <w:pStyle w:val="NormalS5sidnrV"/>
                    </w:pPr>
                    <w:r>
                      <w:fldChar w:fldCharType="begin"/>
                    </w:r>
                    <w:r w:rsidR="00A3116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195" w:rsidRPr="00713A17" w:rsidRDefault="00713A17">
    <w:pPr>
      <w:pStyle w:val="Sidfot"/>
    </w:pPr>
    <w:r w:rsidRPr="00713A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366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195" w:rsidRDefault="00436AEE">
                          <w:pPr>
                            <w:pStyle w:val="NormalS5sidnrH"/>
                            <w:ind w:right="0"/>
                          </w:pPr>
                          <w:r>
                            <w:fldChar w:fldCharType="begin"/>
                          </w:r>
                          <w:r w:rsidR="00A31165">
                            <w:instrText xml:space="preserve"> PAGE *\charformat</w:instrText>
                          </w:r>
                          <w:r>
                            <w:fldChar w:fldCharType="separate"/>
                          </w:r>
                          <w:r w:rsidR="00A311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2195" w:rsidRDefault="00436AEE">
                    <w:pPr>
                      <w:pStyle w:val="NormalS5sidnrH"/>
                      <w:ind w:right="0"/>
                    </w:pPr>
                    <w:r>
                      <w:fldChar w:fldCharType="begin"/>
                    </w:r>
                    <w:r w:rsidR="00A31165">
                      <w:instrText xml:space="preserve"> PAGE *\charformat</w:instrText>
                    </w:r>
                    <w:r>
                      <w:fldChar w:fldCharType="separate"/>
                    </w:r>
                    <w:r w:rsidR="00A3116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195" w:rsidRPr="00713A17" w:rsidRDefault="00713A17">
    <w:pPr>
      <w:pStyle w:val="Sidfot"/>
    </w:pPr>
    <w:r w:rsidRPr="00713A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14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195" w:rsidRDefault="00436AEE">
                          <w:pPr>
                            <w:pStyle w:val="NormalS5sidnrH"/>
                            <w:ind w:right="0"/>
                          </w:pPr>
                          <w:r>
                            <w:fldChar w:fldCharType="begin"/>
                          </w:r>
                          <w:r w:rsidR="00A3116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2195" w:rsidRDefault="00436AEE">
                    <w:pPr>
                      <w:pStyle w:val="NormalS5sidnrH"/>
                      <w:ind w:right="0"/>
                    </w:pPr>
                    <w:r>
                      <w:fldChar w:fldCharType="begin"/>
                    </w:r>
                    <w:r w:rsidR="00A3116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AEE" w:rsidRPr="00713A17" w:rsidRDefault="00436AEE">
      <w:r w:rsidRPr="00713A17">
        <w:separator/>
      </w:r>
    </w:p>
  </w:footnote>
  <w:footnote w:type="continuationSeparator" w:id="0">
    <w:p w:rsidR="00436AEE" w:rsidRPr="00713A17" w:rsidRDefault="00436AEE">
      <w:r w:rsidRPr="00713A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195" w:rsidRPr="00713A17" w:rsidRDefault="00713A17">
    <w:pPr>
      <w:pStyle w:val="Sidhuvud"/>
    </w:pPr>
    <w:r w:rsidRPr="00713A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0085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195" w:rsidRDefault="00436AEE">
                          <w:pPr>
                            <w:pStyle w:val="KantRubrikS5V"/>
                          </w:pPr>
                          <w:r>
                            <w:fldChar w:fldCharType="begin"/>
                          </w:r>
                          <w:r w:rsidR="00A31165">
                            <w:instrText xml:space="preserve"> DOCPROPERTY "YearUser" *\charformat </w:instrText>
                          </w:r>
                          <w:r>
                            <w:fldChar w:fldCharType="separate"/>
                          </w:r>
                          <w:r w:rsidR="004D4BA8">
                            <w:t>2006/07</w:t>
                          </w:r>
                          <w:r>
                            <w:fldChar w:fldCharType="end"/>
                          </w:r>
                          <w:r w:rsidR="00A31165">
                            <w:t>:</w:t>
                          </w:r>
                          <w:r>
                            <w:fldChar w:fldCharType="begin"/>
                          </w:r>
                          <w:r w:rsidR="00A31165">
                            <w:instrText xml:space="preserve"> DOCPROPERTY "Motionsnummer" *\charformat </w:instrText>
                          </w:r>
                          <w:r>
                            <w:fldChar w:fldCharType="separate"/>
                          </w:r>
                          <w:r w:rsidR="004D4BA8">
                            <w:t>Ub208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2195" w:rsidRDefault="00436AEE">
                    <w:pPr>
                      <w:pStyle w:val="KantRubrikS5V"/>
                    </w:pPr>
                    <w:r>
                      <w:fldChar w:fldCharType="begin"/>
                    </w:r>
                    <w:r w:rsidR="00A31165">
                      <w:instrText xml:space="preserve"> DOCPROPERTY "YearUser" *\charformat </w:instrText>
                    </w:r>
                    <w:r>
                      <w:fldChar w:fldCharType="separate"/>
                    </w:r>
                    <w:r w:rsidR="004D4BA8">
                      <w:t>2006/07</w:t>
                    </w:r>
                    <w:r>
                      <w:fldChar w:fldCharType="end"/>
                    </w:r>
                    <w:r w:rsidR="00A31165">
                      <w:t>:</w:t>
                    </w:r>
                    <w:r>
                      <w:fldChar w:fldCharType="begin"/>
                    </w:r>
                    <w:r w:rsidR="00A31165">
                      <w:instrText xml:space="preserve"> DOCPROPERTY "Motionsnummer" *\charformat </w:instrText>
                    </w:r>
                    <w:r>
                      <w:fldChar w:fldCharType="separate"/>
                    </w:r>
                    <w:r w:rsidR="004D4BA8">
                      <w:t>Ub208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195" w:rsidRPr="00713A17" w:rsidRDefault="00713A17">
    <w:pPr>
      <w:pStyle w:val="Sidhuvud"/>
    </w:pPr>
    <w:r w:rsidRPr="00713A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9389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195" w:rsidRDefault="00436AEE">
                          <w:pPr>
                            <w:pStyle w:val="KantRubrikS5H"/>
                            <w:ind w:right="0"/>
                          </w:pPr>
                          <w:r>
                            <w:fldChar w:fldCharType="begin"/>
                          </w:r>
                          <w:r w:rsidR="00A31165">
                            <w:instrText xml:space="preserve"> DOCPROPERTY "YearUser" *\charformat </w:instrText>
                          </w:r>
                          <w:r>
                            <w:fldChar w:fldCharType="separate"/>
                          </w:r>
                          <w:r w:rsidR="004D4BA8">
                            <w:t>2006/07</w:t>
                          </w:r>
                          <w:r>
                            <w:fldChar w:fldCharType="end"/>
                          </w:r>
                          <w:r w:rsidR="00A31165">
                            <w:t>:</w:t>
                          </w:r>
                          <w:r>
                            <w:fldChar w:fldCharType="begin"/>
                          </w:r>
                          <w:r w:rsidR="00A31165">
                            <w:instrText xml:space="preserve"> DOCPROPERTY "Motionsnummer" *\charformat </w:instrText>
                          </w:r>
                          <w:r>
                            <w:fldChar w:fldCharType="separate"/>
                          </w:r>
                          <w:r w:rsidR="004D4BA8">
                            <w:t>Ub208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2195" w:rsidRDefault="00436AEE">
                    <w:pPr>
                      <w:pStyle w:val="KantRubrikS5H"/>
                      <w:ind w:right="0"/>
                    </w:pPr>
                    <w:r>
                      <w:fldChar w:fldCharType="begin"/>
                    </w:r>
                    <w:r w:rsidR="00A31165">
                      <w:instrText xml:space="preserve"> DOCPROPERTY "YearUser" *\charformat </w:instrText>
                    </w:r>
                    <w:r>
                      <w:fldChar w:fldCharType="separate"/>
                    </w:r>
                    <w:r w:rsidR="004D4BA8">
                      <w:t>2006/07</w:t>
                    </w:r>
                    <w:r>
                      <w:fldChar w:fldCharType="end"/>
                    </w:r>
                    <w:r w:rsidR="00A31165">
                      <w:t>:</w:t>
                    </w:r>
                    <w:r>
                      <w:fldChar w:fldCharType="begin"/>
                    </w:r>
                    <w:r w:rsidR="00A31165">
                      <w:instrText xml:space="preserve"> DOCPROPERTY "Motionsnummer" *\charformat </w:instrText>
                    </w:r>
                    <w:r>
                      <w:fldChar w:fldCharType="separate"/>
                    </w:r>
                    <w:r w:rsidR="004D4BA8">
                      <w:t>Ub208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AEE" w:rsidRPr="00713A17" w:rsidRDefault="00436AEE">
    <w:pPr>
      <w:pStyle w:val="FSHNormal"/>
      <w:tabs>
        <w:tab w:val="right" w:pos="5840"/>
      </w:tabs>
    </w:pPr>
    <w:r w:rsidRPr="00713A17">
      <w:br/>
    </w:r>
    <w:r w:rsidRPr="00713A17">
      <w:fldChar w:fldCharType="begin" w:fldLock="1"/>
    </w:r>
    <w:r w:rsidRPr="00713A17">
      <w:instrText xml:space="preserve"> DOCPROPERTY</w:instrText>
    </w:r>
    <w:r w:rsidRPr="00713A17">
      <w:rPr>
        <w:sz w:val="18"/>
      </w:rPr>
      <w:instrText xml:space="preserve"> "YearUser" *\charformat </w:instrText>
    </w:r>
    <w:r w:rsidRPr="00713A17">
      <w:fldChar w:fldCharType="separate"/>
    </w:r>
    <w:r w:rsidRPr="00713A17">
      <w:t>2006/07</w:t>
    </w:r>
    <w:r w:rsidRPr="00713A17">
      <w:fldChar w:fldCharType="end"/>
    </w:r>
    <w:r w:rsidRPr="00713A17">
      <w:t xml:space="preserve"> </w:t>
    </w:r>
    <w:r w:rsidRPr="00713A17">
      <w:tab/>
      <w:t xml:space="preserve">mnr: </w:t>
    </w:r>
    <w:r w:rsidRPr="00713A17">
      <w:fldChar w:fldCharType="begin" w:fldLock="1"/>
    </w:r>
    <w:r w:rsidRPr="00713A17">
      <w:instrText xml:space="preserve"> DOCPROPERTY</w:instrText>
    </w:r>
    <w:r w:rsidRPr="00713A17">
      <w:rPr>
        <w:sz w:val="18"/>
      </w:rPr>
      <w:instrText xml:space="preserve"> "Motionsnummer" *\charformat </w:instrText>
    </w:r>
    <w:r w:rsidRPr="00713A17">
      <w:fldChar w:fldCharType="separate"/>
    </w:r>
    <w:r w:rsidRPr="00713A17">
      <w:t>Ub208</w:t>
    </w:r>
    <w:r w:rsidRPr="00713A17">
      <w:fldChar w:fldCharType="end"/>
    </w:r>
    <w:r w:rsidRPr="00713A17">
      <w:br/>
    </w:r>
    <w:r w:rsidRPr="00713A17">
      <w:fldChar w:fldCharType="begin" w:fldLock="1"/>
    </w:r>
    <w:r w:rsidRPr="00713A17">
      <w:instrText xml:space="preserve"> DOCPROPERTY</w:instrText>
    </w:r>
    <w:r w:rsidRPr="00713A17">
      <w:rPr>
        <w:sz w:val="18"/>
      </w:rPr>
      <w:instrText xml:space="preserve"> "Samling" *\charformat </w:instrText>
    </w:r>
    <w:r w:rsidRPr="00713A17">
      <w:fldChar w:fldCharType="end"/>
    </w:r>
    <w:r w:rsidRPr="00713A17">
      <w:tab/>
      <w:t xml:space="preserve">pnr: </w:t>
    </w:r>
    <w:r w:rsidRPr="00713A17">
      <w:fldChar w:fldCharType="begin" w:fldLock="1"/>
    </w:r>
    <w:r w:rsidRPr="00713A17">
      <w:instrText xml:space="preserve"> DOCPROPERTY</w:instrText>
    </w:r>
    <w:r w:rsidRPr="00713A17">
      <w:rPr>
        <w:sz w:val="18"/>
      </w:rPr>
      <w:instrText xml:space="preserve"> "Partinummer" *\charformat </w:instrText>
    </w:r>
    <w:r w:rsidRPr="00713A17">
      <w:fldChar w:fldCharType="separate"/>
    </w:r>
    <w:r w:rsidRPr="00713A17">
      <w:t>m1033</w:t>
    </w:r>
    <w:r w:rsidRPr="00713A17">
      <w:fldChar w:fldCharType="end"/>
    </w:r>
  </w:p>
  <w:p w:rsidR="00436AEE" w:rsidRPr="00713A17" w:rsidRDefault="00436AEE">
    <w:pPr>
      <w:pStyle w:val="FSHRub1"/>
    </w:pPr>
    <w:r w:rsidRPr="00713A17">
      <w:t>Motion till riksdagen</w:t>
    </w:r>
    <w:r w:rsidRPr="00713A17">
      <w:br/>
    </w:r>
    <w:r w:rsidRPr="00713A17">
      <w:fldChar w:fldCharType="begin" w:fldLock="1"/>
    </w:r>
    <w:r w:rsidRPr="00713A17">
      <w:instrText xml:space="preserve"> DOCPROPERTY "YearUser" *\charformat </w:instrText>
    </w:r>
    <w:r w:rsidRPr="00713A17">
      <w:fldChar w:fldCharType="separate"/>
    </w:r>
    <w:r w:rsidRPr="00713A17">
      <w:t>2006/07</w:t>
    </w:r>
    <w:r w:rsidRPr="00713A17">
      <w:fldChar w:fldCharType="end"/>
    </w:r>
    <w:r w:rsidRPr="00713A17">
      <w:t>:</w:t>
    </w:r>
    <w:r w:rsidRPr="00713A17">
      <w:fldChar w:fldCharType="begin" w:fldLock="1"/>
    </w:r>
    <w:r w:rsidRPr="00713A17">
      <w:instrText xml:space="preserve"> DOCPROPERTY "Motionsnummer" *\charformat </w:instrText>
    </w:r>
    <w:r w:rsidRPr="00713A17">
      <w:fldChar w:fldCharType="separate"/>
    </w:r>
    <w:r w:rsidRPr="00713A17">
      <w:t>Ub208</w:t>
    </w:r>
    <w:r w:rsidRPr="00713A17">
      <w:fldChar w:fldCharType="end"/>
    </w:r>
  </w:p>
  <w:p w:rsidR="00436AEE" w:rsidRPr="00713A17" w:rsidRDefault="00436AEE">
    <w:pPr>
      <w:pStyle w:val="FSHNormalS5"/>
    </w:pPr>
    <w:r w:rsidRPr="00713A17">
      <w:fldChar w:fldCharType="begin" w:fldLock="1"/>
    </w:r>
    <w:r w:rsidRPr="00713A17">
      <w:instrText xml:space="preserve"> DOCPROPERTY "MotionarText" *\charformat </w:instrText>
    </w:r>
    <w:r w:rsidRPr="00713A17">
      <w:fldChar w:fldCharType="separate"/>
    </w:r>
    <w:r w:rsidRPr="00713A17">
      <w:t>av Marietta de Pourbaix-Lundin (m)</w:t>
    </w:r>
    <w:r w:rsidRPr="00713A17">
      <w:fldChar w:fldCharType="end"/>
    </w:r>
    <w:r w:rsidRPr="00713A17">
      <w:br/>
    </w:r>
    <w:r w:rsidRPr="00713A17">
      <w:fldChar w:fldCharType="begin" w:fldLock="1"/>
    </w:r>
    <w:r w:rsidRPr="00713A17">
      <w:instrText xml:space="preserve"> DOCPROPERTY "SvarFrasKort" *\charformat </w:instrText>
    </w:r>
    <w:r w:rsidRPr="00713A17">
      <w:fldChar w:fldCharType="end"/>
    </w:r>
  </w:p>
  <w:p w:rsidR="00436AEE" w:rsidRPr="00713A17" w:rsidRDefault="00436AEE">
    <w:pPr>
      <w:pStyle w:val="FSHTitel"/>
    </w:pPr>
    <w:r w:rsidRPr="00713A17">
      <w:fldChar w:fldCharType="begin" w:fldLock="1"/>
    </w:r>
    <w:r w:rsidRPr="00713A17">
      <w:instrText xml:space="preserve"> DOCPROPERTY</w:instrText>
    </w:r>
    <w:r w:rsidRPr="00713A17">
      <w:rPr>
        <w:sz w:val="18"/>
      </w:rPr>
      <w:instrText xml:space="preserve"> "RubrikSvar" *\charformat </w:instrText>
    </w:r>
    <w:r w:rsidRPr="00713A17">
      <w:fldChar w:fldCharType="separate"/>
    </w:r>
    <w:r w:rsidRPr="00713A17">
      <w:t>Försäkringsmedicin i läkarutbildningen</w:t>
    </w:r>
    <w:r w:rsidRPr="00713A17">
      <w:fldChar w:fldCharType="end"/>
    </w:r>
  </w:p>
  <w:p w:rsidR="00436AEE" w:rsidRPr="00713A17" w:rsidRDefault="00436AEE">
    <w:pPr>
      <w:pStyle w:val="Normal00"/>
    </w:pPr>
  </w:p>
  <w:p w:rsidR="00A92195" w:rsidRPr="00713A17" w:rsidRDefault="00A921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526842"/>
    <w:multiLevelType w:val="multilevel"/>
    <w:tmpl w:val="DBB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1F7D80"/>
    <w:multiLevelType w:val="multilevel"/>
    <w:tmpl w:val="D25E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5E325D7"/>
    <w:multiLevelType w:val="multilevel"/>
    <w:tmpl w:val="B0A0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9710666">
    <w:abstractNumId w:val="16"/>
  </w:num>
  <w:num w:numId="2" w16cid:durableId="566844805">
    <w:abstractNumId w:val="10"/>
  </w:num>
  <w:num w:numId="3" w16cid:durableId="1920097173">
    <w:abstractNumId w:val="13"/>
  </w:num>
  <w:num w:numId="4" w16cid:durableId="570893424">
    <w:abstractNumId w:val="14"/>
  </w:num>
  <w:num w:numId="5" w16cid:durableId="77752885">
    <w:abstractNumId w:val="8"/>
  </w:num>
  <w:num w:numId="6" w16cid:durableId="1326741377">
    <w:abstractNumId w:val="3"/>
  </w:num>
  <w:num w:numId="7" w16cid:durableId="1691950925">
    <w:abstractNumId w:val="2"/>
  </w:num>
  <w:num w:numId="8" w16cid:durableId="2017531110">
    <w:abstractNumId w:val="1"/>
  </w:num>
  <w:num w:numId="9" w16cid:durableId="1837187702">
    <w:abstractNumId w:val="0"/>
  </w:num>
  <w:num w:numId="10" w16cid:durableId="1776048941">
    <w:abstractNumId w:val="9"/>
  </w:num>
  <w:num w:numId="11" w16cid:durableId="206721580">
    <w:abstractNumId w:val="7"/>
  </w:num>
  <w:num w:numId="12" w16cid:durableId="484472742">
    <w:abstractNumId w:val="6"/>
  </w:num>
  <w:num w:numId="13" w16cid:durableId="1954556272">
    <w:abstractNumId w:val="5"/>
  </w:num>
  <w:num w:numId="14" w16cid:durableId="1741096862">
    <w:abstractNumId w:val="4"/>
  </w:num>
  <w:num w:numId="15" w16cid:durableId="1707097765">
    <w:abstractNumId w:val="15"/>
  </w:num>
  <w:num w:numId="16" w16cid:durableId="2045985773">
    <w:abstractNumId w:val="12"/>
  </w:num>
  <w:num w:numId="17" w16cid:durableId="503135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1292AFA4-94F6-4AF6-AA38-96477C848E2C}"/>
  </w:docVars>
  <w:rsids>
    <w:rsidRoot w:val="00713A17"/>
    <w:rsid w:val="00023060"/>
    <w:rsid w:val="00193EB0"/>
    <w:rsid w:val="00237C19"/>
    <w:rsid w:val="003D658C"/>
    <w:rsid w:val="00436AEE"/>
    <w:rsid w:val="004A5C9E"/>
    <w:rsid w:val="004D4BA8"/>
    <w:rsid w:val="005F52D8"/>
    <w:rsid w:val="00713A17"/>
    <w:rsid w:val="008216BE"/>
    <w:rsid w:val="008418B9"/>
    <w:rsid w:val="008A2F8F"/>
    <w:rsid w:val="00A31165"/>
    <w:rsid w:val="00A92195"/>
    <w:rsid w:val="00C83DE8"/>
    <w:rsid w:val="00F859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BDA543-8A2C-4CF1-A7B4-83DEF61F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A6A87"/>
    <w:pPr>
      <w:spacing w:before="125" w:line="250" w:lineRule="atLeast"/>
      <w:jc w:val="both"/>
    </w:pPr>
    <w:rPr>
      <w:sz w:val="19"/>
      <w:lang w:val="sv-SE" w:eastAsia="sv-SE"/>
    </w:rPr>
  </w:style>
  <w:style w:type="paragraph" w:styleId="Rubrik1">
    <w:name w:val="heading 1"/>
    <w:basedOn w:val="Normal"/>
    <w:next w:val="Normal"/>
    <w:qFormat/>
    <w:rsid w:val="002A6A8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A6A87"/>
    <w:pPr>
      <w:spacing w:before="500" w:line="250" w:lineRule="exact"/>
      <w:outlineLvl w:val="1"/>
    </w:pPr>
    <w:rPr>
      <w:sz w:val="27"/>
    </w:rPr>
  </w:style>
  <w:style w:type="paragraph" w:styleId="Rubrik3">
    <w:name w:val="heading 3"/>
    <w:aliases w:val="Mellanrubrik"/>
    <w:basedOn w:val="Rubrik2"/>
    <w:next w:val="Normal"/>
    <w:qFormat/>
    <w:rsid w:val="002A6A87"/>
    <w:pPr>
      <w:spacing w:before="250" w:after="0"/>
      <w:outlineLvl w:val="2"/>
    </w:pPr>
    <w:rPr>
      <w:b/>
      <w:sz w:val="21"/>
    </w:rPr>
  </w:style>
  <w:style w:type="paragraph" w:styleId="Rubrik4">
    <w:name w:val="heading 4"/>
    <w:aliases w:val="KursivRubrik"/>
    <w:basedOn w:val="Rubrik3"/>
    <w:next w:val="Normal"/>
    <w:qFormat/>
    <w:rsid w:val="002A6A87"/>
    <w:pPr>
      <w:outlineLvl w:val="3"/>
    </w:pPr>
    <w:rPr>
      <w:b w:val="0"/>
      <w:i/>
    </w:rPr>
  </w:style>
  <w:style w:type="paragraph" w:styleId="Rubrik5">
    <w:name w:val="heading 5"/>
    <w:aliases w:val="PackadFetRubrik,PackadKursivRubrik"/>
    <w:basedOn w:val="Rubrik4"/>
    <w:next w:val="Normal"/>
    <w:qFormat/>
    <w:rsid w:val="002A6A87"/>
    <w:pPr>
      <w:spacing w:before="125"/>
      <w:outlineLvl w:val="4"/>
    </w:pPr>
    <w:rPr>
      <w:i w:val="0"/>
      <w:sz w:val="19"/>
    </w:rPr>
  </w:style>
  <w:style w:type="paragraph" w:styleId="Rubrik6">
    <w:name w:val="heading 6"/>
    <w:basedOn w:val="Rubrik5"/>
    <w:next w:val="Normal"/>
    <w:qFormat/>
    <w:rsid w:val="002A6A87"/>
    <w:pPr>
      <w:spacing w:before="50" w:line="200" w:lineRule="exact"/>
      <w:outlineLvl w:val="5"/>
    </w:pPr>
    <w:rPr>
      <w:caps/>
      <w:sz w:val="14"/>
    </w:rPr>
  </w:style>
  <w:style w:type="paragraph" w:styleId="Rubrik7">
    <w:name w:val="heading 7"/>
    <w:basedOn w:val="Rubrik6"/>
    <w:next w:val="Normal"/>
    <w:qFormat/>
    <w:rsid w:val="002A6A87"/>
    <w:pPr>
      <w:spacing w:before="0"/>
      <w:outlineLvl w:val="6"/>
    </w:pPr>
  </w:style>
  <w:style w:type="paragraph" w:styleId="Rubrik8">
    <w:name w:val="heading 8"/>
    <w:basedOn w:val="Rubrik7"/>
    <w:next w:val="Normal"/>
    <w:qFormat/>
    <w:rsid w:val="002A6A87"/>
    <w:pPr>
      <w:outlineLvl w:val="7"/>
    </w:pPr>
  </w:style>
  <w:style w:type="paragraph" w:styleId="Rubrik9">
    <w:name w:val="heading 9"/>
    <w:basedOn w:val="Rubrik8"/>
    <w:next w:val="Normal"/>
    <w:qFormat/>
    <w:rsid w:val="002A6A8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A6A87"/>
    <w:pPr>
      <w:spacing w:before="0"/>
      <w:ind w:firstLine="227"/>
    </w:pPr>
  </w:style>
  <w:style w:type="paragraph" w:styleId="Citat">
    <w:name w:val="Quote"/>
    <w:basedOn w:val="Normal"/>
    <w:next w:val="Normal"/>
    <w:qFormat/>
    <w:rsid w:val="002A6A87"/>
    <w:pPr>
      <w:spacing w:line="200" w:lineRule="exact"/>
      <w:ind w:left="340"/>
    </w:pPr>
  </w:style>
  <w:style w:type="paragraph" w:customStyle="1" w:styleId="Citatindrag">
    <w:name w:val="Citat_indrag"/>
    <w:aliases w:val="Packad"/>
    <w:basedOn w:val="Citat"/>
    <w:rsid w:val="002A6A87"/>
    <w:pPr>
      <w:spacing w:before="0"/>
      <w:ind w:firstLine="227"/>
    </w:pPr>
  </w:style>
  <w:style w:type="paragraph" w:customStyle="1" w:styleId="FSHNormal">
    <w:name w:val="FSH_Normal"/>
    <w:semiHidden/>
    <w:rsid w:val="002A6A8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A6A87"/>
    <w:pPr>
      <w:spacing w:line="240" w:lineRule="auto"/>
    </w:pPr>
  </w:style>
  <w:style w:type="paragraph" w:customStyle="1" w:styleId="FSHNormalS5">
    <w:name w:val="FSH_NormalS5"/>
    <w:basedOn w:val="FSHNormal"/>
    <w:next w:val="FSHNormal"/>
    <w:semiHidden/>
    <w:rsid w:val="002A6A87"/>
    <w:pPr>
      <w:keepNext/>
      <w:keepLines/>
      <w:widowControl/>
      <w:spacing w:before="230" w:after="520" w:line="250" w:lineRule="exact"/>
    </w:pPr>
    <w:rPr>
      <w:b/>
      <w:sz w:val="27"/>
    </w:rPr>
  </w:style>
  <w:style w:type="paragraph" w:customStyle="1" w:styleId="FSHNormL">
    <w:name w:val="FSH_NormLÖ"/>
    <w:basedOn w:val="FSHNormal"/>
    <w:next w:val="FSHNormal"/>
    <w:semiHidden/>
    <w:rsid w:val="002A6A87"/>
    <w:pPr>
      <w:pBdr>
        <w:top w:val="single" w:sz="12" w:space="1" w:color="auto"/>
      </w:pBdr>
    </w:pPr>
  </w:style>
  <w:style w:type="paragraph" w:customStyle="1" w:styleId="FSHRub1">
    <w:name w:val="FSH_Rub1"/>
    <w:aliases w:val="Rubrik1_S5,Huvudrubrik"/>
    <w:basedOn w:val="FSHNormal"/>
    <w:next w:val="FSHNormal"/>
    <w:semiHidden/>
    <w:rsid w:val="002A6A8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A6A87"/>
    <w:pPr>
      <w:spacing w:before="240" w:after="80" w:line="360" w:lineRule="exact"/>
    </w:pPr>
    <w:rPr>
      <w:sz w:val="36"/>
    </w:rPr>
  </w:style>
  <w:style w:type="paragraph" w:customStyle="1" w:styleId="FSHTitel">
    <w:name w:val="FSH_Titel"/>
    <w:aliases w:val="Dokumentrubrik"/>
    <w:basedOn w:val="FSHRub1"/>
    <w:next w:val="FSHNormal"/>
    <w:semiHidden/>
    <w:rsid w:val="002A6A87"/>
    <w:pPr>
      <w:pBdr>
        <w:bottom w:val="single" w:sz="4" w:space="3" w:color="auto"/>
      </w:pBdr>
      <w:spacing w:before="0" w:after="80" w:line="400" w:lineRule="exact"/>
    </w:pPr>
    <w:rPr>
      <w:sz w:val="40"/>
    </w:rPr>
  </w:style>
  <w:style w:type="paragraph" w:customStyle="1" w:styleId="Hemstlrubrik">
    <w:name w:val="Hemstl_rubrik"/>
    <w:basedOn w:val="Rubrik1"/>
    <w:next w:val="Normal"/>
    <w:rsid w:val="002A6A87"/>
    <w:pPr>
      <w:spacing w:after="250"/>
    </w:pPr>
  </w:style>
  <w:style w:type="paragraph" w:customStyle="1" w:styleId="Autokorrigering">
    <w:name w:val="Autokorrigering"/>
    <w:rsid w:val="002A6A87"/>
    <w:rPr>
      <w:sz w:val="24"/>
      <w:szCs w:val="24"/>
      <w:lang w:val="sv-SE" w:eastAsia="sv-SE"/>
    </w:rPr>
  </w:style>
  <w:style w:type="paragraph" w:customStyle="1" w:styleId="Yrkandehnv">
    <w:name w:val="Yrkandehänv"/>
    <w:semiHidden/>
    <w:rsid w:val="002A6A87"/>
    <w:pPr>
      <w:keepNext/>
      <w:keepLines/>
      <w:suppressAutoHyphens/>
    </w:pPr>
    <w:rPr>
      <w:noProof/>
      <w:sz w:val="16"/>
      <w:lang w:val="sv-SE" w:eastAsia="sv-SE"/>
    </w:rPr>
  </w:style>
  <w:style w:type="paragraph" w:customStyle="1" w:styleId="KantRubrikS5H">
    <w:name w:val="KantRubrikS5H"/>
    <w:semiHidden/>
    <w:rsid w:val="002A6A8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A6A87"/>
    <w:pPr>
      <w:spacing w:line="200" w:lineRule="exact"/>
    </w:pPr>
  </w:style>
  <w:style w:type="paragraph" w:customStyle="1" w:styleId="KantRubrikS5V">
    <w:name w:val="KantRubrikS5V"/>
    <w:basedOn w:val="KantRubrikS5H"/>
    <w:semiHidden/>
    <w:rsid w:val="002A6A87"/>
    <w:pPr>
      <w:tabs>
        <w:tab w:val="right" w:pos="1814"/>
        <w:tab w:val="left" w:pos="1899"/>
      </w:tabs>
      <w:ind w:right="0"/>
      <w:jc w:val="left"/>
    </w:pPr>
  </w:style>
  <w:style w:type="paragraph" w:customStyle="1" w:styleId="KantRubrikS5Vrad2">
    <w:name w:val="KantRubrikS5Vrad2"/>
    <w:basedOn w:val="KantRubrikS5V"/>
    <w:semiHidden/>
    <w:rsid w:val="002A6A87"/>
    <w:pPr>
      <w:tabs>
        <w:tab w:val="clear" w:pos="1814"/>
        <w:tab w:val="clear" w:pos="1899"/>
        <w:tab w:val="right" w:pos="1418"/>
        <w:tab w:val="left" w:pos="1503"/>
      </w:tabs>
    </w:pPr>
  </w:style>
  <w:style w:type="paragraph" w:customStyle="1" w:styleId="Lagtext">
    <w:name w:val="Lagtext"/>
    <w:basedOn w:val="Lagtextrubrik"/>
    <w:next w:val="Lagtextindrag"/>
    <w:rsid w:val="002A6A87"/>
    <w:pPr>
      <w:spacing w:before="0"/>
    </w:pPr>
    <w:rPr>
      <w:sz w:val="19"/>
    </w:rPr>
  </w:style>
  <w:style w:type="paragraph" w:customStyle="1" w:styleId="Lagtextrubrik">
    <w:name w:val="Lagtext_rubrik"/>
    <w:basedOn w:val="Normal"/>
    <w:next w:val="Normal"/>
    <w:rsid w:val="002A6A87"/>
    <w:pPr>
      <w:suppressAutoHyphens/>
      <w:spacing w:line="220" w:lineRule="exact"/>
    </w:pPr>
    <w:rPr>
      <w:i/>
      <w:sz w:val="21"/>
    </w:rPr>
  </w:style>
  <w:style w:type="paragraph" w:customStyle="1" w:styleId="Lagtextindrag">
    <w:name w:val="Lagtext_indrag"/>
    <w:basedOn w:val="Lagtext"/>
    <w:rsid w:val="002A6A87"/>
    <w:pPr>
      <w:ind w:firstLine="170"/>
    </w:pPr>
  </w:style>
  <w:style w:type="paragraph" w:customStyle="1" w:styleId="NormalA4fot">
    <w:name w:val="Normal_A4fot"/>
    <w:basedOn w:val="Normal"/>
    <w:semiHidden/>
    <w:rsid w:val="002A6A87"/>
    <w:pPr>
      <w:spacing w:before="240" w:line="240" w:lineRule="auto"/>
      <w:jc w:val="center"/>
    </w:pPr>
  </w:style>
  <w:style w:type="paragraph" w:customStyle="1" w:styleId="NormalA4sidnr">
    <w:name w:val="Normal_A4sidnr"/>
    <w:basedOn w:val="Normal"/>
    <w:semiHidden/>
    <w:rsid w:val="002A6A87"/>
    <w:pPr>
      <w:spacing w:after="240"/>
      <w:jc w:val="center"/>
    </w:pPr>
  </w:style>
  <w:style w:type="paragraph" w:customStyle="1" w:styleId="NormalS5sidnrH">
    <w:name w:val="Normal_S5sidnrH"/>
    <w:basedOn w:val="Normal"/>
    <w:semiHidden/>
    <w:rsid w:val="002A6A87"/>
    <w:pPr>
      <w:spacing w:before="0" w:line="240" w:lineRule="auto"/>
      <w:ind w:right="57"/>
      <w:jc w:val="right"/>
    </w:pPr>
  </w:style>
  <w:style w:type="paragraph" w:customStyle="1" w:styleId="NormalS5sidnrV">
    <w:name w:val="Normal_S5sidnrV"/>
    <w:basedOn w:val="NormalS5sidnrH"/>
    <w:semiHidden/>
    <w:rsid w:val="002A6A87"/>
    <w:pPr>
      <w:tabs>
        <w:tab w:val="right" w:pos="1814"/>
        <w:tab w:val="left" w:pos="1899"/>
      </w:tabs>
      <w:ind w:right="0"/>
      <w:jc w:val="left"/>
    </w:pPr>
  </w:style>
  <w:style w:type="paragraph" w:customStyle="1" w:styleId="Normal00">
    <w:name w:val="Normal00"/>
    <w:basedOn w:val="Normal"/>
    <w:semiHidden/>
    <w:rsid w:val="002A6A87"/>
    <w:pPr>
      <w:spacing w:before="0" w:line="240" w:lineRule="auto"/>
      <w:jc w:val="left"/>
    </w:pPr>
  </w:style>
  <w:style w:type="paragraph" w:customStyle="1" w:styleId="PunktlistaBomb">
    <w:name w:val="Punktlista_Bomb"/>
    <w:aliases w:val="Bomb"/>
    <w:basedOn w:val="Normal"/>
    <w:rsid w:val="002A6A87"/>
    <w:pPr>
      <w:numPr>
        <w:numId w:val="2"/>
      </w:numPr>
    </w:pPr>
  </w:style>
  <w:style w:type="paragraph" w:customStyle="1" w:styleId="PunktlistaNummer">
    <w:name w:val="Punktlista_Nummer"/>
    <w:aliases w:val="Nummerlista"/>
    <w:basedOn w:val="Normal"/>
    <w:rsid w:val="002A6A87"/>
    <w:pPr>
      <w:numPr>
        <w:numId w:val="3"/>
      </w:numPr>
    </w:pPr>
  </w:style>
  <w:style w:type="paragraph" w:customStyle="1" w:styleId="PunktlistaTankstreck">
    <w:name w:val="Punktlista_Tankstreck"/>
    <w:aliases w:val="Tankstreck"/>
    <w:basedOn w:val="Normal"/>
    <w:rsid w:val="002A6A87"/>
    <w:pPr>
      <w:numPr>
        <w:numId w:val="4"/>
      </w:numPr>
    </w:pPr>
  </w:style>
  <w:style w:type="paragraph" w:customStyle="1" w:styleId="RubrikSammanf">
    <w:name w:val="RubrikSammanf"/>
    <w:basedOn w:val="Rubrik1"/>
    <w:next w:val="Normal"/>
    <w:rsid w:val="002A6A87"/>
  </w:style>
  <w:style w:type="paragraph" w:customStyle="1" w:styleId="RubrikInnehllsf">
    <w:name w:val="RubrikInnehållsf"/>
    <w:basedOn w:val="RubrikSammanf"/>
    <w:next w:val="Normal"/>
    <w:rsid w:val="002A6A87"/>
  </w:style>
  <w:style w:type="paragraph" w:customStyle="1" w:styleId="Tabellochbildrubrik">
    <w:name w:val="Tabell och bildrubrik"/>
    <w:basedOn w:val="Normal"/>
    <w:next w:val="Normal"/>
    <w:rsid w:val="002A6A87"/>
    <w:pPr>
      <w:suppressAutoHyphens/>
      <w:spacing w:before="300" w:line="200" w:lineRule="exact"/>
      <w:jc w:val="left"/>
    </w:pPr>
    <w:rPr>
      <w:caps/>
      <w:sz w:val="14"/>
    </w:rPr>
  </w:style>
  <w:style w:type="paragraph" w:customStyle="1" w:styleId="Underskrifter">
    <w:name w:val="Underskrifter"/>
    <w:basedOn w:val="Normal"/>
    <w:rsid w:val="002A6A87"/>
    <w:pPr>
      <w:keepNext/>
      <w:keepLines/>
      <w:suppressAutoHyphens/>
      <w:spacing w:before="0" w:after="40" w:line="250" w:lineRule="exact"/>
    </w:pPr>
    <w:rPr>
      <w:i/>
    </w:rPr>
  </w:style>
  <w:style w:type="paragraph" w:customStyle="1" w:styleId="UnderskriftDatum">
    <w:name w:val="UnderskriftDatum"/>
    <w:basedOn w:val="Underskrifter"/>
    <w:next w:val="Underskrifter"/>
    <w:rsid w:val="002A6A87"/>
    <w:pPr>
      <w:spacing w:before="250" w:after="125"/>
    </w:pPr>
    <w:rPr>
      <w:i w:val="0"/>
    </w:rPr>
  </w:style>
  <w:style w:type="paragraph" w:styleId="Sidhuvud">
    <w:name w:val="header"/>
    <w:basedOn w:val="Normal"/>
    <w:semiHidden/>
    <w:rsid w:val="002A6A87"/>
    <w:pPr>
      <w:tabs>
        <w:tab w:val="center" w:pos="4536"/>
        <w:tab w:val="right" w:pos="9072"/>
      </w:tabs>
    </w:pPr>
  </w:style>
  <w:style w:type="paragraph" w:styleId="Sidfot">
    <w:name w:val="footer"/>
    <w:basedOn w:val="Normal"/>
    <w:semiHidden/>
    <w:rsid w:val="002A6A87"/>
    <w:pPr>
      <w:tabs>
        <w:tab w:val="center" w:pos="4536"/>
        <w:tab w:val="right" w:pos="9072"/>
      </w:tabs>
    </w:pPr>
  </w:style>
  <w:style w:type="paragraph" w:styleId="Innehll1">
    <w:name w:val="toc 1"/>
    <w:basedOn w:val="Normal"/>
    <w:next w:val="Innehll2"/>
    <w:semiHidden/>
    <w:rsid w:val="002A6A87"/>
    <w:pPr>
      <w:tabs>
        <w:tab w:val="right" w:leader="dot" w:pos="5953"/>
      </w:tabs>
      <w:suppressAutoHyphens/>
      <w:spacing w:before="0"/>
      <w:ind w:right="567"/>
      <w:jc w:val="left"/>
    </w:pPr>
  </w:style>
  <w:style w:type="paragraph" w:styleId="Innehll2">
    <w:name w:val="toc 2"/>
    <w:basedOn w:val="Innehll1"/>
    <w:next w:val="Innehll3"/>
    <w:semiHidden/>
    <w:rsid w:val="002A6A87"/>
    <w:pPr>
      <w:ind w:left="284"/>
    </w:pPr>
  </w:style>
  <w:style w:type="paragraph" w:styleId="Innehll3">
    <w:name w:val="toc 3"/>
    <w:basedOn w:val="Innehll2"/>
    <w:next w:val="Innehll4"/>
    <w:semiHidden/>
    <w:rsid w:val="002A6A87"/>
    <w:pPr>
      <w:ind w:left="567"/>
    </w:pPr>
  </w:style>
  <w:style w:type="paragraph" w:styleId="Innehll4">
    <w:name w:val="toc 4"/>
    <w:basedOn w:val="Innehll3"/>
    <w:next w:val="Normal"/>
    <w:semiHidden/>
    <w:rsid w:val="002A6A87"/>
  </w:style>
  <w:style w:type="paragraph" w:customStyle="1" w:styleId="Hemstlatt">
    <w:name w:val="Hemstl_att"/>
    <w:aliases w:val="HemstPunkt,HemstPunktFlera,HemställansPunkt,Förslagstext"/>
    <w:basedOn w:val="Normal"/>
    <w:next w:val="Normal"/>
    <w:rsid w:val="002A6A87"/>
    <w:pPr>
      <w:keepLines/>
      <w:spacing w:before="0"/>
      <w:ind w:left="340"/>
    </w:pPr>
  </w:style>
  <w:style w:type="paragraph" w:styleId="Datum">
    <w:name w:val="Date"/>
    <w:basedOn w:val="Normal"/>
    <w:next w:val="Normal"/>
    <w:semiHidden/>
    <w:rsid w:val="002A6A87"/>
  </w:style>
  <w:style w:type="character" w:styleId="Hyperlnk">
    <w:name w:val="Hyperlink"/>
    <w:basedOn w:val="Standardstycketeckensnitt"/>
    <w:semiHidden/>
    <w:rsid w:val="002A6A87"/>
    <w:rPr>
      <w:color w:val="0000FF"/>
      <w:u w:val="single"/>
    </w:rPr>
  </w:style>
  <w:style w:type="paragraph" w:styleId="Indragetstycke">
    <w:name w:val="Block Text"/>
    <w:basedOn w:val="Normal"/>
    <w:semiHidden/>
    <w:rsid w:val="002A6A87"/>
    <w:pPr>
      <w:spacing w:after="120"/>
      <w:ind w:left="1440" w:right="1440"/>
    </w:pPr>
  </w:style>
  <w:style w:type="paragraph" w:styleId="Innehll5">
    <w:name w:val="toc 5"/>
    <w:basedOn w:val="Innehll4"/>
    <w:next w:val="Normal"/>
    <w:semiHidden/>
    <w:rsid w:val="002A6A87"/>
  </w:style>
  <w:style w:type="paragraph" w:styleId="Lista">
    <w:name w:val="List"/>
    <w:basedOn w:val="Normal"/>
    <w:semiHidden/>
    <w:rsid w:val="002A6A87"/>
    <w:pPr>
      <w:ind w:left="283" w:hanging="283"/>
    </w:pPr>
  </w:style>
  <w:style w:type="paragraph" w:styleId="Normalwebb">
    <w:name w:val="Normal (Web)"/>
    <w:basedOn w:val="Normal"/>
    <w:semiHidden/>
    <w:rsid w:val="002A6A87"/>
    <w:rPr>
      <w:szCs w:val="24"/>
    </w:rPr>
  </w:style>
  <w:style w:type="paragraph" w:styleId="Numreradlista">
    <w:name w:val="List Number"/>
    <w:basedOn w:val="Normal"/>
    <w:semiHidden/>
    <w:rsid w:val="002A6A87"/>
    <w:pPr>
      <w:numPr>
        <w:numId w:val="5"/>
      </w:numPr>
    </w:pPr>
  </w:style>
  <w:style w:type="paragraph" w:styleId="Punktlista">
    <w:name w:val="List Bullet"/>
    <w:basedOn w:val="Normal"/>
    <w:semiHidden/>
    <w:rsid w:val="002A6A87"/>
    <w:pPr>
      <w:numPr>
        <w:numId w:val="10"/>
      </w:numPr>
    </w:pPr>
  </w:style>
  <w:style w:type="character" w:styleId="Radnummer">
    <w:name w:val="line number"/>
    <w:basedOn w:val="Standardstycketeckensnitt"/>
    <w:semiHidden/>
    <w:rsid w:val="002A6A87"/>
  </w:style>
  <w:style w:type="character" w:styleId="Sidnummer">
    <w:name w:val="page number"/>
    <w:basedOn w:val="Standardstycketeckensnitt"/>
    <w:semiHidden/>
    <w:rsid w:val="002A6A87"/>
  </w:style>
  <w:style w:type="paragraph" w:styleId="Signatur">
    <w:name w:val="Signature"/>
    <w:basedOn w:val="Normal"/>
    <w:semiHidden/>
    <w:rsid w:val="002A6A87"/>
    <w:pPr>
      <w:ind w:left="4252"/>
    </w:pPr>
  </w:style>
  <w:style w:type="paragraph" w:styleId="Underrubrik">
    <w:name w:val="Subtitle"/>
    <w:basedOn w:val="Normal"/>
    <w:qFormat/>
    <w:rsid w:val="002A6A87"/>
    <w:pPr>
      <w:spacing w:after="60"/>
      <w:jc w:val="center"/>
      <w:outlineLvl w:val="1"/>
    </w:pPr>
    <w:rPr>
      <w:rFonts w:ascii="Arial" w:hAnsi="Arial" w:cs="Arial"/>
      <w:szCs w:val="24"/>
    </w:rPr>
  </w:style>
  <w:style w:type="paragraph" w:customStyle="1" w:styleId="normal0">
    <w:name w:val="normal"/>
    <w:basedOn w:val="Normal"/>
    <w:rsid w:val="002A6A87"/>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2A6A87"/>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2A6A87"/>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rsid w:val="002A6A87"/>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3002</Characters>
  <Application>Microsoft Office Word</Application>
  <DocSecurity>4</DocSecurity>
  <Lines>60</Lines>
  <Paragraphs>24</Paragraphs>
  <ScaleCrop>false</ScaleCrop>
  <HeadingPairs>
    <vt:vector size="2" baseType="variant">
      <vt:variant>
        <vt:lpstr>Rubrik</vt:lpstr>
      </vt:variant>
      <vt:variant>
        <vt:i4>1</vt:i4>
      </vt:variant>
    </vt:vector>
  </HeadingPairs>
  <TitlesOfParts>
    <vt:vector size="1" baseType="lpstr">
      <vt:lpstr>m1033</vt:lpstr>
    </vt:vector>
  </TitlesOfParts>
  <Company>Riksdagen</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m1033</dc:title>
  <dc:subject>m1033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2007-01-19T12:55:00Z</cp:lastPrinted>
  <dcterms:created xsi:type="dcterms:W3CDTF">2025-12-17T02:29:00Z</dcterms:created>
  <dcterms:modified xsi:type="dcterms:W3CDTF">2025-12-17T02:29:00Z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Försäkringsmedicin i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Försäkringsmedicin i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20062007000000000109000010330069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20062007000000000109000010330069</vt:lpwstr>
  </property>
  <property fmtid="{D5CDD505-2E9C-101B-9397-08002B2CF9AE}" pid="50" name="nummer">
    <vt:lpwstr>208</vt:lpwstr>
  </property>
  <property fmtid="{D5CDD505-2E9C-101B-9397-08002B2CF9AE}" pid="51" name="utskottsbeteckning">
    <vt:lpwstr>Ub</vt:lpwstr>
  </property>
  <property fmtid="{D5CDD505-2E9C-101B-9397-08002B2CF9AE}" pid="52" name="GlobalUID">
    <vt:lpwstr>{918991B0-1FA5-4AFC-A4F3-76B35D1EA5CA}</vt:lpwstr>
  </property>
  <property fmtid="{D5CDD505-2E9C-101B-9397-08002B2CF9AE}" pid="53" name="Överföringar">
    <vt:i4>0</vt:i4>
  </property>
  <property fmtid="{D5CDD505-2E9C-101B-9397-08002B2CF9AE}" pid="54" name="Checksum">
    <vt:lpwstr>*0019268617677*</vt:lpwstr>
  </property>
  <property fmtid="{D5CDD505-2E9C-101B-9397-08002B2CF9AE}" pid="55" name="urixOrigin">
    <vt:lpwstr>070215 16:30:53.030</vt:lpwstr>
  </property>
  <property fmtid="{D5CDD505-2E9C-101B-9397-08002B2CF9AE}" pid="56" name="skuggnummer">
    <vt:lpwstr>101</vt:lpwstr>
  </property>
  <property fmtid="{D5CDD505-2E9C-101B-9397-08002B2CF9AE}" pid="57" name="urixVersion">
    <vt:lpwstr>3.1.4.4</vt:lpwstr>
  </property>
  <property fmtid="{D5CDD505-2E9C-101B-9397-08002B2CF9AE}" pid="58" name="urixGuid">
    <vt:lpwstr>{3933221E-AFEC-4D6F-B368-2EDB47D0B332}</vt:lpwstr>
  </property>
</Properties>
</file>