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CE4" w:rsidRPr="00315CE4" w:rsidRDefault="00315CE4">
      <w:pPr>
        <w:pStyle w:val="Frslagsrubrik"/>
      </w:pPr>
      <w:r w:rsidRPr="00315CE4">
        <w:t>Förslag till riksdagsbeslut</w:t>
      </w:r>
    </w:p>
    <w:p w:rsidR="00315CE4" w:rsidRPr="00315CE4" w:rsidRDefault="00315CE4">
      <w:pPr>
        <w:pStyle w:val="Hemstlatt"/>
      </w:pPr>
      <w:r w:rsidRPr="00315CE4">
        <w:t>Riksdagen tillkännager för regeringen som sin mening vad som anförs i motionen om inrättande av ett nationellt jämställdhetsi</w:t>
      </w:r>
      <w:r w:rsidRPr="00315CE4">
        <w:t>n</w:t>
      </w:r>
      <w:r w:rsidRPr="00315CE4">
        <w:t>dex.</w:t>
      </w:r>
    </w:p>
    <w:p w:rsidR="00315CE4" w:rsidRPr="00315CE4" w:rsidRDefault="00315CE4">
      <w:pPr>
        <w:pStyle w:val="Rubrik1"/>
      </w:pPr>
      <w:r w:rsidRPr="00315CE4">
        <w:t>Motivering</w:t>
      </w:r>
    </w:p>
    <w:p w:rsidR="00315CE4" w:rsidRPr="00315CE4" w:rsidRDefault="00315CE4">
      <w:r w:rsidRPr="00315CE4">
        <w:t>Sverige brukar beskrivas som ett jämställt land. Men är vi egentligen så jä</w:t>
      </w:r>
      <w:r w:rsidRPr="00315CE4">
        <w:t>m</w:t>
      </w:r>
      <w:r w:rsidRPr="00315CE4">
        <w:t>ställda? Det beror förstås på vad man jämför situationen i Sverige med. Jä</w:t>
      </w:r>
      <w:r w:rsidRPr="00315CE4">
        <w:t>m</w:t>
      </w:r>
      <w:r w:rsidRPr="00315CE4">
        <w:t>fört med många andra länder har Sverige kommit en bra bit på väg och är på så sätt ett föredöme för många länder. Men det finns fortfarande mycket kvar att göra. Sverige är ett land där det fortfarande finns stora orättvisa skil</w:t>
      </w:r>
      <w:r w:rsidRPr="00315CE4">
        <w:t>l</w:t>
      </w:r>
      <w:r w:rsidRPr="00315CE4">
        <w:t>nader mellan könen. I dagens svenska samhälle är det fortfarande så att kvi</w:t>
      </w:r>
      <w:r w:rsidRPr="00315CE4">
        <w:t>n</w:t>
      </w:r>
      <w:r w:rsidRPr="00315CE4">
        <w:t xml:space="preserve">nor tjänar mindre än män för samma arbete. </w:t>
      </w:r>
    </w:p>
    <w:p w:rsidR="00315CE4" w:rsidRPr="00315CE4" w:rsidRDefault="00315CE4">
      <w:pPr>
        <w:pStyle w:val="Normaltindrag"/>
      </w:pPr>
      <w:r w:rsidRPr="00315CE4">
        <w:t>På arbetsmarknaden är kvinnor ofta inlåsta i monopol med en enda arbet</w:t>
      </w:r>
      <w:r w:rsidRPr="00315CE4">
        <w:t>s</w:t>
      </w:r>
      <w:r w:rsidRPr="00315CE4">
        <w:t>givare att ”välja” på, vilket gör lönerna låga. Kvinnor står för de flesta lån</w:t>
      </w:r>
      <w:r w:rsidRPr="00315CE4">
        <w:t>g</w:t>
      </w:r>
      <w:r w:rsidRPr="00315CE4">
        <w:t>tidssjukskrivningarna. Kvinnor står för majoriteten av arbetet med hem och barn. Våldet mot kvinnor är u</w:t>
      </w:r>
      <w:r w:rsidRPr="00315CE4">
        <w:t>t</w:t>
      </w:r>
      <w:r w:rsidRPr="00315CE4">
        <w:t>brett och för en del kvinnor en livslång kamp för överlevnad. Jag tror att en av nycklarna till mer jämställdhet är att privat företagande uppmuntras i bra</w:t>
      </w:r>
      <w:r w:rsidRPr="00315CE4">
        <w:t>n</w:t>
      </w:r>
      <w:r w:rsidRPr="00315CE4">
        <w:t>scher där kvinnor dominerar, att män tar ut en större del av föräldraledigheten och att utbildningsvalen blir mindre kön</w:t>
      </w:r>
      <w:r w:rsidRPr="00315CE4">
        <w:t>s</w:t>
      </w:r>
      <w:r w:rsidRPr="00315CE4">
        <w:t xml:space="preserve">bundna. Privat företagande är en nyckel i arbetet </w:t>
      </w:r>
      <w:r w:rsidRPr="00315CE4">
        <w:t xml:space="preserve">med ett mer jämställt och starkare Sverige. </w:t>
      </w:r>
    </w:p>
    <w:p w:rsidR="00315CE4" w:rsidRPr="00315CE4" w:rsidRDefault="00315CE4">
      <w:pPr>
        <w:pStyle w:val="Normaltindrag"/>
      </w:pPr>
      <w:r w:rsidRPr="00315CE4">
        <w:t>Undersökningar visar att den kvinnliga representationen i bolagsstyrelser har ökat endast marginellt sedan 2005. Inte heller andelen kvinnor i ledning</w:t>
      </w:r>
      <w:r w:rsidRPr="00315CE4">
        <w:t>s</w:t>
      </w:r>
      <w:r w:rsidRPr="00315CE4">
        <w:t>grupperna verkar stiga mer än någon procent per år. Vart tionde börsföretag saknar helt kvinnorepresentation i såväl styrelse som ledning. Bilden är des</w:t>
      </w:r>
      <w:r w:rsidRPr="00315CE4">
        <w:t>s</w:t>
      </w:r>
      <w:r w:rsidRPr="00315CE4">
        <w:t>bättre inte entydig, det finns undantag. Ett företag som sticker ut är bema</w:t>
      </w:r>
      <w:r w:rsidRPr="00315CE4">
        <w:t>n</w:t>
      </w:r>
      <w:r w:rsidRPr="00315CE4">
        <w:lastRenderedPageBreak/>
        <w:t>ningsföretaget Poolia som flera år fått motta utmärkelsen ”årets jämställdhet</w:t>
      </w:r>
      <w:r w:rsidRPr="00315CE4">
        <w:t>s</w:t>
      </w:r>
      <w:r w:rsidRPr="00315CE4">
        <w:t xml:space="preserve">företag”. </w:t>
      </w:r>
    </w:p>
    <w:p w:rsidR="00315CE4" w:rsidRPr="00315CE4" w:rsidRDefault="00315CE4">
      <w:pPr>
        <w:pStyle w:val="Normaltindrag"/>
      </w:pPr>
      <w:r w:rsidRPr="00315CE4">
        <w:t>År 2006 var 50 % av styrelsen och 33 % av ledningsgruppen kvi</w:t>
      </w:r>
      <w:r w:rsidRPr="00315CE4">
        <w:t>n</w:t>
      </w:r>
      <w:r w:rsidRPr="00315CE4">
        <w:t>nor. Bland storföretagen utmärker sig Swedbank som i oktober 2010 utpek</w:t>
      </w:r>
      <w:r w:rsidRPr="00315CE4">
        <w:t>a</w:t>
      </w:r>
      <w:r w:rsidRPr="00315CE4">
        <w:t>des av tidningen Expressen som det företag med mest jämställd styrelse och le</w:t>
      </w:r>
      <w:r w:rsidRPr="00315CE4">
        <w:t>d</w:t>
      </w:r>
      <w:r w:rsidRPr="00315CE4">
        <w:t>ningsgrupp. Jag tror att problem</w:t>
      </w:r>
      <w:r w:rsidRPr="00315CE4">
        <w:t>a</w:t>
      </w:r>
      <w:r w:rsidRPr="00315CE4">
        <w:t>tiken måste ses och motverkas utifrån ett resultatperspektiv. Därför bör ett frivilligt nationellt jämställdhetsindex inrä</w:t>
      </w:r>
      <w:r w:rsidRPr="00315CE4">
        <w:t>t</w:t>
      </w:r>
      <w:r w:rsidRPr="00315CE4">
        <w:t>tas. Jämställdhetsindexet ska vara förhållandevis enkelt uppbyggt med endast ett par parametrar, som är lätta att mäta. Indexet utgår ifrån grundsynen att en ökad jämställdhet är bra för både den enskilde,</w:t>
      </w:r>
      <w:r w:rsidRPr="00315CE4">
        <w:t xml:space="preserve"> företaget och samhället. Fr</w:t>
      </w:r>
      <w:r w:rsidRPr="00315CE4">
        <w:t>å</w:t>
      </w:r>
      <w:r w:rsidRPr="00315CE4">
        <w:t>gor som bör besvaras genom indexet bör inklud</w:t>
      </w:r>
      <w:r w:rsidRPr="00315CE4">
        <w:t>e</w:t>
      </w:r>
      <w:r w:rsidRPr="00315CE4">
        <w:t>ra:</w:t>
      </w:r>
    </w:p>
    <w:p w:rsidR="00315CE4" w:rsidRPr="00315CE4" w:rsidRDefault="00315CE4">
      <w:pPr>
        <w:pStyle w:val="PunktlistaBomb"/>
      </w:pPr>
      <w:r w:rsidRPr="00315CE4">
        <w:t>Hur stor andel av kvinnorna i företaget arbetar med resultatansvar?</w:t>
      </w:r>
    </w:p>
    <w:p w:rsidR="00315CE4" w:rsidRPr="00315CE4" w:rsidRDefault="00315CE4">
      <w:pPr>
        <w:pStyle w:val="PunktlistaBomb"/>
        <w:spacing w:before="0"/>
      </w:pPr>
      <w:r w:rsidRPr="00315CE4">
        <w:t>Hur aktivt bedrivs jämställdhetsarbetet i företaget i dag?</w:t>
      </w:r>
    </w:p>
    <w:p w:rsidR="00315CE4" w:rsidRPr="00315CE4" w:rsidRDefault="00315CE4">
      <w:pPr>
        <w:pStyle w:val="PunktlistaBomb"/>
        <w:spacing w:before="0"/>
      </w:pPr>
      <w:r w:rsidRPr="00315CE4">
        <w:t>Vilka strategiska satsningar görs för jämställdhetsarbetet för framtiden?</w:t>
      </w:r>
    </w:p>
    <w:p w:rsidR="00315CE4" w:rsidRPr="00315CE4" w:rsidRDefault="00315CE4">
      <w:r w:rsidRPr="00315CE4">
        <w:t>Samtliga företag som deltar och vill jämställdhetsmärka sitt företag samma</w:t>
      </w:r>
      <w:r w:rsidRPr="00315CE4">
        <w:t>n</w:t>
      </w:r>
      <w:r w:rsidRPr="00315CE4">
        <w:t>ställer och skickar in sina resultat till en jury. Avslutningsvis utnämner man varje år det företag som åstadkommit bäst resultat i sitt jämställdhetsarbete. Priset, som är inrättat av regeringen, delas ut av statsministern. Utöver det vinnande företaget ska även övriga deltagande företag uppmärksammas. En lista på samtliga företag sammanställs. Dels för att även dessa ska få en mö</w:t>
      </w:r>
      <w:r w:rsidRPr="00315CE4">
        <w:t>j</w:t>
      </w:r>
      <w:r w:rsidRPr="00315CE4">
        <w:t>lighet att offentligt visa att de bedriver ett seriöst jämställdhetsarbete, dels för att det skall vara lätt att ta reda på vi</w:t>
      </w:r>
      <w:r w:rsidRPr="00315CE4">
        <w:t xml:space="preserve">lka företag som engagerar sig aktivt i jämställdhetsarbetet. </w:t>
      </w:r>
    </w:p>
    <w:p w:rsidR="00315CE4" w:rsidRPr="00315CE4" w:rsidRDefault="00315CE4">
      <w:pPr>
        <w:pStyle w:val="Normaltindrag"/>
      </w:pPr>
      <w:r w:rsidRPr="00315CE4">
        <w:t>Jag är övertygad om att många av de duktigaste medarbetarna, såväl kvi</w:t>
      </w:r>
      <w:r w:rsidRPr="00315CE4">
        <w:t>n</w:t>
      </w:r>
      <w:r w:rsidRPr="00315CE4">
        <w:t>nor som män, gärna söker sig till de företag som är jä</w:t>
      </w:r>
      <w:r w:rsidRPr="00315CE4">
        <w:t>m</w:t>
      </w:r>
      <w:r w:rsidRPr="00315CE4">
        <w:t>ställdhetsmärkta, men också att vi kunder till företagen gärna skulle premiera de företag som jobbar aktivt med jämställdheten. På så vis blir också ett aktivt jämställdhetsarbete lönsamt för företagen. Alla företag som deltar kommer därför att tjäna på det, likaväl som trycket på dem som inte deltar kommer att öka successivt. Att stå utanför denna rankning kommer att uppfattas negativt av såväl kunder, pers</w:t>
      </w:r>
      <w:r w:rsidRPr="00315CE4">
        <w:t>o</w:t>
      </w:r>
      <w:r w:rsidRPr="00315CE4">
        <w:t xml:space="preserve">nal som samarbetspartner. På så sätt kan vi </w:t>
      </w:r>
      <w:r w:rsidRPr="00315CE4">
        <w:t>arbeta med de positiva förebilde</w:t>
      </w:r>
      <w:r w:rsidRPr="00315CE4">
        <w:t>r</w:t>
      </w:r>
      <w:r w:rsidRPr="00315CE4">
        <w:t>na och premiera de goda krafterna i en positiv, frivillig och självsanerande spiral. För att kunna göra en korrekt bedömning när man utser vinnaren b</w:t>
      </w:r>
      <w:r w:rsidRPr="00315CE4">
        <w:t>e</w:t>
      </w:r>
      <w:r w:rsidRPr="00315CE4">
        <w:t>hövs en kvalificerad och inom området kunnig jury. Pers</w:t>
      </w:r>
      <w:r w:rsidRPr="00315CE4">
        <w:t>o</w:t>
      </w:r>
      <w:r w:rsidRPr="00315CE4">
        <w:t xml:space="preserve">ner till denna jury hämtar man ur det privata näringslivet runt om i Sverige. </w:t>
      </w:r>
    </w:p>
    <w:p w:rsidR="00315CE4" w:rsidRPr="00315CE4" w:rsidRDefault="00315CE4">
      <w:pPr>
        <w:pStyle w:val="Normaltindrag"/>
      </w:pPr>
      <w:r w:rsidRPr="00315CE4">
        <w:t>Projektet bör samfinansieras mellan stat och näringsliv, med en grundf</w:t>
      </w:r>
      <w:r w:rsidRPr="00315CE4">
        <w:t>i</w:t>
      </w:r>
      <w:r w:rsidRPr="00315CE4">
        <w:t>nansiering från statens sida. Jag tror att ett sådant frivilligt nationellt jä</w:t>
      </w:r>
      <w:r w:rsidRPr="00315CE4">
        <w:t>m</w:t>
      </w:r>
      <w:r w:rsidRPr="00315CE4">
        <w:t>ställdhetsindex skulle fungera som en fantastisk morot för det privata näring</w:t>
      </w:r>
      <w:r w:rsidRPr="00315CE4">
        <w:t>s</w:t>
      </w:r>
      <w:r w:rsidRPr="00315CE4">
        <w:t>livet och få fart på det verkliga jämställdhetsarbetet i Sverige. Detta bör rik</w:t>
      </w:r>
      <w:r w:rsidRPr="00315CE4">
        <w:t>s</w:t>
      </w:r>
      <w:r w:rsidRPr="00315CE4">
        <w:t>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5CE4">
        <w:trPr>
          <w:cantSplit/>
        </w:trPr>
        <w:tc>
          <w:tcPr>
            <w:tcW w:w="3046" w:type="dxa"/>
          </w:tcPr>
          <w:p w:rsidR="00315CE4" w:rsidRPr="00315CE4" w:rsidRDefault="00315CE4">
            <w:pPr>
              <w:pStyle w:val="UnderskriftDatum"/>
              <w:spacing w:before="240"/>
            </w:pPr>
            <w:r w:rsidRPr="00315CE4">
              <w:t>Stockholm den 22 oktober 2010</w:t>
            </w:r>
          </w:p>
        </w:tc>
        <w:tc>
          <w:tcPr>
            <w:tcW w:w="3047" w:type="dxa"/>
          </w:tcPr>
          <w:p w:rsidR="00315CE4" w:rsidRPr="00315CE4" w:rsidRDefault="00315CE4">
            <w:pPr>
              <w:pStyle w:val="Underskrifter"/>
              <w:spacing w:before="240"/>
            </w:pPr>
          </w:p>
        </w:tc>
      </w:tr>
      <w:tr w:rsidR="00000000" w:rsidRPr="00315CE4">
        <w:trPr>
          <w:cantSplit/>
        </w:trPr>
        <w:tc>
          <w:tcPr>
            <w:tcW w:w="3046" w:type="dxa"/>
          </w:tcPr>
          <w:p w:rsidR="00315CE4" w:rsidRPr="00315CE4" w:rsidRDefault="00315CE4">
            <w:pPr>
              <w:pStyle w:val="Underskrifter"/>
            </w:pPr>
            <w:r w:rsidRPr="00315CE4">
              <w:t>Eva Flyborg (FP)</w:t>
            </w:r>
          </w:p>
        </w:tc>
        <w:tc>
          <w:tcPr>
            <w:tcW w:w="3046" w:type="dxa"/>
          </w:tcPr>
          <w:p w:rsidR="00315CE4" w:rsidRPr="00315CE4" w:rsidRDefault="00315CE4">
            <w:pPr>
              <w:pStyle w:val="Underskrifter"/>
            </w:pPr>
          </w:p>
        </w:tc>
      </w:tr>
    </w:tbl>
    <w:p w:rsidR="00315CE4" w:rsidRPr="00315CE4" w:rsidRDefault="00315CE4">
      <w:pPr>
        <w:pStyle w:val="Normaltindrag"/>
      </w:pPr>
    </w:p>
    <w:sectPr w:rsidR="00000000" w:rsidRPr="00315CE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5CE4" w:rsidRPr="00315CE4" w:rsidRDefault="00315CE4">
      <w:r w:rsidRPr="00315CE4">
        <w:separator/>
      </w:r>
    </w:p>
  </w:endnote>
  <w:endnote w:type="continuationSeparator" w:id="0">
    <w:p w:rsidR="00315CE4" w:rsidRPr="00315CE4" w:rsidRDefault="00315CE4">
      <w:r w:rsidRPr="00315C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2386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5CE4" w:rsidRDefault="00315CE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47615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fot"/>
    </w:pPr>
    <w:r w:rsidRPr="00315C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2679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5CE4" w:rsidRDefault="00315C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5CE4" w:rsidRPr="00315CE4" w:rsidRDefault="00315CE4">
      <w:r w:rsidRPr="00315CE4">
        <w:separator/>
      </w:r>
    </w:p>
  </w:footnote>
  <w:footnote w:type="continuationSeparator" w:id="0">
    <w:p w:rsidR="00315CE4" w:rsidRPr="00315CE4" w:rsidRDefault="00315CE4">
      <w:r w:rsidRPr="00315C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43614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5CE4" w:rsidRDefault="00315CE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Sidhuvud"/>
    </w:pPr>
    <w:r w:rsidRPr="00315C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80638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5CE4" w:rsidRDefault="00315C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5CE4" w:rsidRDefault="00315CE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A288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5CE4" w:rsidRPr="00315CE4" w:rsidRDefault="00315CE4">
    <w:pPr>
      <w:pStyle w:val="FSHNormal"/>
      <w:tabs>
        <w:tab w:val="right" w:pos="5840"/>
      </w:tabs>
    </w:pPr>
    <w:r w:rsidRPr="00315CE4">
      <w:br/>
    </w:r>
    <w:r w:rsidRPr="00315CE4">
      <w:fldChar w:fldCharType="begin" w:fldLock="1"/>
    </w:r>
    <w:r w:rsidRPr="00315CE4">
      <w:instrText xml:space="preserve"> DOCPROPERTY</w:instrText>
    </w:r>
    <w:r w:rsidRPr="00315CE4">
      <w:rPr>
        <w:sz w:val="18"/>
      </w:rPr>
      <w:instrText xml:space="preserve"> "YearUser" *\charformat </w:instrText>
    </w:r>
    <w:r w:rsidRPr="00315CE4">
      <w:fldChar w:fldCharType="separate"/>
    </w:r>
    <w:r w:rsidRPr="00315CE4">
      <w:t>2010/11</w:t>
    </w:r>
    <w:r w:rsidRPr="00315CE4">
      <w:fldChar w:fldCharType="end"/>
    </w:r>
    <w:r w:rsidRPr="00315CE4">
      <w:t xml:space="preserve"> </w:t>
    </w:r>
    <w:r w:rsidRPr="00315CE4">
      <w:tab/>
      <w:t xml:space="preserve">mnr: </w:t>
    </w:r>
    <w:r w:rsidRPr="00315CE4">
      <w:fldChar w:fldCharType="begin" w:fldLock="1"/>
    </w:r>
    <w:r w:rsidRPr="00315CE4">
      <w:instrText xml:space="preserve"> DOCPROPERTY</w:instrText>
    </w:r>
    <w:r w:rsidRPr="00315CE4">
      <w:rPr>
        <w:sz w:val="18"/>
      </w:rPr>
      <w:instrText xml:space="preserve"> "Motionsnummer" *\charformat </w:instrText>
    </w:r>
    <w:r w:rsidRPr="00315CE4">
      <w:fldChar w:fldCharType="separate"/>
    </w:r>
    <w:r w:rsidRPr="00315CE4">
      <w:t>A288</w:t>
    </w:r>
    <w:r w:rsidRPr="00315CE4">
      <w:fldChar w:fldCharType="end"/>
    </w:r>
    <w:r w:rsidRPr="00315CE4">
      <w:br/>
    </w:r>
    <w:r w:rsidRPr="00315CE4">
      <w:fldChar w:fldCharType="begin" w:fldLock="1"/>
    </w:r>
    <w:r w:rsidRPr="00315CE4">
      <w:instrText xml:space="preserve"> DOCPROPERTY</w:instrText>
    </w:r>
    <w:r w:rsidRPr="00315CE4">
      <w:rPr>
        <w:sz w:val="18"/>
      </w:rPr>
      <w:instrText xml:space="preserve"> "Samling" *\charformat </w:instrText>
    </w:r>
    <w:r w:rsidRPr="00315CE4">
      <w:fldChar w:fldCharType="end"/>
    </w:r>
    <w:r w:rsidRPr="00315CE4">
      <w:tab/>
      <w:t xml:space="preserve">pnr: </w:t>
    </w:r>
    <w:r w:rsidRPr="00315CE4">
      <w:fldChar w:fldCharType="begin" w:fldLock="1"/>
    </w:r>
    <w:r w:rsidRPr="00315CE4">
      <w:instrText xml:space="preserve"> DOCPROPERTY</w:instrText>
    </w:r>
    <w:r w:rsidRPr="00315CE4">
      <w:rPr>
        <w:sz w:val="18"/>
      </w:rPr>
      <w:instrText xml:space="preserve"> "Partinummer" *\charformat </w:instrText>
    </w:r>
    <w:r w:rsidRPr="00315CE4">
      <w:fldChar w:fldCharType="separate"/>
    </w:r>
    <w:r w:rsidRPr="00315CE4">
      <w:t>FP1281</w:t>
    </w:r>
    <w:r w:rsidRPr="00315CE4">
      <w:fldChar w:fldCharType="end"/>
    </w:r>
  </w:p>
  <w:p w:rsidR="00315CE4" w:rsidRPr="00315CE4" w:rsidRDefault="00315CE4">
    <w:pPr>
      <w:pStyle w:val="FSHRub1"/>
    </w:pPr>
    <w:r w:rsidRPr="00315CE4">
      <w:t>Motion till riksdagen</w:t>
    </w:r>
    <w:r w:rsidRPr="00315CE4">
      <w:br/>
    </w:r>
    <w:r w:rsidRPr="00315CE4">
      <w:fldChar w:fldCharType="begin" w:fldLock="1"/>
    </w:r>
    <w:r w:rsidRPr="00315CE4">
      <w:instrText xml:space="preserve"> DOCPROPERTY "YearUser" *\charformat </w:instrText>
    </w:r>
    <w:r w:rsidRPr="00315CE4">
      <w:fldChar w:fldCharType="separate"/>
    </w:r>
    <w:r w:rsidRPr="00315CE4">
      <w:t>2010/11</w:t>
    </w:r>
    <w:r w:rsidRPr="00315CE4">
      <w:fldChar w:fldCharType="end"/>
    </w:r>
    <w:r w:rsidRPr="00315CE4">
      <w:t>:</w:t>
    </w:r>
    <w:r w:rsidRPr="00315CE4">
      <w:fldChar w:fldCharType="begin" w:fldLock="1"/>
    </w:r>
    <w:r w:rsidRPr="00315CE4">
      <w:instrText xml:space="preserve"> DOCPROPERTY "Motionsnummer" *\charformat </w:instrText>
    </w:r>
    <w:r w:rsidRPr="00315CE4">
      <w:fldChar w:fldCharType="separate"/>
    </w:r>
    <w:r w:rsidRPr="00315CE4">
      <w:t>A288</w:t>
    </w:r>
    <w:r w:rsidRPr="00315CE4">
      <w:fldChar w:fldCharType="end"/>
    </w:r>
  </w:p>
  <w:p w:rsidR="00315CE4" w:rsidRPr="00315CE4" w:rsidRDefault="00315CE4">
    <w:pPr>
      <w:pStyle w:val="FSHNormalS5"/>
    </w:pPr>
    <w:r w:rsidRPr="00315CE4">
      <w:fldChar w:fldCharType="begin" w:fldLock="1"/>
    </w:r>
    <w:r w:rsidRPr="00315CE4">
      <w:instrText xml:space="preserve"> DOCPROPERTY "MotionarText" *\charformat </w:instrText>
    </w:r>
    <w:r w:rsidRPr="00315CE4">
      <w:fldChar w:fldCharType="separate"/>
    </w:r>
    <w:r w:rsidRPr="00315CE4">
      <w:t>av Eva Flyborg (FP)</w:t>
    </w:r>
    <w:r w:rsidRPr="00315CE4">
      <w:fldChar w:fldCharType="end"/>
    </w:r>
    <w:r w:rsidRPr="00315CE4">
      <w:br/>
    </w:r>
    <w:r w:rsidRPr="00315CE4">
      <w:fldChar w:fldCharType="begin" w:fldLock="1"/>
    </w:r>
    <w:r w:rsidRPr="00315CE4">
      <w:instrText xml:space="preserve"> DOCPROPERTY "SvarFrasKort" *\charformat </w:instrText>
    </w:r>
    <w:r w:rsidRPr="00315CE4">
      <w:fldChar w:fldCharType="end"/>
    </w:r>
  </w:p>
  <w:p w:rsidR="00315CE4" w:rsidRPr="00315CE4" w:rsidRDefault="00315CE4">
    <w:pPr>
      <w:pStyle w:val="FSHTitel"/>
    </w:pPr>
    <w:r w:rsidRPr="00315CE4">
      <w:fldChar w:fldCharType="begin" w:fldLock="1"/>
    </w:r>
    <w:r w:rsidRPr="00315CE4">
      <w:instrText xml:space="preserve"> DOCPROPERTY</w:instrText>
    </w:r>
    <w:r w:rsidRPr="00315CE4">
      <w:rPr>
        <w:sz w:val="18"/>
      </w:rPr>
      <w:instrText xml:space="preserve"> "RubrikSvar" *\charformat </w:instrText>
    </w:r>
    <w:r w:rsidRPr="00315CE4">
      <w:fldChar w:fldCharType="separate"/>
    </w:r>
    <w:r w:rsidRPr="00315CE4">
      <w:t>Inrättande av ett nationellt jämställdhetsindex</w:t>
    </w:r>
    <w:r w:rsidRPr="00315CE4">
      <w:fldChar w:fldCharType="end"/>
    </w:r>
  </w:p>
  <w:p w:rsidR="00315CE4" w:rsidRPr="00315CE4" w:rsidRDefault="00315CE4">
    <w:pPr>
      <w:pStyle w:val="Normal00"/>
    </w:pPr>
  </w:p>
  <w:p w:rsidR="00315CE4" w:rsidRPr="00315CE4" w:rsidRDefault="00315C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182809">
    <w:abstractNumId w:val="3"/>
  </w:num>
  <w:num w:numId="2" w16cid:durableId="840001808">
    <w:abstractNumId w:val="2"/>
  </w:num>
  <w:num w:numId="3" w16cid:durableId="1429305516">
    <w:abstractNumId w:val="1"/>
  </w:num>
  <w:num w:numId="4" w16cid:durableId="1128358419">
    <w:abstractNumId w:val="0"/>
  </w:num>
  <w:num w:numId="5" w16cid:durableId="1029641247">
    <w:abstractNumId w:val="7"/>
  </w:num>
  <w:num w:numId="6" w16cid:durableId="394622271">
    <w:abstractNumId w:val="6"/>
  </w:num>
  <w:num w:numId="7" w16cid:durableId="1188375881">
    <w:abstractNumId w:val="5"/>
  </w:num>
  <w:num w:numId="8" w16cid:durableId="314531397">
    <w:abstractNumId w:val="4"/>
  </w:num>
  <w:num w:numId="9" w16cid:durableId="1102804707">
    <w:abstractNumId w:val="8"/>
  </w:num>
  <w:num w:numId="10" w16cid:durableId="859009454">
    <w:abstractNumId w:val="9"/>
  </w:num>
  <w:num w:numId="11" w16cid:durableId="1924488653">
    <w:abstractNumId w:val="10"/>
  </w:num>
  <w:num w:numId="12" w16cid:durableId="1055541210">
    <w:abstractNumId w:val="13"/>
  </w:num>
  <w:num w:numId="13" w16cid:durableId="913246929">
    <w:abstractNumId w:val="15"/>
  </w:num>
  <w:num w:numId="14" w16cid:durableId="735855667">
    <w:abstractNumId w:val="16"/>
  </w:num>
  <w:num w:numId="15" w16cid:durableId="617493850">
    <w:abstractNumId w:val="11"/>
  </w:num>
  <w:num w:numId="16" w16cid:durableId="45615416">
    <w:abstractNumId w:val="18"/>
  </w:num>
  <w:num w:numId="17" w16cid:durableId="1336571985">
    <w:abstractNumId w:val="17"/>
  </w:num>
  <w:num w:numId="18" w16cid:durableId="444812456">
    <w:abstractNumId w:val="14"/>
  </w:num>
  <w:num w:numId="19" w16cid:durableId="21472396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4"/>
    <w:docVar w:name="PersonGUIDs" w:val="{9617351D-2C68-46A6-BC58-68A4AC356AFA}"/>
  </w:docVars>
  <w:rsids>
    <w:rsidRoot w:val="00197AEF"/>
    <w:rsid w:val="00197AEF"/>
    <w:rsid w:val="00315C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95A6327-9AC0-4193-A1F7-7A5EF033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3887</Characters>
  <Application>Microsoft Office Word</Application>
  <DocSecurity>4</DocSecurity>
  <Lines>69</Lines>
  <Paragraphs>17</Paragraphs>
  <ScaleCrop>false</ScaleCrop>
  <HeadingPairs>
    <vt:vector size="2" baseType="variant">
      <vt:variant>
        <vt:lpstr>Rubrik</vt:lpstr>
      </vt:variant>
      <vt:variant>
        <vt:i4>1</vt:i4>
      </vt:variant>
    </vt:vector>
  </HeadingPairs>
  <TitlesOfParts>
    <vt:vector size="1" baseType="lpstr">
      <vt:lpstr>fp1281</vt:lpstr>
    </vt:vector>
  </TitlesOfParts>
  <Company>Riksdagen</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fp1281</dc:title>
  <dc:subject>fp1281</dc:subject>
  <dc:creator>Riksdagen</dc:creator>
  <cp:keywords>Riksdagen</cp:keywords>
  <dc:description>msmq kontroll, ensamt yrkande mm (b: S5 fix för yrk o listkorr)</dc:description>
  <cp:lastModifiedBy>Lars Brink</cp:lastModifiedBy>
  <cp:revision>2</cp:revision>
  <cp:lastPrinted>2010-11-24T07:21:00Z</cp:lastPrinted>
  <dcterms:created xsi:type="dcterms:W3CDTF">2025-12-18T00:17:00Z</dcterms:created>
  <dcterms:modified xsi:type="dcterms:W3CDTF">2025-12-18T00:17:00Z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mot2000_530_2010-11-24</vt:lpwstr>
  </property>
  <property fmtid="{D5CDD505-2E9C-101B-9397-08002B2CF9AE}" pid="3" name="version">
    <vt:lpwstr>mot2000_515_2010-10-22</vt:lpwstr>
  </property>
  <property fmtid="{D5CDD505-2E9C-101B-9397-08002B2CF9AE}" pid="4" name="dokumenttyp">
    <vt:lpwstr>motion</vt:lpwstr>
  </property>
  <property fmtid="{D5CDD505-2E9C-101B-9397-08002B2CF9AE}" pid="5" name="Sekr">
    <vt:lpwstr>JO</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Inrättande av ett nationellt jämställdhetsindex</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Inrättande av ett nationellt jämställdhetsindex</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A288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jonatan.ohlin@riksdagen.se</vt:lpwstr>
  </property>
  <property fmtid="{D5CDD505-2E9C-101B-9397-08002B2CF9AE}" pid="45" name="ReservUID">
    <vt:lpwstr>jn1006aa</vt:lpwstr>
  </property>
  <property fmtid="{D5CDD505-2E9C-101B-9397-08002B2CF9AE}" pid="46" name="MotionID">
    <vt:lpwstr>20102011000001020112000012810069</vt:lpwstr>
  </property>
  <property fmtid="{D5CDD505-2E9C-101B-9397-08002B2CF9AE}" pid="47" name="datum">
    <vt:lpwstr>101022</vt:lpwstr>
  </property>
  <property fmtid="{D5CDD505-2E9C-101B-9397-08002B2CF9AE}" pid="48" name="avsändar-e-post">
    <vt:lpwstr>jonatan.ohlin@riksdagen.se</vt:lpwstr>
  </property>
  <property fmtid="{D5CDD505-2E9C-101B-9397-08002B2CF9AE}" pid="49" name="id">
    <vt:lpwstr>20102011000001020112000012810069</vt:lpwstr>
  </property>
  <property fmtid="{D5CDD505-2E9C-101B-9397-08002B2CF9AE}" pid="50" name="nummer">
    <vt:lpwstr>288</vt:lpwstr>
  </property>
  <property fmtid="{D5CDD505-2E9C-101B-9397-08002B2CF9AE}" pid="51" name="utskottsbeteckning">
    <vt:lpwstr>A</vt:lpwstr>
  </property>
  <property fmtid="{D5CDD505-2E9C-101B-9397-08002B2CF9AE}" pid="52" name="GlobalUID">
    <vt:lpwstr>{E3F384A5-7B1C-43B5-BC0E-22BC8089AA34}</vt:lpwstr>
  </property>
  <property fmtid="{D5CDD505-2E9C-101B-9397-08002B2CF9AE}" pid="53" name="Överföringar">
    <vt:i4>0</vt:i4>
  </property>
  <property fmtid="{D5CDD505-2E9C-101B-9397-08002B2CF9AE}" pid="54" name="Checksum">
    <vt:lpwstr>*1015776718539*</vt:lpwstr>
  </property>
  <property fmtid="{D5CDD505-2E9C-101B-9397-08002B2CF9AE}" pid="55" name="skuggnummer">
    <vt:lpwstr>929</vt:lpwstr>
  </property>
  <property fmtid="{D5CDD505-2E9C-101B-9397-08002B2CF9AE}" pid="56" name="urixVersion">
    <vt:lpwstr>4.3.2.0</vt:lpwstr>
  </property>
  <property fmtid="{D5CDD505-2E9C-101B-9397-08002B2CF9AE}" pid="57" name="urixOrigin">
    <vt:lpwstr>101129 13:06:11.350</vt:lpwstr>
  </property>
  <property fmtid="{D5CDD505-2E9C-101B-9397-08002B2CF9AE}" pid="58" name="urixGuid">
    <vt:lpwstr>{AD5FEFFA-1945-4BFD-BEBF-44BE09C6640B}</vt:lpwstr>
  </property>
</Properties>
</file>