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54C4" w:rsidRPr="008923CA" w:rsidRDefault="00C754C4" w:rsidP="00C754C4">
      <w:pPr>
        <w:pStyle w:val="Hemstlrubrik"/>
      </w:pPr>
      <w:r w:rsidRPr="008923CA">
        <w:t>Förslag till riksdagsbeslut</w:t>
      </w:r>
    </w:p>
    <w:p w:rsidR="00D343DD" w:rsidRPr="008923CA" w:rsidRDefault="00D343DD">
      <w:pPr>
        <w:pStyle w:val="Hemstlatt"/>
        <w:ind w:left="0"/>
      </w:pPr>
      <w:r w:rsidRPr="008923CA">
        <w:t>Riksdagen tillkännager för regeringen som sin mening vad som anförs i motionen om utbyggnad av väg 26/47 inom Jönköpings och Mullsjö kommuner.</w:t>
      </w:r>
    </w:p>
    <w:p w:rsidR="004D7823" w:rsidRPr="008923CA" w:rsidRDefault="004D7823" w:rsidP="00E22893">
      <w:pPr>
        <w:pStyle w:val="Rubrik1"/>
      </w:pPr>
      <w:r w:rsidRPr="008923CA">
        <w:t>Motivering</w:t>
      </w:r>
    </w:p>
    <w:p w:rsidR="00C754C4" w:rsidRPr="008923CA" w:rsidRDefault="00C754C4" w:rsidP="00C754C4">
      <w:pPr>
        <w:autoSpaceDE w:val="0"/>
        <w:autoSpaceDN w:val="0"/>
        <w:adjustRightInd w:val="0"/>
        <w:rPr>
          <w:color w:val="000000"/>
        </w:rPr>
      </w:pPr>
      <w:r w:rsidRPr="008923CA">
        <w:rPr>
          <w:color w:val="000000"/>
        </w:rPr>
        <w:t>En viktig del i en kommun</w:t>
      </w:r>
      <w:r w:rsidR="0054284F" w:rsidRPr="008923CA">
        <w:rPr>
          <w:color w:val="000000"/>
        </w:rPr>
        <w:t>s</w:t>
      </w:r>
      <w:r w:rsidRPr="008923CA">
        <w:rPr>
          <w:color w:val="000000"/>
        </w:rPr>
        <w:t xml:space="preserve"> och en regions utveckling utgörs av väl fung</w:t>
      </w:r>
      <w:r w:rsidRPr="008923CA">
        <w:rPr>
          <w:color w:val="000000"/>
        </w:rPr>
        <w:t>e</w:t>
      </w:r>
      <w:r w:rsidRPr="008923CA">
        <w:rPr>
          <w:color w:val="000000"/>
        </w:rPr>
        <w:t>rande infrastruktur.</w:t>
      </w:r>
    </w:p>
    <w:p w:rsidR="00C754C4" w:rsidRPr="008923CA" w:rsidRDefault="00C754C4" w:rsidP="001850F2">
      <w:pPr>
        <w:pStyle w:val="Normaltindrag"/>
      </w:pPr>
      <w:r w:rsidRPr="008923CA">
        <w:t>Möjligheten att på ett effektivt sätt kunna utveckla en kommun handlar om näringslivets möjligheter till ett effektivt transportsystem. Ny teknologi men också annorlunda lagerhållningssystem bygger på en väl fungerande logistik innefattande inte minst vägtransporter. Med ambitionen att hela Sverige skall leva är det därför av största vikt att prioriteringar görs som skapar denna fö</w:t>
      </w:r>
      <w:r w:rsidRPr="008923CA">
        <w:t>r</w:t>
      </w:r>
      <w:r w:rsidRPr="008923CA">
        <w:t>utsättning för såväl regioner som stora och framför</w:t>
      </w:r>
      <w:r w:rsidR="001850F2" w:rsidRPr="008923CA">
        <w:t xml:space="preserve"> </w:t>
      </w:r>
      <w:r w:rsidRPr="008923CA">
        <w:t>allt små kommuner.</w:t>
      </w:r>
    </w:p>
    <w:p w:rsidR="00C754C4" w:rsidRPr="008923CA" w:rsidRDefault="00C754C4" w:rsidP="001850F2">
      <w:pPr>
        <w:pStyle w:val="Normaltindrag"/>
      </w:pPr>
      <w:r w:rsidRPr="008923CA">
        <w:t>Väg 26/47 har varit och är den pulsåder som ger Mullsjö kommun en mö</w:t>
      </w:r>
      <w:r w:rsidRPr="008923CA">
        <w:t>j</w:t>
      </w:r>
      <w:r w:rsidRPr="008923CA">
        <w:t xml:space="preserve">lighet att bibehålla ett brett företagande. Mullsjö kommun har ett strategiskt läge </w:t>
      </w:r>
      <w:r w:rsidR="001850F2" w:rsidRPr="008923CA">
        <w:t>mellan Jönköping och Falköping/</w:t>
      </w:r>
      <w:r w:rsidRPr="008923CA">
        <w:t>Skövde. Utmed vägens upptagningso</w:t>
      </w:r>
      <w:r w:rsidRPr="008923CA">
        <w:t>m</w:t>
      </w:r>
      <w:r w:rsidRPr="008923CA">
        <w:t>råde finns idag ett omfattande näringsliv med industrier som levererar ko</w:t>
      </w:r>
      <w:r w:rsidRPr="008923CA">
        <w:t>m</w:t>
      </w:r>
      <w:r w:rsidRPr="008923CA">
        <w:t>ponenter till såväl inhemska som internationella företag. Detta innebär stor potential vad gäller företagsamhet men också härigenom stora krav på ett transportnät som uppfyller de behov som finns och som kommer att finnas. Idag tvingas vi konstatera att den ovan nämnda vägsträckningen inte har en kapacitet som står i paritet med de krav som kan ställas för att uppnå näring</w:t>
      </w:r>
      <w:r w:rsidRPr="008923CA">
        <w:t>s</w:t>
      </w:r>
      <w:r w:rsidRPr="008923CA">
        <w:t>livets önskemål.</w:t>
      </w:r>
    </w:p>
    <w:p w:rsidR="00C754C4" w:rsidRPr="008923CA" w:rsidRDefault="00C754C4" w:rsidP="001850F2">
      <w:pPr>
        <w:pStyle w:val="Normaltindrag"/>
      </w:pPr>
      <w:r w:rsidRPr="008923CA">
        <w:t>Väg 26/47 har funnits upptagen i plan för upprustning men fått stå tillbaka för strukturella åtgärder.</w:t>
      </w:r>
    </w:p>
    <w:p w:rsidR="00C754C4" w:rsidRPr="008923CA" w:rsidRDefault="00C754C4" w:rsidP="001850F2">
      <w:pPr>
        <w:pStyle w:val="Normaltindrag"/>
        <w:rPr>
          <w:color w:val="000000"/>
        </w:rPr>
      </w:pPr>
      <w:r w:rsidRPr="008923CA">
        <w:t>För näringslivet inom Mullsjö</w:t>
      </w:r>
      <w:r w:rsidRPr="008923CA">
        <w:rPr>
          <w:color w:val="000000"/>
        </w:rPr>
        <w:t xml:space="preserve"> kommun liksom </w:t>
      </w:r>
      <w:r w:rsidR="001850F2" w:rsidRPr="008923CA">
        <w:rPr>
          <w:color w:val="000000"/>
        </w:rPr>
        <w:t xml:space="preserve">den </w:t>
      </w:r>
      <w:r w:rsidRPr="008923CA">
        <w:rPr>
          <w:color w:val="000000"/>
        </w:rPr>
        <w:t xml:space="preserve">angränsande regionen är det en nödvändighet att transporterna från området på ett effektivt sätt kan </w:t>
      </w:r>
      <w:r w:rsidRPr="008923CA">
        <w:rPr>
          <w:color w:val="000000"/>
        </w:rPr>
        <w:lastRenderedPageBreak/>
        <w:t>nå det större trafiknät som håller samman Sverige, men som också löper ut i Europa. Jönköping som nav i ett större transportnät med väg 40, E 4, väg 31, väg 195 med flera har ett akut behov av snabb utbyggnad av väg 26/47 inom Jönköpings och Mullsjö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3CA">
        <w:trPr>
          <w:cantSplit/>
        </w:trPr>
        <w:tc>
          <w:tcPr>
            <w:tcW w:w="3046" w:type="dxa"/>
          </w:tcPr>
          <w:p w:rsidR="00D343DD" w:rsidRPr="008923CA" w:rsidRDefault="00D343DD">
            <w:pPr>
              <w:pStyle w:val="UnderskriftDatum"/>
              <w:spacing w:before="240"/>
            </w:pPr>
            <w:r w:rsidRPr="008923CA">
              <w:t>Stockholm den 27 september 2007</w:t>
            </w:r>
          </w:p>
        </w:tc>
        <w:tc>
          <w:tcPr>
            <w:tcW w:w="3047" w:type="dxa"/>
          </w:tcPr>
          <w:p w:rsidR="00D343DD" w:rsidRPr="008923CA" w:rsidRDefault="00D343DD">
            <w:pPr>
              <w:pStyle w:val="Underskrifter"/>
              <w:spacing w:before="240"/>
            </w:pPr>
          </w:p>
        </w:tc>
      </w:tr>
      <w:tr w:rsidR="00000000" w:rsidRPr="008923CA">
        <w:trPr>
          <w:cantSplit/>
        </w:trPr>
        <w:tc>
          <w:tcPr>
            <w:tcW w:w="3046" w:type="dxa"/>
          </w:tcPr>
          <w:p w:rsidR="00D343DD" w:rsidRPr="008923CA" w:rsidRDefault="00D343DD">
            <w:pPr>
              <w:pStyle w:val="Underskrifter"/>
            </w:pPr>
            <w:r w:rsidRPr="008923CA">
              <w:t>Göte Wahlström (s)</w:t>
            </w:r>
          </w:p>
        </w:tc>
        <w:tc>
          <w:tcPr>
            <w:tcW w:w="3046" w:type="dxa"/>
          </w:tcPr>
          <w:p w:rsidR="00D343DD" w:rsidRPr="008923CA" w:rsidRDefault="00D343DD">
            <w:pPr>
              <w:pStyle w:val="Underskrifter"/>
            </w:pPr>
            <w:r w:rsidRPr="008923CA">
              <w:t>Margareta Persson (s)</w:t>
            </w:r>
          </w:p>
        </w:tc>
      </w:tr>
    </w:tbl>
    <w:p w:rsidR="00C754C4" w:rsidRPr="008923CA" w:rsidRDefault="00C754C4" w:rsidP="001850F2">
      <w:pPr>
        <w:pStyle w:val="Normaltindrag"/>
      </w:pPr>
    </w:p>
    <w:sectPr w:rsidR="00C754C4" w:rsidRPr="008923CA" w:rsidSect="001850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3DD" w:rsidRPr="008923CA" w:rsidRDefault="00D343DD">
      <w:r w:rsidRPr="008923CA">
        <w:separator/>
      </w:r>
    </w:p>
  </w:endnote>
  <w:endnote w:type="continuationSeparator" w:id="0">
    <w:p w:rsidR="00D343DD" w:rsidRPr="008923CA" w:rsidRDefault="00D343DD">
      <w:r w:rsidRPr="00892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71B" w:rsidRPr="008923CA" w:rsidRDefault="008923CA" w:rsidP="001850F2">
    <w:pPr>
      <w:pStyle w:val="Sidfot"/>
    </w:pPr>
    <w:r w:rsidRPr="008923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40001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0F2" w:rsidRDefault="00D343DD">
                          <w:pPr>
                            <w:pStyle w:val="NormalS5sidnrV"/>
                          </w:pPr>
                          <w:r>
                            <w:fldChar w:fldCharType="begin"/>
                          </w:r>
                          <w:r w:rsidR="001850F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50F2" w:rsidRDefault="00D343DD">
                    <w:pPr>
                      <w:pStyle w:val="NormalS5sidnrV"/>
                    </w:pPr>
                    <w:r>
                      <w:fldChar w:fldCharType="begin"/>
                    </w:r>
                    <w:r w:rsidR="001850F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71B" w:rsidRPr="008923CA" w:rsidRDefault="008923CA" w:rsidP="001850F2">
    <w:pPr>
      <w:pStyle w:val="Sidfot"/>
    </w:pPr>
    <w:r w:rsidRPr="008923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3585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0F2" w:rsidRDefault="00D343DD">
                          <w:pPr>
                            <w:pStyle w:val="NormalS5sidnrH"/>
                            <w:ind w:right="0"/>
                          </w:pPr>
                          <w:r>
                            <w:fldChar w:fldCharType="begin"/>
                          </w:r>
                          <w:r w:rsidR="001850F2">
                            <w:instrText xml:space="preserve"> PAGE *\charformat</w:instrText>
                          </w:r>
                          <w:r>
                            <w:fldChar w:fldCharType="separate"/>
                          </w:r>
                          <w:r w:rsidR="001850F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50F2" w:rsidRDefault="00D343DD">
                    <w:pPr>
                      <w:pStyle w:val="NormalS5sidnrH"/>
                      <w:ind w:right="0"/>
                    </w:pPr>
                    <w:r>
                      <w:fldChar w:fldCharType="begin"/>
                    </w:r>
                    <w:r w:rsidR="001850F2">
                      <w:instrText xml:space="preserve"> PAGE *\charformat</w:instrText>
                    </w:r>
                    <w:r>
                      <w:fldChar w:fldCharType="separate"/>
                    </w:r>
                    <w:r w:rsidR="001850F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71B" w:rsidRPr="008923CA" w:rsidRDefault="008923CA" w:rsidP="001850F2">
    <w:pPr>
      <w:pStyle w:val="Sidfot"/>
    </w:pPr>
    <w:r w:rsidRPr="008923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4642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0F2" w:rsidRDefault="00D343DD">
                          <w:pPr>
                            <w:pStyle w:val="NormalS5sidnrH"/>
                            <w:ind w:right="0"/>
                          </w:pPr>
                          <w:r>
                            <w:fldChar w:fldCharType="begin"/>
                          </w:r>
                          <w:r w:rsidR="001850F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50F2" w:rsidRDefault="00D343DD">
                    <w:pPr>
                      <w:pStyle w:val="NormalS5sidnrH"/>
                      <w:ind w:right="0"/>
                    </w:pPr>
                    <w:r>
                      <w:fldChar w:fldCharType="begin"/>
                    </w:r>
                    <w:r w:rsidR="001850F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3DD" w:rsidRPr="008923CA" w:rsidRDefault="00D343DD">
      <w:r w:rsidRPr="008923CA">
        <w:separator/>
      </w:r>
    </w:p>
  </w:footnote>
  <w:footnote w:type="continuationSeparator" w:id="0">
    <w:p w:rsidR="00D343DD" w:rsidRPr="008923CA" w:rsidRDefault="00D343DD">
      <w:r w:rsidRPr="008923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71B" w:rsidRPr="008923CA" w:rsidRDefault="008923CA" w:rsidP="001850F2">
    <w:pPr>
      <w:pStyle w:val="Sidhuvud"/>
    </w:pPr>
    <w:r w:rsidRPr="008923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101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0F2" w:rsidRDefault="00D343DD">
                          <w:pPr>
                            <w:pStyle w:val="KantRubrikS5V"/>
                          </w:pPr>
                          <w:r>
                            <w:fldChar w:fldCharType="begin"/>
                          </w:r>
                          <w:r w:rsidR="001850F2">
                            <w:instrText xml:space="preserve"> DOCPROPERTY "YearUser" *\charformat </w:instrText>
                          </w:r>
                          <w:r>
                            <w:fldChar w:fldCharType="separate"/>
                          </w:r>
                          <w:r w:rsidR="0054284F">
                            <w:t>2007/08</w:t>
                          </w:r>
                          <w:r>
                            <w:fldChar w:fldCharType="end"/>
                          </w:r>
                          <w:r w:rsidR="001850F2">
                            <w:t>:</w:t>
                          </w:r>
                          <w:r>
                            <w:fldChar w:fldCharType="begin"/>
                          </w:r>
                          <w:r w:rsidR="001850F2">
                            <w:instrText xml:space="preserve"> DOCPROPERTY "Motionsnummer" *\charformat </w:instrText>
                          </w:r>
                          <w:r>
                            <w:fldChar w:fldCharType="separate"/>
                          </w:r>
                          <w:r w:rsidR="0054284F">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50F2" w:rsidRDefault="00D343DD">
                    <w:pPr>
                      <w:pStyle w:val="KantRubrikS5V"/>
                    </w:pPr>
                    <w:r>
                      <w:fldChar w:fldCharType="begin"/>
                    </w:r>
                    <w:r w:rsidR="001850F2">
                      <w:instrText xml:space="preserve"> DOCPROPERTY "YearUser" *\charformat </w:instrText>
                    </w:r>
                    <w:r>
                      <w:fldChar w:fldCharType="separate"/>
                    </w:r>
                    <w:r w:rsidR="0054284F">
                      <w:t>2007/08</w:t>
                    </w:r>
                    <w:r>
                      <w:fldChar w:fldCharType="end"/>
                    </w:r>
                    <w:r w:rsidR="001850F2">
                      <w:t>:</w:t>
                    </w:r>
                    <w:r>
                      <w:fldChar w:fldCharType="begin"/>
                    </w:r>
                    <w:r w:rsidR="001850F2">
                      <w:instrText xml:space="preserve"> DOCPROPERTY "Motionsnummer" *\charformat </w:instrText>
                    </w:r>
                    <w:r>
                      <w:fldChar w:fldCharType="separate"/>
                    </w:r>
                    <w:r w:rsidR="0054284F">
                      <w:t>T221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71B" w:rsidRPr="008923CA" w:rsidRDefault="008923CA" w:rsidP="001850F2">
    <w:pPr>
      <w:pStyle w:val="Sidhuvud"/>
    </w:pPr>
    <w:r w:rsidRPr="008923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42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0F2" w:rsidRDefault="00D343DD">
                          <w:pPr>
                            <w:pStyle w:val="KantRubrikS5H"/>
                            <w:ind w:right="0"/>
                          </w:pPr>
                          <w:r>
                            <w:fldChar w:fldCharType="begin"/>
                          </w:r>
                          <w:r w:rsidR="001850F2">
                            <w:instrText xml:space="preserve"> DOCPROPERTY "YearUser" *\charformat </w:instrText>
                          </w:r>
                          <w:r>
                            <w:fldChar w:fldCharType="separate"/>
                          </w:r>
                          <w:r w:rsidR="0054284F">
                            <w:t>2007/08</w:t>
                          </w:r>
                          <w:r>
                            <w:fldChar w:fldCharType="end"/>
                          </w:r>
                          <w:r w:rsidR="001850F2">
                            <w:t>:</w:t>
                          </w:r>
                          <w:r>
                            <w:fldChar w:fldCharType="begin"/>
                          </w:r>
                          <w:r w:rsidR="001850F2">
                            <w:instrText xml:space="preserve"> DOCPROPERTY "Motionsnummer" *\charformat </w:instrText>
                          </w:r>
                          <w:r>
                            <w:fldChar w:fldCharType="separate"/>
                          </w:r>
                          <w:r w:rsidR="0054284F">
                            <w:t>T221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50F2" w:rsidRDefault="00D343DD">
                    <w:pPr>
                      <w:pStyle w:val="KantRubrikS5H"/>
                      <w:ind w:right="0"/>
                    </w:pPr>
                    <w:r>
                      <w:fldChar w:fldCharType="begin"/>
                    </w:r>
                    <w:r w:rsidR="001850F2">
                      <w:instrText xml:space="preserve"> DOCPROPERTY "YearUser" *\charformat </w:instrText>
                    </w:r>
                    <w:r>
                      <w:fldChar w:fldCharType="separate"/>
                    </w:r>
                    <w:r w:rsidR="0054284F">
                      <w:t>2007/08</w:t>
                    </w:r>
                    <w:r>
                      <w:fldChar w:fldCharType="end"/>
                    </w:r>
                    <w:r w:rsidR="001850F2">
                      <w:t>:</w:t>
                    </w:r>
                    <w:r>
                      <w:fldChar w:fldCharType="begin"/>
                    </w:r>
                    <w:r w:rsidR="001850F2">
                      <w:instrText xml:space="preserve"> DOCPROPERTY "Motionsnummer" *\charformat </w:instrText>
                    </w:r>
                    <w:r>
                      <w:fldChar w:fldCharType="separate"/>
                    </w:r>
                    <w:r w:rsidR="0054284F">
                      <w:t>T221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3DD" w:rsidRPr="008923CA" w:rsidRDefault="00D343DD">
    <w:pPr>
      <w:pStyle w:val="FSHNormal"/>
      <w:tabs>
        <w:tab w:val="right" w:pos="5840"/>
      </w:tabs>
    </w:pPr>
    <w:r w:rsidRPr="008923CA">
      <w:br/>
    </w:r>
    <w:r w:rsidRPr="008923CA">
      <w:fldChar w:fldCharType="begin" w:fldLock="1"/>
    </w:r>
    <w:r w:rsidRPr="008923CA">
      <w:instrText xml:space="preserve"> DOCPROPERTY</w:instrText>
    </w:r>
    <w:r w:rsidRPr="008923CA">
      <w:rPr>
        <w:sz w:val="18"/>
      </w:rPr>
      <w:instrText xml:space="preserve"> "YearUser" *\charformat </w:instrText>
    </w:r>
    <w:r w:rsidRPr="008923CA">
      <w:fldChar w:fldCharType="separate"/>
    </w:r>
    <w:r w:rsidRPr="008923CA">
      <w:t>2007/08</w:t>
    </w:r>
    <w:r w:rsidRPr="008923CA">
      <w:fldChar w:fldCharType="end"/>
    </w:r>
    <w:r w:rsidRPr="008923CA">
      <w:t xml:space="preserve"> </w:t>
    </w:r>
    <w:r w:rsidRPr="008923CA">
      <w:tab/>
      <w:t xml:space="preserve">mnr: </w:t>
    </w:r>
    <w:r w:rsidRPr="008923CA">
      <w:fldChar w:fldCharType="begin" w:fldLock="1"/>
    </w:r>
    <w:r w:rsidRPr="008923CA">
      <w:instrText xml:space="preserve"> DOCPROPERTY</w:instrText>
    </w:r>
    <w:r w:rsidRPr="008923CA">
      <w:rPr>
        <w:sz w:val="18"/>
      </w:rPr>
      <w:instrText xml:space="preserve"> "Motionsnummer" *\charformat </w:instrText>
    </w:r>
    <w:r w:rsidRPr="008923CA">
      <w:fldChar w:fldCharType="separate"/>
    </w:r>
    <w:r w:rsidRPr="008923CA">
      <w:t>T221</w:t>
    </w:r>
    <w:r w:rsidRPr="008923CA">
      <w:fldChar w:fldCharType="end"/>
    </w:r>
    <w:r w:rsidRPr="008923CA">
      <w:br/>
    </w:r>
    <w:r w:rsidRPr="008923CA">
      <w:fldChar w:fldCharType="begin" w:fldLock="1"/>
    </w:r>
    <w:r w:rsidRPr="008923CA">
      <w:instrText xml:space="preserve"> DOCPROPERTY</w:instrText>
    </w:r>
    <w:r w:rsidRPr="008923CA">
      <w:rPr>
        <w:sz w:val="18"/>
      </w:rPr>
      <w:instrText xml:space="preserve"> "Samling" *\charformat </w:instrText>
    </w:r>
    <w:r w:rsidRPr="008923CA">
      <w:fldChar w:fldCharType="end"/>
    </w:r>
    <w:r w:rsidRPr="008923CA">
      <w:tab/>
      <w:t xml:space="preserve">pnr: </w:t>
    </w:r>
    <w:r w:rsidRPr="008923CA">
      <w:fldChar w:fldCharType="begin" w:fldLock="1"/>
    </w:r>
    <w:r w:rsidRPr="008923CA">
      <w:instrText xml:space="preserve"> DOCPROPERTY</w:instrText>
    </w:r>
    <w:r w:rsidRPr="008923CA">
      <w:rPr>
        <w:sz w:val="18"/>
      </w:rPr>
      <w:instrText xml:space="preserve"> "Partinummer" *\charformat </w:instrText>
    </w:r>
    <w:r w:rsidRPr="008923CA">
      <w:fldChar w:fldCharType="separate"/>
    </w:r>
    <w:r w:rsidRPr="008923CA">
      <w:t>s45091</w:t>
    </w:r>
    <w:r w:rsidRPr="008923CA">
      <w:fldChar w:fldCharType="end"/>
    </w:r>
  </w:p>
  <w:p w:rsidR="00D343DD" w:rsidRPr="008923CA" w:rsidRDefault="00D343DD">
    <w:pPr>
      <w:pStyle w:val="FSHRub1"/>
    </w:pPr>
    <w:r w:rsidRPr="008923CA">
      <w:t>Motion till riksdagen</w:t>
    </w:r>
    <w:r w:rsidRPr="008923CA">
      <w:br/>
    </w:r>
    <w:r w:rsidRPr="008923CA">
      <w:fldChar w:fldCharType="begin" w:fldLock="1"/>
    </w:r>
    <w:r w:rsidRPr="008923CA">
      <w:instrText xml:space="preserve"> DOCPROPERTY "YearUser" *\charformat </w:instrText>
    </w:r>
    <w:r w:rsidRPr="008923CA">
      <w:fldChar w:fldCharType="separate"/>
    </w:r>
    <w:r w:rsidRPr="008923CA">
      <w:t>2007/08</w:t>
    </w:r>
    <w:r w:rsidRPr="008923CA">
      <w:fldChar w:fldCharType="end"/>
    </w:r>
    <w:r w:rsidRPr="008923CA">
      <w:t>:</w:t>
    </w:r>
    <w:r w:rsidRPr="008923CA">
      <w:fldChar w:fldCharType="begin" w:fldLock="1"/>
    </w:r>
    <w:r w:rsidRPr="008923CA">
      <w:instrText xml:space="preserve"> DOCPROPERTY "Motionsnummer" *\charformat </w:instrText>
    </w:r>
    <w:r w:rsidRPr="008923CA">
      <w:fldChar w:fldCharType="separate"/>
    </w:r>
    <w:r w:rsidRPr="008923CA">
      <w:t>T221</w:t>
    </w:r>
    <w:r w:rsidRPr="008923CA">
      <w:fldChar w:fldCharType="end"/>
    </w:r>
  </w:p>
  <w:p w:rsidR="00D343DD" w:rsidRPr="008923CA" w:rsidRDefault="00D343DD">
    <w:pPr>
      <w:pStyle w:val="FSHNormalS5"/>
    </w:pPr>
    <w:r w:rsidRPr="008923CA">
      <w:fldChar w:fldCharType="begin" w:fldLock="1"/>
    </w:r>
    <w:r w:rsidRPr="008923CA">
      <w:instrText xml:space="preserve"> DOCPROPERTY "MotionarText" *\charformat </w:instrText>
    </w:r>
    <w:r w:rsidRPr="008923CA">
      <w:fldChar w:fldCharType="separate"/>
    </w:r>
    <w:r w:rsidRPr="008923CA">
      <w:t>av Göte Wahlström och Margareta Persson (s)</w:t>
    </w:r>
    <w:r w:rsidRPr="008923CA">
      <w:fldChar w:fldCharType="end"/>
    </w:r>
    <w:r w:rsidRPr="008923CA">
      <w:br/>
    </w:r>
    <w:r w:rsidRPr="008923CA">
      <w:fldChar w:fldCharType="begin" w:fldLock="1"/>
    </w:r>
    <w:r w:rsidRPr="008923CA">
      <w:instrText xml:space="preserve"> DOCPROPERTY "SvarFrasKort" *\charformat </w:instrText>
    </w:r>
    <w:r w:rsidRPr="008923CA">
      <w:fldChar w:fldCharType="end"/>
    </w:r>
  </w:p>
  <w:p w:rsidR="00D343DD" w:rsidRPr="008923CA" w:rsidRDefault="00D343DD">
    <w:pPr>
      <w:pStyle w:val="FSHTitel"/>
    </w:pPr>
    <w:r w:rsidRPr="008923CA">
      <w:fldChar w:fldCharType="begin" w:fldLock="1"/>
    </w:r>
    <w:r w:rsidRPr="008923CA">
      <w:instrText xml:space="preserve"> DOCPROPERTY</w:instrText>
    </w:r>
    <w:r w:rsidRPr="008923CA">
      <w:rPr>
        <w:sz w:val="18"/>
      </w:rPr>
      <w:instrText xml:space="preserve"> "RubrikSvar" *\charformat </w:instrText>
    </w:r>
    <w:r w:rsidRPr="008923CA">
      <w:fldChar w:fldCharType="separate"/>
    </w:r>
    <w:r w:rsidRPr="008923CA">
      <w:t>Utbyggnad av väg 26/47 inom Jönköpings och Mullsjö kommuner</w:t>
    </w:r>
    <w:r w:rsidRPr="008923CA">
      <w:fldChar w:fldCharType="end"/>
    </w:r>
  </w:p>
  <w:p w:rsidR="00D343DD" w:rsidRPr="008923CA" w:rsidRDefault="00D343DD">
    <w:pPr>
      <w:pStyle w:val="Normal00"/>
    </w:pPr>
  </w:p>
  <w:p w:rsidR="001850F2" w:rsidRPr="008923CA" w:rsidRDefault="001850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2493844">
    <w:abstractNumId w:val="8"/>
  </w:num>
  <w:num w:numId="2" w16cid:durableId="1540165381">
    <w:abstractNumId w:val="9"/>
  </w:num>
  <w:num w:numId="3" w16cid:durableId="1975673722">
    <w:abstractNumId w:val="8"/>
  </w:num>
  <w:num w:numId="4" w16cid:durableId="2073694927">
    <w:abstractNumId w:val="9"/>
  </w:num>
  <w:num w:numId="5" w16cid:durableId="834102690">
    <w:abstractNumId w:val="13"/>
  </w:num>
  <w:num w:numId="6" w16cid:durableId="939022736">
    <w:abstractNumId w:val="10"/>
  </w:num>
  <w:num w:numId="7" w16cid:durableId="555631303">
    <w:abstractNumId w:val="11"/>
  </w:num>
  <w:num w:numId="8" w16cid:durableId="2113087977">
    <w:abstractNumId w:val="12"/>
  </w:num>
  <w:num w:numId="9" w16cid:durableId="2013489791">
    <w:abstractNumId w:val="8"/>
  </w:num>
  <w:num w:numId="10" w16cid:durableId="1344212544">
    <w:abstractNumId w:val="3"/>
  </w:num>
  <w:num w:numId="11" w16cid:durableId="1477914970">
    <w:abstractNumId w:val="2"/>
  </w:num>
  <w:num w:numId="12" w16cid:durableId="130027735">
    <w:abstractNumId w:val="1"/>
  </w:num>
  <w:num w:numId="13" w16cid:durableId="1106123451">
    <w:abstractNumId w:val="0"/>
  </w:num>
  <w:num w:numId="14" w16cid:durableId="924924755">
    <w:abstractNumId w:val="9"/>
  </w:num>
  <w:num w:numId="15" w16cid:durableId="334456212">
    <w:abstractNumId w:val="7"/>
  </w:num>
  <w:num w:numId="16" w16cid:durableId="790898482">
    <w:abstractNumId w:val="6"/>
  </w:num>
  <w:num w:numId="17" w16cid:durableId="1561402766">
    <w:abstractNumId w:val="5"/>
  </w:num>
  <w:num w:numId="18" w16cid:durableId="328481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4"/>
    <w:docVar w:name="PersonGUIDs" w:val="{6251CDF2-4482-4ECE-AB35-35FAE7AFD832},{D76AF1E5-B576-4E14-BD0B-CCB5014CB7C9}"/>
  </w:docVars>
  <w:rsids>
    <w:rsidRoot w:val="008923CA"/>
    <w:rsid w:val="00002742"/>
    <w:rsid w:val="000220F8"/>
    <w:rsid w:val="00034058"/>
    <w:rsid w:val="00040A89"/>
    <w:rsid w:val="00040D14"/>
    <w:rsid w:val="0004381F"/>
    <w:rsid w:val="000557D8"/>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4852"/>
    <w:rsid w:val="00177CC2"/>
    <w:rsid w:val="001850F2"/>
    <w:rsid w:val="0019171D"/>
    <w:rsid w:val="001921C4"/>
    <w:rsid w:val="001923A4"/>
    <w:rsid w:val="001A11C7"/>
    <w:rsid w:val="001A25D5"/>
    <w:rsid w:val="001A2624"/>
    <w:rsid w:val="001A2A2B"/>
    <w:rsid w:val="001C60F1"/>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0A5"/>
    <w:rsid w:val="004D7823"/>
    <w:rsid w:val="004E38D9"/>
    <w:rsid w:val="004F094C"/>
    <w:rsid w:val="004F22DC"/>
    <w:rsid w:val="005000F2"/>
    <w:rsid w:val="005057B1"/>
    <w:rsid w:val="00531020"/>
    <w:rsid w:val="0054284F"/>
    <w:rsid w:val="00545150"/>
    <w:rsid w:val="00545421"/>
    <w:rsid w:val="0055072A"/>
    <w:rsid w:val="005525A5"/>
    <w:rsid w:val="005544CE"/>
    <w:rsid w:val="00567774"/>
    <w:rsid w:val="005956EA"/>
    <w:rsid w:val="005B145B"/>
    <w:rsid w:val="005C441C"/>
    <w:rsid w:val="005D0CB7"/>
    <w:rsid w:val="005D3F50"/>
    <w:rsid w:val="005D72CF"/>
    <w:rsid w:val="00601C6D"/>
    <w:rsid w:val="00603CD4"/>
    <w:rsid w:val="006346C1"/>
    <w:rsid w:val="006443A4"/>
    <w:rsid w:val="0064771D"/>
    <w:rsid w:val="00653DD0"/>
    <w:rsid w:val="00677B63"/>
    <w:rsid w:val="00692511"/>
    <w:rsid w:val="00693FFF"/>
    <w:rsid w:val="006A1005"/>
    <w:rsid w:val="006B6262"/>
    <w:rsid w:val="006D379D"/>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3CA"/>
    <w:rsid w:val="00892562"/>
    <w:rsid w:val="0089671B"/>
    <w:rsid w:val="008F0A96"/>
    <w:rsid w:val="008F127E"/>
    <w:rsid w:val="009062A0"/>
    <w:rsid w:val="00934852"/>
    <w:rsid w:val="009451E7"/>
    <w:rsid w:val="00956E7F"/>
    <w:rsid w:val="00963118"/>
    <w:rsid w:val="00970D4F"/>
    <w:rsid w:val="00971D70"/>
    <w:rsid w:val="009A4377"/>
    <w:rsid w:val="009A6043"/>
    <w:rsid w:val="009A6EEB"/>
    <w:rsid w:val="009D0673"/>
    <w:rsid w:val="009F414E"/>
    <w:rsid w:val="00A053C6"/>
    <w:rsid w:val="00A055B3"/>
    <w:rsid w:val="00A15D71"/>
    <w:rsid w:val="00A174E2"/>
    <w:rsid w:val="00A21BC5"/>
    <w:rsid w:val="00A306D5"/>
    <w:rsid w:val="00A32250"/>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336EC"/>
    <w:rsid w:val="00C44394"/>
    <w:rsid w:val="00C533BA"/>
    <w:rsid w:val="00C754C4"/>
    <w:rsid w:val="00C822A8"/>
    <w:rsid w:val="00C902E9"/>
    <w:rsid w:val="00C92208"/>
    <w:rsid w:val="00C965E3"/>
    <w:rsid w:val="00C971A3"/>
    <w:rsid w:val="00C97395"/>
    <w:rsid w:val="00CB5B24"/>
    <w:rsid w:val="00CC3AB6"/>
    <w:rsid w:val="00CC7B33"/>
    <w:rsid w:val="00CD4B2B"/>
    <w:rsid w:val="00CE3037"/>
    <w:rsid w:val="00CF7A43"/>
    <w:rsid w:val="00D01775"/>
    <w:rsid w:val="00D0410C"/>
    <w:rsid w:val="00D1174F"/>
    <w:rsid w:val="00D11807"/>
    <w:rsid w:val="00D1289C"/>
    <w:rsid w:val="00D3008A"/>
    <w:rsid w:val="00D343DD"/>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683874-03DC-4BEA-9523-2A138D303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F414E"/>
    <w:rPr>
      <w:sz w:val="32"/>
      <w:lang w:val="sv-SE" w:eastAsia="sv-SE" w:bidi="ar-SA"/>
    </w:rPr>
  </w:style>
  <w:style w:type="character" w:customStyle="1" w:styleId="Rubrik2Char">
    <w:name w:val="Rubrik 2 Char"/>
    <w:aliases w:val="Beslutrubrik Char"/>
    <w:basedOn w:val="Standardstycketeckensnitt"/>
    <w:link w:val="Rubrik2"/>
    <w:semiHidden/>
    <w:locked/>
    <w:rsid w:val="009F414E"/>
    <w:rPr>
      <w:sz w:val="27"/>
      <w:lang w:val="sv-SE" w:eastAsia="sv-SE" w:bidi="ar-SA"/>
    </w:rPr>
  </w:style>
  <w:style w:type="character" w:customStyle="1" w:styleId="Rubrik3Char">
    <w:name w:val="Rubrik 3 Char"/>
    <w:aliases w:val="Mellanrubrik Char"/>
    <w:basedOn w:val="Standardstycketeckensnitt"/>
    <w:link w:val="Rubrik3"/>
    <w:semiHidden/>
    <w:locked/>
    <w:rsid w:val="009F414E"/>
    <w:rPr>
      <w:b/>
      <w:sz w:val="21"/>
      <w:lang w:val="sv-SE" w:eastAsia="sv-SE" w:bidi="ar-SA"/>
    </w:rPr>
  </w:style>
  <w:style w:type="character" w:customStyle="1" w:styleId="Rubrik4Char">
    <w:name w:val="Rubrik 4 Char"/>
    <w:aliases w:val="KursivRubrik Char"/>
    <w:basedOn w:val="Standardstycketeckensnitt"/>
    <w:link w:val="Rubrik4"/>
    <w:semiHidden/>
    <w:locked/>
    <w:rsid w:val="009F414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F414E"/>
    <w:rPr>
      <w:sz w:val="19"/>
      <w:lang w:val="sv-SE" w:eastAsia="sv-SE" w:bidi="ar-SA"/>
    </w:rPr>
  </w:style>
  <w:style w:type="character" w:customStyle="1" w:styleId="Rubrik6Char">
    <w:name w:val="Rubrik 6 Char"/>
    <w:basedOn w:val="Standardstycketeckensnitt"/>
    <w:link w:val="Rubrik6"/>
    <w:semiHidden/>
    <w:locked/>
    <w:rsid w:val="009F414E"/>
    <w:rPr>
      <w:caps/>
      <w:sz w:val="14"/>
      <w:lang w:val="sv-SE" w:eastAsia="sv-SE" w:bidi="ar-SA"/>
    </w:rPr>
  </w:style>
  <w:style w:type="character" w:customStyle="1" w:styleId="Rubrik7Char">
    <w:name w:val="Rubrik 7 Char"/>
    <w:basedOn w:val="Standardstycketeckensnitt"/>
    <w:link w:val="Rubrik7"/>
    <w:semiHidden/>
    <w:locked/>
    <w:rsid w:val="009F414E"/>
    <w:rPr>
      <w:caps/>
      <w:sz w:val="14"/>
      <w:lang w:val="sv-SE" w:eastAsia="sv-SE" w:bidi="ar-SA"/>
    </w:rPr>
  </w:style>
  <w:style w:type="character" w:customStyle="1" w:styleId="Rubrik8Char">
    <w:name w:val="Rubrik 8 Char"/>
    <w:basedOn w:val="Standardstycketeckensnitt"/>
    <w:link w:val="Rubrik8"/>
    <w:semiHidden/>
    <w:locked/>
    <w:rsid w:val="009F414E"/>
    <w:rPr>
      <w:caps/>
      <w:sz w:val="14"/>
      <w:lang w:val="sv-SE" w:eastAsia="sv-SE" w:bidi="ar-SA"/>
    </w:rPr>
  </w:style>
  <w:style w:type="character" w:customStyle="1" w:styleId="Rubrik9Char">
    <w:name w:val="Rubrik 9 Char"/>
    <w:basedOn w:val="Standardstycketeckensnitt"/>
    <w:link w:val="Rubrik9"/>
    <w:semiHidden/>
    <w:locked/>
    <w:rsid w:val="009F414E"/>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F414E"/>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F414E"/>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F414E"/>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F414E"/>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F414E"/>
    <w:rPr>
      <w:rFonts w:ascii="Cambria" w:hAnsi="Cambria" w:cs="Times New Roman"/>
      <w:sz w:val="24"/>
      <w:szCs w:val="24"/>
    </w:rPr>
  </w:style>
  <w:style w:type="paragraph" w:customStyle="1" w:styleId="LogoC">
    <w:name w:val="Logo_C"/>
    <w:rsid w:val="006D379D"/>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1701</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s45091</vt:lpstr>
    </vt:vector>
  </TitlesOfParts>
  <Company>Riksdagen</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s45091</dc:title>
  <dc:subject>s45091</dc:subject>
  <dc:creator>Riksdagen</dc:creator>
  <cp:keywords>Riksdagen</cp:keywords>
  <dc:description>TKG-ktrl, MSMQ4mb, PersReg-Distribution mm</dc:description>
  <cp:lastModifiedBy>Lars Brink</cp:lastModifiedBy>
  <cp:revision>2</cp:revision>
  <cp:lastPrinted>2007-10-19T07:38:00Z</cp:lastPrinted>
  <dcterms:created xsi:type="dcterms:W3CDTF">2025-12-17T09:25:00Z</dcterms:created>
  <dcterms:modified xsi:type="dcterms:W3CDTF">2025-12-17T09:25:00Z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mot2000_491_2007-09-24</vt:lpwstr>
  </property>
  <property fmtid="{D5CDD505-2E9C-101B-9397-08002B2CF9AE}" pid="3" name="version">
    <vt:lpwstr>mot2000_491_2007-09-24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Utbyggnad av väg 26/47 inom Jönköpings och Mullsjö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väg 26/47 inom Jönköpings och Mullsjö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Margareta Persson (s)</vt:lpwstr>
  </property>
  <property fmtid="{D5CDD505-2E9C-101B-9397-08002B2CF9AE}" pid="26" name="MotionarLista">
    <vt:lpwstr>Wahlström, Göte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20072008000000000115000450910069</vt:lpwstr>
  </property>
  <property fmtid="{D5CDD505-2E9C-101B-9397-08002B2CF9AE}" pid="47" name="datum">
    <vt:lpwstr>070927</vt:lpwstr>
  </property>
  <property fmtid="{D5CDD505-2E9C-101B-9397-08002B2CF9AE}" pid="48" name="avsändar-e-post">
    <vt:lpwstr>gun.aulin@riksdagen.se</vt:lpwstr>
  </property>
  <property fmtid="{D5CDD505-2E9C-101B-9397-08002B2CF9AE}" pid="49" name="id">
    <vt:lpwstr>20072008000000000115000450910069</vt:lpwstr>
  </property>
  <property fmtid="{D5CDD505-2E9C-101B-9397-08002B2CF9AE}" pid="50" name="nummer">
    <vt:lpwstr>221</vt:lpwstr>
  </property>
  <property fmtid="{D5CDD505-2E9C-101B-9397-08002B2CF9AE}" pid="51" name="utskottsbeteckning">
    <vt:lpwstr>T</vt:lpwstr>
  </property>
  <property fmtid="{D5CDD505-2E9C-101B-9397-08002B2CF9AE}" pid="52" name="GlobalUID">
    <vt:lpwstr>{EDCC2860-D949-46F4-BC9B-81C297A4BBE4}</vt:lpwstr>
  </property>
  <property fmtid="{D5CDD505-2E9C-101B-9397-08002B2CF9AE}" pid="53" name="Överföringar">
    <vt:i4>1</vt:i4>
  </property>
  <property fmtid="{D5CDD505-2E9C-101B-9397-08002B2CF9AE}" pid="54" name="Checksum">
    <vt:lpwstr>*0018180238496*</vt:lpwstr>
  </property>
  <property fmtid="{D5CDD505-2E9C-101B-9397-08002B2CF9AE}" pid="55" name="skuggnummer">
    <vt:lpwstr>174</vt:lpwstr>
  </property>
  <property fmtid="{D5CDD505-2E9C-101B-9397-08002B2CF9AE}" pid="56" name="urixVersion">
    <vt:lpwstr>3.2.0.8</vt:lpwstr>
  </property>
  <property fmtid="{D5CDD505-2E9C-101B-9397-08002B2CF9AE}" pid="57" name="urixOrigin">
    <vt:lpwstr>071019 09:39:00.484</vt:lpwstr>
  </property>
  <property fmtid="{D5CDD505-2E9C-101B-9397-08002B2CF9AE}" pid="58" name="urixGuid">
    <vt:lpwstr>{95FA2063-6E64-43CC-8F7B-31B2A4685A5C}</vt:lpwstr>
  </property>
</Properties>
</file>