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1158A" w:rsidTr="00C1158A">
        <w:tc>
          <w:tcPr>
            <w:tcW w:w="5471" w:type="dxa"/>
          </w:tcPr>
          <w:p w:rsidR="00C1158A" w:rsidRDefault="00DA3001" w:rsidP="00C1158A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C1158A" w:rsidRDefault="00DA3001" w:rsidP="00C1158A">
            <w:pPr>
              <w:pStyle w:val="RSKRbeteckning"/>
            </w:pPr>
            <w:r>
              <w:t>2021/22</w:t>
            </w:r>
            <w:r w:rsidR="00C1158A">
              <w:t>:</w:t>
            </w:r>
            <w:r>
              <w:t>224</w:t>
            </w:r>
          </w:p>
        </w:tc>
        <w:tc>
          <w:tcPr>
            <w:tcW w:w="2551" w:type="dxa"/>
          </w:tcPr>
          <w:p w:rsidR="00C1158A" w:rsidRDefault="00C1158A" w:rsidP="00C1158A">
            <w:pPr>
              <w:jc w:val="right"/>
            </w:pPr>
          </w:p>
        </w:tc>
      </w:tr>
      <w:tr w:rsidR="00C1158A" w:rsidRPr="00C1158A" w:rsidTr="00C1158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1158A" w:rsidRPr="00C1158A" w:rsidRDefault="00C1158A" w:rsidP="00C1158A">
            <w:pPr>
              <w:rPr>
                <w:sz w:val="10"/>
              </w:rPr>
            </w:pPr>
          </w:p>
        </w:tc>
      </w:tr>
    </w:tbl>
    <w:p w:rsidR="005E6CE0" w:rsidRDefault="005E6CE0" w:rsidP="00C1158A"/>
    <w:p w:rsidR="00C1158A" w:rsidRDefault="00DA3001" w:rsidP="00C1158A">
      <w:pPr>
        <w:pStyle w:val="Mottagare1"/>
      </w:pPr>
      <w:r>
        <w:t>Regeringen</w:t>
      </w:r>
    </w:p>
    <w:p w:rsidR="00C1158A" w:rsidRDefault="00DA3001" w:rsidP="00C1158A">
      <w:pPr>
        <w:pStyle w:val="Mottagare2"/>
      </w:pPr>
      <w:r>
        <w:rPr>
          <w:noProof/>
        </w:rPr>
        <w:t>Justitiedepartementet</w:t>
      </w:r>
    </w:p>
    <w:p w:rsidR="00C1158A" w:rsidRDefault="00C1158A" w:rsidP="00C1158A">
      <w:r>
        <w:t xml:space="preserve">Med överlämnande av </w:t>
      </w:r>
      <w:r w:rsidR="00DA3001">
        <w:t>socialförsäkringsutskottet</w:t>
      </w:r>
      <w:r>
        <w:t xml:space="preserve">s betänkande </w:t>
      </w:r>
      <w:r w:rsidR="00DA3001">
        <w:t>2021/22</w:t>
      </w:r>
      <w:r>
        <w:t>:</w:t>
      </w:r>
      <w:r w:rsidR="00DA3001">
        <w:t>SfU15</w:t>
      </w:r>
      <w:r>
        <w:t xml:space="preserve"> </w:t>
      </w:r>
      <w:r w:rsidR="00DA3001">
        <w:t>Riksrevisionens rapport om neddragningar hos Migrationsverket 2017–2020</w:t>
      </w:r>
      <w:r>
        <w:t xml:space="preserve"> får jag anmäla att riksdagen denna dag bifallit utskottets förslag till riksdagsbeslut.</w:t>
      </w:r>
    </w:p>
    <w:p w:rsidR="00C1158A" w:rsidRDefault="00C1158A" w:rsidP="00C1158A">
      <w:pPr>
        <w:pStyle w:val="Stockholm"/>
      </w:pPr>
      <w:r>
        <w:t xml:space="preserve">Stockholm </w:t>
      </w:r>
      <w:r w:rsidR="00DA3001">
        <w:t>den 6 april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1158A" w:rsidTr="00C1158A">
        <w:tc>
          <w:tcPr>
            <w:tcW w:w="3628" w:type="dxa"/>
          </w:tcPr>
          <w:p w:rsidR="00C1158A" w:rsidRDefault="00DA3001" w:rsidP="00C1158A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C1158A" w:rsidRDefault="00DA3001" w:rsidP="00C1158A">
            <w:pPr>
              <w:pStyle w:val="AvsTjnsteman"/>
            </w:pPr>
            <w:r>
              <w:t>Annalena Hanell</w:t>
            </w:r>
          </w:p>
        </w:tc>
      </w:tr>
      <w:bookmarkEnd w:id="0"/>
    </w:tbl>
    <w:p w:rsidR="00C1158A" w:rsidRPr="00C1158A" w:rsidRDefault="00C1158A" w:rsidP="00C1158A"/>
    <w:sectPr w:rsidR="00C1158A" w:rsidRPr="00C1158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158A" w:rsidRDefault="00C1158A" w:rsidP="002C3923">
      <w:r>
        <w:separator/>
      </w:r>
    </w:p>
  </w:endnote>
  <w:endnote w:type="continuationSeparator" w:id="0">
    <w:p w:rsidR="00C1158A" w:rsidRDefault="00C1158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158A" w:rsidRDefault="00C1158A" w:rsidP="002C3923">
      <w:r>
        <w:separator/>
      </w:r>
    </w:p>
  </w:footnote>
  <w:footnote w:type="continuationSeparator" w:id="0">
    <w:p w:rsidR="00C1158A" w:rsidRDefault="00C1158A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58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03CF3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1158A"/>
    <w:rsid w:val="00C20D40"/>
    <w:rsid w:val="00C4170A"/>
    <w:rsid w:val="00C7184C"/>
    <w:rsid w:val="00CB4ED2"/>
    <w:rsid w:val="00CE0BEB"/>
    <w:rsid w:val="00CE5B19"/>
    <w:rsid w:val="00D93485"/>
    <w:rsid w:val="00D93FFF"/>
    <w:rsid w:val="00DA3001"/>
    <w:rsid w:val="00E11A11"/>
    <w:rsid w:val="00E24C2A"/>
    <w:rsid w:val="00E31940"/>
    <w:rsid w:val="00E52DF1"/>
    <w:rsid w:val="00E64E6D"/>
    <w:rsid w:val="00E85E6B"/>
    <w:rsid w:val="00E91640"/>
    <w:rsid w:val="00EA1F0A"/>
    <w:rsid w:val="00ED0B79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5F2DEF01-85AC-4D02-B831-A9AEFE14E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AFBA61-6C66-4A01-B619-EFE4E1211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322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2022-04-06T14:48:00Z</dcterms:created>
  <dcterms:modified xsi:type="dcterms:W3CDTF">2022-04-06T14:48:00Z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2022-04-06</vt:lpwstr>
  </property>
  <property fmtid="{D5CDD505-2E9C-101B-9397-08002B2CF9AE}" pid="6" name="DatumIText">
    <vt:lpwstr>den 6 april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224</vt:lpwstr>
  </property>
  <property fmtid="{D5CDD505-2E9C-101B-9397-08002B2CF9AE}" pid="10" name="Talman">
    <vt:lpwstr>Andreas Norlén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15</vt:lpwstr>
  </property>
  <property fmtid="{D5CDD505-2E9C-101B-9397-08002B2CF9AE}" pid="18" name="RefRubrik">
    <vt:lpwstr>Riksrevisionens rapport om neddragningar hos Migrationsverket 2017–2020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