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6EAA036FCC4C4BAC29893830E6FDCE"/>
        </w:placeholder>
        <w:text/>
      </w:sdtPr>
      <w:sdtEndPr/>
      <w:sdtContent>
        <w:p w:rsidRPr="009B062B" w:rsidR="00AF30DD" w:rsidP="00DA28CE" w:rsidRDefault="00AF30DD" w14:paraId="4A6F13A1" w14:textId="77777777">
          <w:pPr>
            <w:pStyle w:val="Rubrik1"/>
            <w:spacing w:after="300"/>
          </w:pPr>
          <w:r w:rsidRPr="009B062B">
            <w:t>Förslag till riksdagsbeslut</w:t>
          </w:r>
        </w:p>
      </w:sdtContent>
    </w:sdt>
    <w:sdt>
      <w:sdtPr>
        <w:alias w:val="Yrkande 1"/>
        <w:tag w:val="2956b4ca-021a-41f1-9548-5f7cd8c18f5f"/>
        <w:id w:val="-1348948456"/>
        <w:lock w:val="sdtLocked"/>
      </w:sdtPr>
      <w:sdtEndPr/>
      <w:sdtContent>
        <w:p w:rsidR="00FE5E3C" w:rsidP="00FE5E3C" w:rsidRDefault="00FE5E3C" w14:paraId="7FB7F12B" w14:textId="61D2B7B6">
          <w:pPr>
            <w:pStyle w:val="Frslagstext"/>
          </w:pPr>
          <w:r>
            <w:t>Riksdagen ställer sig bakom det som anförs i motionen om att förbättra trygghetssystemen för småföretagare och tillkännager detta för regeringen.</w:t>
          </w:r>
        </w:p>
      </w:sdtContent>
    </w:sdt>
    <w:sdt>
      <w:sdtPr>
        <w:alias w:val="Yrkande 2"/>
        <w:tag w:val="fd32c856-7131-423b-8d32-48ff53443cf8"/>
        <w:id w:val="-928571175"/>
        <w:lock w:val="sdtLocked"/>
      </w:sdtPr>
      <w:sdtEndPr/>
      <w:sdtContent>
        <w:p w:rsidR="00FE5E3C" w:rsidP="00FE5E3C" w:rsidRDefault="00FE5E3C" w14:paraId="40EFD53D" w14:textId="6258C378">
          <w:pPr>
            <w:pStyle w:val="Frslagstext"/>
          </w:pPr>
          <w:r>
            <w:t xml:space="preserve">Riksdagen ställer sig bakom det som anförs i motionen om </w:t>
          </w:r>
          <w:r w:rsidR="004E42D8">
            <w:rPr>
              <w:rStyle w:val="FrslagstextChar"/>
            </w:rPr>
            <w:t>att utveckla fler</w:t>
          </w:r>
          <w:r>
            <w:t xml:space="preserve"> </w:t>
          </w:r>
          <w:r w:rsidR="004E42D8">
            <w:t xml:space="preserve">alternativa företagsformer </w:t>
          </w:r>
          <w:r>
            <w:t>och tillkännager detta för regeringen.</w:t>
          </w:r>
        </w:p>
      </w:sdtContent>
    </w:sdt>
    <w:p w:rsidR="00AE4134" w:rsidRDefault="00AE4134" w14:paraId="4A6F13A2" w14:textId="12E917A0">
      <w:pPr>
        <w:pStyle w:val="Frslagstext"/>
        <w:numPr>
          <w:ilvl w:val="0"/>
          <w:numId w:val="0"/>
        </w:numPr>
      </w:pPr>
    </w:p>
    <w:bookmarkStart w:name="MotionsStart" w:displacedByCustomXml="next" w:id="0"/>
    <w:bookmarkEnd w:displacedByCustomXml="next" w:id="0"/>
    <w:sdt>
      <w:sdtPr>
        <w:alias w:val="CC_Motivering_Rubrik"/>
        <w:tag w:val="CC_Motivering_Rubrik"/>
        <w:id w:val="1433397530"/>
        <w:lock w:val="sdtLocked"/>
        <w:placeholder>
          <w:docPart w:val="C0DC9B2468BA44C49F9868F0A7734F8D"/>
        </w:placeholder>
        <w:text/>
      </w:sdtPr>
      <w:sdtEndPr/>
      <w:sdtContent>
        <w:p w:rsidRPr="009B062B" w:rsidR="006D79C9" w:rsidP="00333E95" w:rsidRDefault="006D79C9" w14:paraId="4A6F13A3" w14:textId="77777777">
          <w:pPr>
            <w:pStyle w:val="Rubrik1"/>
          </w:pPr>
          <w:r>
            <w:t>Motivering</w:t>
          </w:r>
        </w:p>
      </w:sdtContent>
    </w:sdt>
    <w:p w:rsidRPr="0061345C" w:rsidR="00B1402C" w:rsidP="00266D83" w:rsidRDefault="00B1402C" w14:paraId="4A6F13A4" w14:textId="77777777">
      <w:pPr>
        <w:pStyle w:val="Normalutanindragellerluft"/>
      </w:pPr>
      <w:r w:rsidRPr="0061345C">
        <w:t>Till år 2020 ska Sverige öka antalet personer som arbetar så att vi når lägst arbetslöshet i EU. Det är ett viktigt och ambitiöst mål för sysselsättningen. Sverige har under det senaste året närmat sig målet genom att öka andelen sysselsatta till rekordnivå.</w:t>
      </w:r>
    </w:p>
    <w:p w:rsidRPr="00B1402C" w:rsidR="00B1402C" w:rsidP="00B1402C" w:rsidRDefault="00B1402C" w14:paraId="4A6F13A5" w14:textId="0ADB3A65">
      <w:r w:rsidRPr="00B1402C">
        <w:t xml:space="preserve">Det krävs fortsatt en mängd olika politiska åtgärder för att ytterligare minska arbetslösheten. Det handlar </w:t>
      </w:r>
      <w:r w:rsidR="00265281">
        <w:t xml:space="preserve">om </w:t>
      </w:r>
      <w:r w:rsidRPr="00B1402C">
        <w:t>såväl</w:t>
      </w:r>
      <w:r w:rsidR="00265281">
        <w:t xml:space="preserve"> </w:t>
      </w:r>
      <w:r w:rsidRPr="00B1402C">
        <w:t>utbildning som investeringar, men nog så viktigt är också bra förutsättni</w:t>
      </w:r>
      <w:r w:rsidR="00265281">
        <w:t>ngar för de små företagen. 99,4 </w:t>
      </w:r>
      <w:r w:rsidRPr="00B1402C">
        <w:t>% av Sveriges företag består av mindre företag med färre än 50 anställda. Småföretagande står för en stor del av Sveriges jobbtillväxt</w:t>
      </w:r>
      <w:r w:rsidR="00265281">
        <w:t>.</w:t>
      </w:r>
    </w:p>
    <w:p w:rsidRPr="00B1402C" w:rsidR="00B1402C" w:rsidP="00B1402C" w:rsidRDefault="00B1402C" w14:paraId="4A6F13A6" w14:textId="3C7924B3">
      <w:r w:rsidRPr="00B1402C">
        <w:t>Bra villkor och förutsättningar för landets småföretagare är avgörande för att de ska kunna växa och anställa. Företagare har ett sämre skydd än de flesta anställda och omfattas inte av de socialförsäkringar en anställd har. Det är inte rimligt. Det måste bli lättare för egenföretagare att tr</w:t>
      </w:r>
      <w:r w:rsidR="00265281">
        <w:t xml:space="preserve">ygga pension och försäkringar. </w:t>
      </w:r>
      <w:r w:rsidRPr="00B1402C">
        <w:t xml:space="preserve">Trygghetssystem behöver i högre grad ses över och omfatta även företagare. Möjligheten att inrätta en trygghetsgaranti för företagare bör ses över för att skapa likvärdiga villkor. Det kan handla om att minska skillnaden mellan inkomsten </w:t>
      </w:r>
      <w:r w:rsidRPr="00B1402C">
        <w:lastRenderedPageBreak/>
        <w:t>och den framtida pensionen, öka möjligheter för tjänstledighet samt ge förutsättningar för ekonomisk ersättning vid långvarig sjukdom.</w:t>
      </w:r>
    </w:p>
    <w:p w:rsidR="00266D83" w:rsidRDefault="00266D83" w14:paraId="014FDF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1402C" w:rsidR="00BB6339" w:rsidP="00B1402C" w:rsidRDefault="00B1402C" w14:paraId="4A6F13A7" w14:textId="094A4543">
      <w:bookmarkStart w:name="_GoBack" w:id="1"/>
      <w:bookmarkEnd w:id="1"/>
      <w:r w:rsidRPr="00B1402C">
        <w:t>Fler alternativa företagsformer borde även kunna uppmuntras mer, såsom löntagarägda företag och kooperativ. Vidare kan åtgärder vidtas för att undersöka förutsättningar för framväxten av non-profit-bolag, en företagsform som finns i andra länder. Fler företagsformer kan stärka näringslivet.</w:t>
      </w:r>
    </w:p>
    <w:sdt>
      <w:sdtPr>
        <w:alias w:val="CC_Underskrifter"/>
        <w:tag w:val="CC_Underskrifter"/>
        <w:id w:val="583496634"/>
        <w:lock w:val="sdtContentLocked"/>
        <w:placeholder>
          <w:docPart w:val="D11C98C9903B49269957F97946AFE33D"/>
        </w:placeholder>
      </w:sdtPr>
      <w:sdtEndPr/>
      <w:sdtContent>
        <w:p w:rsidR="0061345C" w:rsidP="0061345C" w:rsidRDefault="0061345C" w14:paraId="4A6F13A8" w14:textId="77777777"/>
        <w:p w:rsidRPr="008E0FE2" w:rsidR="004801AC" w:rsidP="0061345C" w:rsidRDefault="00266D83" w14:paraId="4A6F13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A50B16" w:rsidRDefault="00A50B16" w14:paraId="4A6F13B3" w14:textId="77777777"/>
    <w:sectPr w:rsidR="00A50B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F13B5" w14:textId="77777777" w:rsidR="00DC46E9" w:rsidRDefault="00DC46E9" w:rsidP="000C1CAD">
      <w:pPr>
        <w:spacing w:line="240" w:lineRule="auto"/>
      </w:pPr>
      <w:r>
        <w:separator/>
      </w:r>
    </w:p>
  </w:endnote>
  <w:endnote w:type="continuationSeparator" w:id="0">
    <w:p w14:paraId="4A6F13B6" w14:textId="77777777" w:rsidR="00DC46E9" w:rsidRDefault="00DC4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1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13BC" w14:textId="56A284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6D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13B3" w14:textId="77777777" w:rsidR="00DC46E9" w:rsidRDefault="00DC46E9" w:rsidP="000C1CAD">
      <w:pPr>
        <w:spacing w:line="240" w:lineRule="auto"/>
      </w:pPr>
      <w:r>
        <w:separator/>
      </w:r>
    </w:p>
  </w:footnote>
  <w:footnote w:type="continuationSeparator" w:id="0">
    <w:p w14:paraId="4A6F13B4" w14:textId="77777777" w:rsidR="00DC46E9" w:rsidRDefault="00DC46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6F13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F13C6" wp14:anchorId="4A6F13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D83" w14:paraId="4A6F13C9" w14:textId="77777777">
                          <w:pPr>
                            <w:jc w:val="right"/>
                          </w:pPr>
                          <w:sdt>
                            <w:sdtPr>
                              <w:alias w:val="CC_Noformat_Partikod"/>
                              <w:tag w:val="CC_Noformat_Partikod"/>
                              <w:id w:val="-53464382"/>
                              <w:placeholder>
                                <w:docPart w:val="F6AA5063288B4237877FDE60C8490FDB"/>
                              </w:placeholder>
                              <w:text/>
                            </w:sdtPr>
                            <w:sdtEndPr/>
                            <w:sdtContent>
                              <w:r w:rsidR="00B1402C">
                                <w:t>S</w:t>
                              </w:r>
                            </w:sdtContent>
                          </w:sdt>
                          <w:sdt>
                            <w:sdtPr>
                              <w:alias w:val="CC_Noformat_Partinummer"/>
                              <w:tag w:val="CC_Noformat_Partinummer"/>
                              <w:id w:val="-1709555926"/>
                              <w:placeholder>
                                <w:docPart w:val="1430C2DB9A1F479A9D5FD5E1DB9C8937"/>
                              </w:placeholder>
                              <w:text/>
                            </w:sdtPr>
                            <w:sdtEndPr/>
                            <w:sdtContent>
                              <w:r w:rsidR="00B1402C">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F13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D83" w14:paraId="4A6F13C9" w14:textId="77777777">
                    <w:pPr>
                      <w:jc w:val="right"/>
                    </w:pPr>
                    <w:sdt>
                      <w:sdtPr>
                        <w:alias w:val="CC_Noformat_Partikod"/>
                        <w:tag w:val="CC_Noformat_Partikod"/>
                        <w:id w:val="-53464382"/>
                        <w:placeholder>
                          <w:docPart w:val="F6AA5063288B4237877FDE60C8490FDB"/>
                        </w:placeholder>
                        <w:text/>
                      </w:sdtPr>
                      <w:sdtEndPr/>
                      <w:sdtContent>
                        <w:r w:rsidR="00B1402C">
                          <w:t>S</w:t>
                        </w:r>
                      </w:sdtContent>
                    </w:sdt>
                    <w:sdt>
                      <w:sdtPr>
                        <w:alias w:val="CC_Noformat_Partinummer"/>
                        <w:tag w:val="CC_Noformat_Partinummer"/>
                        <w:id w:val="-1709555926"/>
                        <w:placeholder>
                          <w:docPart w:val="1430C2DB9A1F479A9D5FD5E1DB9C8937"/>
                        </w:placeholder>
                        <w:text/>
                      </w:sdtPr>
                      <w:sdtEndPr/>
                      <w:sdtContent>
                        <w:r w:rsidR="00B1402C">
                          <w:t>2026</w:t>
                        </w:r>
                      </w:sdtContent>
                    </w:sdt>
                  </w:p>
                </w:txbxContent>
              </v:textbox>
              <w10:wrap anchorx="page"/>
            </v:shape>
          </w:pict>
        </mc:Fallback>
      </mc:AlternateContent>
    </w:r>
  </w:p>
  <w:p w:rsidRPr="00293C4F" w:rsidR="00262EA3" w:rsidP="00776B74" w:rsidRDefault="00262EA3" w14:paraId="4A6F13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6F13B9" w14:textId="77777777">
    <w:pPr>
      <w:jc w:val="right"/>
    </w:pPr>
  </w:p>
  <w:p w:rsidR="00262EA3" w:rsidP="00776B74" w:rsidRDefault="00262EA3" w14:paraId="4A6F13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6D83" w14:paraId="4A6F13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6F13C8" wp14:anchorId="4A6F13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D83" w14:paraId="4A6F13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402C">
          <w:t>S</w:t>
        </w:r>
      </w:sdtContent>
    </w:sdt>
    <w:sdt>
      <w:sdtPr>
        <w:alias w:val="CC_Noformat_Partinummer"/>
        <w:tag w:val="CC_Noformat_Partinummer"/>
        <w:id w:val="-2014525982"/>
        <w:text/>
      </w:sdtPr>
      <w:sdtEndPr/>
      <w:sdtContent>
        <w:r w:rsidR="00B1402C">
          <w:t>2026</w:t>
        </w:r>
      </w:sdtContent>
    </w:sdt>
  </w:p>
  <w:p w:rsidRPr="008227B3" w:rsidR="00262EA3" w:rsidP="008227B3" w:rsidRDefault="00266D83" w14:paraId="4A6F13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D83" w14:paraId="4A6F13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:1064</w:t>
        </w:r>
      </w:sdtContent>
    </w:sdt>
  </w:p>
  <w:p w:rsidR="00262EA3" w:rsidP="00E03A3D" w:rsidRDefault="00266D83" w14:paraId="4A6F13C1"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B1402C" w14:paraId="4A6F13C2" w14:textId="77777777">
        <w:pPr>
          <w:pStyle w:val="FSHRub2"/>
        </w:pPr>
        <w:r>
          <w:t>Småföretagare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A6F1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4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6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81"/>
    <w:rsid w:val="002662C5"/>
    <w:rsid w:val="0026644A"/>
    <w:rsid w:val="00266609"/>
    <w:rsid w:val="00266D8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9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5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D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5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26F"/>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4C"/>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B16"/>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04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34"/>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02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E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E3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6F13A0"/>
  <w15:chartTrackingRefBased/>
  <w15:docId w15:val="{D2824A5C-D528-4681-B168-32FAB854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6EAA036FCC4C4BAC29893830E6FDCE"/>
        <w:category>
          <w:name w:val="Allmänt"/>
          <w:gallery w:val="placeholder"/>
        </w:category>
        <w:types>
          <w:type w:val="bbPlcHdr"/>
        </w:types>
        <w:behaviors>
          <w:behavior w:val="content"/>
        </w:behaviors>
        <w:guid w:val="{8241EB4B-A212-4E59-938B-17EDD2505F5F}"/>
      </w:docPartPr>
      <w:docPartBody>
        <w:p w:rsidR="00D301D0" w:rsidRDefault="00B10439">
          <w:pPr>
            <w:pStyle w:val="046EAA036FCC4C4BAC29893830E6FDCE"/>
          </w:pPr>
          <w:r w:rsidRPr="005A0A93">
            <w:rPr>
              <w:rStyle w:val="Platshllartext"/>
            </w:rPr>
            <w:t>Förslag till riksdagsbeslut</w:t>
          </w:r>
        </w:p>
      </w:docPartBody>
    </w:docPart>
    <w:docPart>
      <w:docPartPr>
        <w:name w:val="C0DC9B2468BA44C49F9868F0A7734F8D"/>
        <w:category>
          <w:name w:val="Allmänt"/>
          <w:gallery w:val="placeholder"/>
        </w:category>
        <w:types>
          <w:type w:val="bbPlcHdr"/>
        </w:types>
        <w:behaviors>
          <w:behavior w:val="content"/>
        </w:behaviors>
        <w:guid w:val="{5469CD19-F3AC-44E9-BABF-01F8880ADFD9}"/>
      </w:docPartPr>
      <w:docPartBody>
        <w:p w:rsidR="00D301D0" w:rsidRDefault="00B10439">
          <w:pPr>
            <w:pStyle w:val="C0DC9B2468BA44C49F9868F0A7734F8D"/>
          </w:pPr>
          <w:r w:rsidRPr="005A0A93">
            <w:rPr>
              <w:rStyle w:val="Platshllartext"/>
            </w:rPr>
            <w:t>Motivering</w:t>
          </w:r>
        </w:p>
      </w:docPartBody>
    </w:docPart>
    <w:docPart>
      <w:docPartPr>
        <w:name w:val="F6AA5063288B4237877FDE60C8490FDB"/>
        <w:category>
          <w:name w:val="Allmänt"/>
          <w:gallery w:val="placeholder"/>
        </w:category>
        <w:types>
          <w:type w:val="bbPlcHdr"/>
        </w:types>
        <w:behaviors>
          <w:behavior w:val="content"/>
        </w:behaviors>
        <w:guid w:val="{EAE36441-9281-44E5-A27A-B35FAD8F193B}"/>
      </w:docPartPr>
      <w:docPartBody>
        <w:p w:rsidR="00D301D0" w:rsidRDefault="00B10439">
          <w:pPr>
            <w:pStyle w:val="F6AA5063288B4237877FDE60C8490FDB"/>
          </w:pPr>
          <w:r>
            <w:rPr>
              <w:rStyle w:val="Platshllartext"/>
            </w:rPr>
            <w:t xml:space="preserve"> </w:t>
          </w:r>
        </w:p>
      </w:docPartBody>
    </w:docPart>
    <w:docPart>
      <w:docPartPr>
        <w:name w:val="1430C2DB9A1F479A9D5FD5E1DB9C8937"/>
        <w:category>
          <w:name w:val="Allmänt"/>
          <w:gallery w:val="placeholder"/>
        </w:category>
        <w:types>
          <w:type w:val="bbPlcHdr"/>
        </w:types>
        <w:behaviors>
          <w:behavior w:val="content"/>
        </w:behaviors>
        <w:guid w:val="{AE69B3A5-DEAA-4A5F-A383-F14AD07DDF94}"/>
      </w:docPartPr>
      <w:docPartBody>
        <w:p w:rsidR="00D301D0" w:rsidRDefault="00B10439">
          <w:pPr>
            <w:pStyle w:val="1430C2DB9A1F479A9D5FD5E1DB9C8937"/>
          </w:pPr>
          <w:r>
            <w:t xml:space="preserve"> </w:t>
          </w:r>
        </w:p>
      </w:docPartBody>
    </w:docPart>
    <w:docPart>
      <w:docPartPr>
        <w:name w:val="D11C98C9903B49269957F97946AFE33D"/>
        <w:category>
          <w:name w:val="Allmänt"/>
          <w:gallery w:val="placeholder"/>
        </w:category>
        <w:types>
          <w:type w:val="bbPlcHdr"/>
        </w:types>
        <w:behaviors>
          <w:behavior w:val="content"/>
        </w:behaviors>
        <w:guid w:val="{21A27C79-EE99-412A-9BB3-7AE7188BFD97}"/>
      </w:docPartPr>
      <w:docPartBody>
        <w:p w:rsidR="00463780" w:rsidRDefault="004637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39"/>
    <w:rsid w:val="00463780"/>
    <w:rsid w:val="00B10439"/>
    <w:rsid w:val="00D301D0"/>
    <w:rsid w:val="00E25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651"/>
    <w:rPr>
      <w:color w:val="F4B083" w:themeColor="accent2" w:themeTint="99"/>
    </w:rPr>
  </w:style>
  <w:style w:type="paragraph" w:customStyle="1" w:styleId="046EAA036FCC4C4BAC29893830E6FDCE">
    <w:name w:val="046EAA036FCC4C4BAC29893830E6FDCE"/>
  </w:style>
  <w:style w:type="paragraph" w:customStyle="1" w:styleId="7002845904354E9983DB3A9CE80E17AD">
    <w:name w:val="7002845904354E9983DB3A9CE80E17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633FBC6E2241B89E00312C93FE0F00">
    <w:name w:val="8D633FBC6E2241B89E00312C93FE0F00"/>
  </w:style>
  <w:style w:type="paragraph" w:customStyle="1" w:styleId="C0DC9B2468BA44C49F9868F0A7734F8D">
    <w:name w:val="C0DC9B2468BA44C49F9868F0A7734F8D"/>
  </w:style>
  <w:style w:type="paragraph" w:customStyle="1" w:styleId="D171CB49FC564407BDDAAD83A91DA768">
    <w:name w:val="D171CB49FC564407BDDAAD83A91DA768"/>
  </w:style>
  <w:style w:type="paragraph" w:customStyle="1" w:styleId="5E1C5D91E852448D923699714E7F618A">
    <w:name w:val="5E1C5D91E852448D923699714E7F618A"/>
  </w:style>
  <w:style w:type="paragraph" w:customStyle="1" w:styleId="F6AA5063288B4237877FDE60C8490FDB">
    <w:name w:val="F6AA5063288B4237877FDE60C8490FDB"/>
  </w:style>
  <w:style w:type="paragraph" w:customStyle="1" w:styleId="1430C2DB9A1F479A9D5FD5E1DB9C8937">
    <w:name w:val="1430C2DB9A1F479A9D5FD5E1DB9C8937"/>
  </w:style>
  <w:style w:type="paragraph" w:customStyle="1" w:styleId="77FD0D7C15974B2FB4F45B6ECFF91A12">
    <w:name w:val="77FD0D7C15974B2FB4F45B6ECFF91A12"/>
    <w:rsid w:val="00E25651"/>
  </w:style>
  <w:style w:type="paragraph" w:customStyle="1" w:styleId="EC2981A7731B45C3BD2C4B89C903F4A7">
    <w:name w:val="EC2981A7731B45C3BD2C4B89C903F4A7"/>
    <w:rsid w:val="00E25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94FC2-91EA-44DD-9DB7-555E645B3798}"/>
</file>

<file path=customXml/itemProps2.xml><?xml version="1.0" encoding="utf-8"?>
<ds:datastoreItem xmlns:ds="http://schemas.openxmlformats.org/officeDocument/2006/customXml" ds:itemID="{9B242ABD-AADF-42AC-80ED-7FE0A1AFC296}"/>
</file>

<file path=customXml/itemProps3.xml><?xml version="1.0" encoding="utf-8"?>
<ds:datastoreItem xmlns:ds="http://schemas.openxmlformats.org/officeDocument/2006/customXml" ds:itemID="{B9C80B1D-CF30-49CA-8935-5A5DFF612EE1}"/>
</file>

<file path=docProps/app.xml><?xml version="1.0" encoding="utf-8"?>
<Properties xmlns="http://schemas.openxmlformats.org/officeDocument/2006/extended-properties" xmlns:vt="http://schemas.openxmlformats.org/officeDocument/2006/docPropsVTypes">
  <Template>Normal</Template>
  <TotalTime>18</TotalTime>
  <Pages>2</Pages>
  <Words>300</Words>
  <Characters>1749</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S2026 Småföretagare</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