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A219E7" w14:textId="77777777">
      <w:pPr>
        <w:pStyle w:val="Normalutanindragellerluft"/>
      </w:pPr>
    </w:p>
    <w:sdt>
      <w:sdtPr>
        <w:alias w:val="CC_Boilerplate_4"/>
        <w:tag w:val="CC_Boilerplate_4"/>
        <w:id w:val="-1644581176"/>
        <w:lock w:val="sdtLocked"/>
        <w:placeholder>
          <w:docPart w:val="90753A801EA1461BA7DAB4CE03971D1E"/>
        </w:placeholder>
        <w15:appearance w15:val="hidden"/>
        <w:text/>
      </w:sdtPr>
      <w:sdtEndPr/>
      <w:sdtContent>
        <w:p w:rsidR="00AF30DD" w:rsidP="00CC4C93" w:rsidRDefault="00AF30DD" w14:paraId="5FA219E8" w14:textId="77777777">
          <w:pPr>
            <w:pStyle w:val="Rubrik1"/>
          </w:pPr>
          <w:r>
            <w:t>Förslag till riksdagsbeslut</w:t>
          </w:r>
        </w:p>
      </w:sdtContent>
    </w:sdt>
    <w:sdt>
      <w:sdtPr>
        <w:alias w:val="Förslag 1"/>
        <w:tag w:val="cf512890-b401-4786-b132-2c3e0e6ca064"/>
        <w:id w:val="1205525460"/>
        <w:lock w:val="sdtLocked"/>
      </w:sdtPr>
      <w:sdtEndPr/>
      <w:sdtContent>
        <w:p w:rsidR="008D471F" w:rsidRDefault="00B66DA4" w14:paraId="5FA219E9" w14:textId="77777777">
          <w:pPr>
            <w:pStyle w:val="Frslagstext"/>
          </w:pPr>
          <w:r>
            <w:t>Riksdagen tillkännager för regeringen som sin mening vad som anförs i motionen om att ta fram en tydlig marknadsföringsstrategi för ökad export av svensk mat.</w:t>
          </w:r>
        </w:p>
      </w:sdtContent>
    </w:sdt>
    <w:sdt>
      <w:sdtPr>
        <w:alias w:val="Förslag 2"/>
        <w:tag w:val="ce9cc9f8-5ca0-4283-b7e1-53b7d10af482"/>
        <w:id w:val="-790904043"/>
        <w:lock w:val="sdtLocked"/>
      </w:sdtPr>
      <w:sdtEndPr/>
      <w:sdtContent>
        <w:p w:rsidR="008D471F" w:rsidRDefault="00B66DA4" w14:paraId="5FA219EA" w14:textId="77777777">
          <w:pPr>
            <w:pStyle w:val="Frslagstext"/>
          </w:pPr>
          <w:r>
            <w:t>Riksdagen tillkännager för regeringen som sin mening vad som anförs i motionen om att avsätta resurser för att lyckas med en ökad export av svensk mat.</w:t>
          </w:r>
        </w:p>
      </w:sdtContent>
    </w:sdt>
    <w:p w:rsidR="00AF30DD" w:rsidP="00AF30DD" w:rsidRDefault="000156D9" w14:paraId="5FA219EB" w14:textId="77777777">
      <w:pPr>
        <w:pStyle w:val="Rubrik1"/>
      </w:pPr>
      <w:bookmarkStart w:name="MotionsStart" w:id="0"/>
      <w:bookmarkEnd w:id="0"/>
      <w:r>
        <w:t>Motivering</w:t>
      </w:r>
    </w:p>
    <w:p w:rsidR="00D846DD" w:rsidP="00D846DD" w:rsidRDefault="00D846DD" w14:paraId="5FA219EC" w14:textId="77777777">
      <w:r>
        <w:t xml:space="preserve">Vi måste ta vara på Sveriges möjligheter att kunna producera mer svensk mat. Vi har stora förutsättningar för detta och detta måste utnyttjas. </w:t>
      </w:r>
    </w:p>
    <w:p w:rsidR="00D846DD" w:rsidP="00D846DD" w:rsidRDefault="00D846DD" w14:paraId="5FA219ED" w14:textId="77777777">
      <w:r>
        <w:t>Om vår matproduktion ökar ger det i sin tur fler jobb på landsbygden och i övriga landet.</w:t>
      </w:r>
      <w:bookmarkStart w:name="_GoBack" w:id="1"/>
      <w:bookmarkEnd w:id="1"/>
    </w:p>
    <w:p w:rsidR="00D846DD" w:rsidP="00D846DD" w:rsidRDefault="00D846DD" w14:paraId="5FA219EE" w14:textId="77777777">
      <w:r>
        <w:t>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w:t>
      </w:r>
    </w:p>
    <w:p w:rsidR="00AF30DD" w:rsidP="00D846DD" w:rsidRDefault="00D846DD" w14:paraId="5FA219EF" w14:textId="77777777">
      <w:r>
        <w:t>Det är därför viktigt att Sverige tar fram en tydlig marknadsföringsstrategi för att öka exporten av svensk mat, samt för att det ska lyckas och bli långsiktigt med export av egenproducerad mat måste Sverige också avsätta resurser till detta.</w:t>
      </w:r>
    </w:p>
    <w:sdt>
      <w:sdtPr>
        <w:rPr>
          <w:i/>
          <w:noProof/>
        </w:rPr>
        <w:alias w:val="CC_Underskrifter"/>
        <w:tag w:val="CC_Underskrifter"/>
        <w:id w:val="583496634"/>
        <w:lock w:val="sdtContentLocked"/>
        <w:placeholder>
          <w:docPart w:val="2D9D140BA04F46F5A4484C9354F304AB"/>
        </w:placeholder>
        <w15:appearance w15:val="hidden"/>
      </w:sdtPr>
      <w:sdtEndPr>
        <w:rPr>
          <w:i w:val="0"/>
          <w:noProof w:val="0"/>
        </w:rPr>
      </w:sdtEndPr>
      <w:sdtContent>
        <w:p w:rsidRPr="009E153C" w:rsidR="00865E70" w:rsidP="00F66DDF" w:rsidRDefault="009059AB" w14:paraId="5FA219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953C5" w:rsidRDefault="00A953C5" w14:paraId="5FA219F4" w14:textId="77777777"/>
    <w:sectPr w:rsidR="00A953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219F6" w14:textId="77777777" w:rsidR="008A395E" w:rsidRDefault="008A395E" w:rsidP="000C1CAD">
      <w:pPr>
        <w:spacing w:line="240" w:lineRule="auto"/>
      </w:pPr>
      <w:r>
        <w:separator/>
      </w:r>
    </w:p>
  </w:endnote>
  <w:endnote w:type="continuationSeparator" w:id="0">
    <w:p w14:paraId="5FA219F7" w14:textId="77777777" w:rsidR="008A395E" w:rsidRDefault="008A39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19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E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1A02" w14:textId="77777777" w:rsidR="003D1699" w:rsidRDefault="003D1699">
    <w:pPr>
      <w:pStyle w:val="Sidfot"/>
    </w:pPr>
    <w:r>
      <w:fldChar w:fldCharType="begin"/>
    </w:r>
    <w:r>
      <w:instrText xml:space="preserve"> PRINTDATE  \@ "yyyy-MM-dd HH:mm"  \* MERGEFORMAT </w:instrText>
    </w:r>
    <w:r>
      <w:fldChar w:fldCharType="separate"/>
    </w:r>
    <w:r>
      <w:rPr>
        <w:noProof/>
      </w:rPr>
      <w:t>2014-11-05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219F4" w14:textId="77777777" w:rsidR="008A395E" w:rsidRDefault="008A395E" w:rsidP="000C1CAD">
      <w:pPr>
        <w:spacing w:line="240" w:lineRule="auto"/>
      </w:pPr>
      <w:r>
        <w:separator/>
      </w:r>
    </w:p>
  </w:footnote>
  <w:footnote w:type="continuationSeparator" w:id="0">
    <w:p w14:paraId="5FA219F5" w14:textId="77777777" w:rsidR="008A395E" w:rsidRDefault="008A39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A21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5524" w14:paraId="5FA219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1247</w:t>
        </w:r>
      </w:sdtContent>
    </w:sdt>
  </w:p>
  <w:p w:rsidR="00467151" w:rsidP="00283E0F" w:rsidRDefault="00E45524" w14:paraId="5FA219FF"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E45524" w14:paraId="5FA21A00" w14:textId="787D77A6">
        <w:pPr>
          <w:pStyle w:val="FSHRub2"/>
        </w:pPr>
        <w:r>
          <w:t>M</w:t>
        </w:r>
        <w:r w:rsidR="00D846DD">
          <w:t>arknadsföring för svensk matexport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5FA21A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D846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2BF"/>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69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95C"/>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95E"/>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71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A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3BD"/>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CCD"/>
    <w:rsid w:val="00A85CEC"/>
    <w:rsid w:val="00A864CE"/>
    <w:rsid w:val="00A8670F"/>
    <w:rsid w:val="00A906B6"/>
    <w:rsid w:val="00A930A8"/>
    <w:rsid w:val="00A953C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DA4"/>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84"/>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6DD"/>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524"/>
    <w:rsid w:val="00E45A1C"/>
    <w:rsid w:val="00E51761"/>
    <w:rsid w:val="00E51CBA"/>
    <w:rsid w:val="00E54674"/>
    <w:rsid w:val="00E56359"/>
    <w:rsid w:val="00E567D6"/>
    <w:rsid w:val="00E60825"/>
    <w:rsid w:val="00E6536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DDF"/>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A219E7"/>
  <w15:chartTrackingRefBased/>
  <w15:docId w15:val="{2D5A0646-BA10-4C0D-96EE-D9BD5790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753A801EA1461BA7DAB4CE03971D1E"/>
        <w:category>
          <w:name w:val="Allmänt"/>
          <w:gallery w:val="placeholder"/>
        </w:category>
        <w:types>
          <w:type w:val="bbPlcHdr"/>
        </w:types>
        <w:behaviors>
          <w:behavior w:val="content"/>
        </w:behaviors>
        <w:guid w:val="{0C49AD38-91CA-450B-BB71-96C00D4EA728}"/>
      </w:docPartPr>
      <w:docPartBody>
        <w:p w:rsidR="0005320F" w:rsidRDefault="00621EB5">
          <w:pPr>
            <w:pStyle w:val="90753A801EA1461BA7DAB4CE03971D1E"/>
          </w:pPr>
          <w:r w:rsidRPr="009A726D">
            <w:rPr>
              <w:rStyle w:val="Platshllartext"/>
            </w:rPr>
            <w:t>Klicka här för att ange text.</w:t>
          </w:r>
        </w:p>
      </w:docPartBody>
    </w:docPart>
    <w:docPart>
      <w:docPartPr>
        <w:name w:val="2D9D140BA04F46F5A4484C9354F304AB"/>
        <w:category>
          <w:name w:val="Allmänt"/>
          <w:gallery w:val="placeholder"/>
        </w:category>
        <w:types>
          <w:type w:val="bbPlcHdr"/>
        </w:types>
        <w:behaviors>
          <w:behavior w:val="content"/>
        </w:behaviors>
        <w:guid w:val="{B875FB37-05BD-45F5-9377-ECAF7BC15A77}"/>
      </w:docPartPr>
      <w:docPartBody>
        <w:p w:rsidR="0005320F" w:rsidRDefault="00621EB5">
          <w:pPr>
            <w:pStyle w:val="2D9D140BA04F46F5A4484C9354F304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B5"/>
    <w:rsid w:val="0005320F"/>
    <w:rsid w:val="00106A62"/>
    <w:rsid w:val="00621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753A801EA1461BA7DAB4CE03971D1E">
    <w:name w:val="90753A801EA1461BA7DAB4CE03971D1E"/>
  </w:style>
  <w:style w:type="paragraph" w:customStyle="1" w:styleId="40797AEC66EE4063B9633BB19CEE29CD">
    <w:name w:val="40797AEC66EE4063B9633BB19CEE29CD"/>
  </w:style>
  <w:style w:type="paragraph" w:customStyle="1" w:styleId="2D9D140BA04F46F5A4484C9354F304AB">
    <w:name w:val="2D9D140BA04F46F5A4484C9354F30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1272</RubrikLookup>
    <MotionGuid xmlns="00d11361-0b92-4bae-a181-288d6a55b763">946f7923-ba05-4b9a-a606-a42fac8ff46c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40F75-3232-46C6-836D-D7709C354B93}"/>
</file>

<file path=customXml/itemProps2.xml><?xml version="1.0" encoding="utf-8"?>
<ds:datastoreItem xmlns:ds="http://schemas.openxmlformats.org/officeDocument/2006/customXml" ds:itemID="{5D123DE0-DDF9-4D8F-A7CF-7AFBB3C44D14}"/>
</file>

<file path=customXml/itemProps3.xml><?xml version="1.0" encoding="utf-8"?>
<ds:datastoreItem xmlns:ds="http://schemas.openxmlformats.org/officeDocument/2006/customXml" ds:itemID="{15C73FFF-BE43-4488-9FE9-089CD057C6FB}"/>
</file>

<file path=customXml/itemProps4.xml><?xml version="1.0" encoding="utf-8"?>
<ds:datastoreItem xmlns:ds="http://schemas.openxmlformats.org/officeDocument/2006/customXml" ds:itemID="{731041A0-A3CB-4D75-B05E-FC861BFE8692}"/>
</file>

<file path=docProps/app.xml><?xml version="1.0" encoding="utf-8"?>
<Properties xmlns="http://schemas.openxmlformats.org/officeDocument/2006/extended-properties" xmlns:vt="http://schemas.openxmlformats.org/officeDocument/2006/docPropsVTypes">
  <Template>GranskaMot</Template>
  <TotalTime>2</TotalTime>
  <Pages>1</Pages>
  <Words>192</Words>
  <Characters>990</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201415M1704 Satsa på marknadsföring för svensk matexport</vt:lpstr>
      <vt:lpstr/>
    </vt:vector>
  </TitlesOfParts>
  <Company>Riksdagen</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201415M1704 Satsa på marknadsföring för svensk matexport</dc:title>
  <dc:subject/>
  <dc:creator>It-avdelningen</dc:creator>
  <cp:keywords/>
  <dc:description/>
  <cp:lastModifiedBy>Jakob Nyström</cp:lastModifiedBy>
  <cp:revision>7</cp:revision>
  <cp:lastPrinted>2014-11-05T12:34:00Z</cp:lastPrinted>
  <dcterms:created xsi:type="dcterms:W3CDTF">2014-11-05T08:35:00Z</dcterms:created>
  <dcterms:modified xsi:type="dcterms:W3CDTF">2014-11-07T15:12:00Z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*T8118C03389CA*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http://filur.riksdagen.se/drop/DropOffLibrary/T8118C03389CA.docx</vt:lpwstr>
  </property>
</Properties>
</file>