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4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3.2.0.0 -->
  <w:body>
    <w:p w:rsidR="00094A40" w:rsidRPr="00094A40" w:rsidP="00094A40">
      <w:pPr>
        <w:pStyle w:val="Preliminrtextruta"/>
        <w:tabs>
          <w:tab w:val="clear" w:pos="6804"/>
        </w:tabs>
        <w:spacing w:line="240" w:lineRule="auto"/>
        <w:ind w:left="227" w:right="1191"/>
        <w:rPr>
          <w:rFonts w:ascii="GillSans" w:hAnsi="GillSans" w:cs="Arial"/>
        </w:rPr>
      </w:pPr>
      <w:bookmarkStart w:id="0" w:name="Preliminärtextruta"/>
      <w:r w:rsidRPr="002E37B8">
        <w:rPr>
          <w:rFonts w:ascii="GillSans" w:hAnsi="GillSans" w:cs="Arial"/>
        </w:rPr>
        <w:t>Uppgifterna nedan är preliminära. Talare kan läggas till, talare kan strykas, och ordningen mellan talarna kan ändras. Den slutliga talarlistan publiceras dagen före debattdagen.</w:t>
      </w:r>
      <w:bookmarkEnd w:id="0"/>
    </w:p>
    <w:p w:rsidR="00C57C00" w:rsidRPr="00631228" w:rsidP="002169BE">
      <w:pPr>
        <w:pStyle w:val="Date"/>
      </w:pPr>
      <w:bookmarkStart w:id="1" w:name="_GoBack"/>
      <w:bookmarkStart w:id="2" w:name="DocumentDate"/>
      <w:r w:rsidRPr="00631228">
        <w:t>Onsdagen den 4 november 2026</w:t>
      </w:r>
      <w:bookmarkEnd w:id="2"/>
      <w:r w:rsidR="005A3E22">
        <w:t xml:space="preserve"> </w:t>
      </w:r>
    </w:p>
    <w:tbl>
      <w:tblPr>
        <w:tblW w:w="9214" w:type="dxa"/>
        <w:tblLayout w:type="fixed"/>
        <w:tblCellMar>
          <w:left w:w="0" w:type="dxa"/>
          <w:right w:w="0" w:type="dxa"/>
        </w:tblCellMar>
        <w:tblLook w:val="0000"/>
      </w:tblPr>
      <w:tblGrid>
        <w:gridCol w:w="454"/>
        <w:gridCol w:w="1134"/>
        <w:gridCol w:w="397"/>
        <w:gridCol w:w="7512"/>
      </w:tblGrid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  <w:bookmarkEnd w:id="1"/>
            <w:r w:rsidRPr="00631228">
              <w:rPr>
                <w:rFonts w:ascii="Arial" w:hAnsi="Arial"/>
                <w:sz w:val="28"/>
              </w:rPr>
              <w:t>Kl.</w:t>
            </w: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bookmarkStart w:id="3" w:name="StartTidSchema"/>
            <w:bookmarkEnd w:id="3"/>
            <w:r w:rsidRPr="00631228">
              <w:rPr>
                <w:rFonts w:ascii="Arial" w:hAnsi="Arial"/>
                <w:sz w:val="28"/>
              </w:rPr>
              <w:t>09.00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Arbetsplenum</w:t>
            </w:r>
          </w:p>
        </w:tc>
      </w:tr>
      <w:tr w:rsidTr="00BE4728">
        <w:tblPrEx>
          <w:tblW w:w="9214" w:type="dxa"/>
          <w:tblLayout w:type="fixed"/>
          <w:tblCellMar>
            <w:left w:w="0" w:type="dxa"/>
            <w:right w:w="0" w:type="dxa"/>
          </w:tblCellMar>
          <w:tblLook w:val="0000"/>
        </w:tblPrEx>
        <w:trPr>
          <w:cantSplit/>
        </w:trPr>
        <w:tc>
          <w:tcPr>
            <w:tcW w:w="454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  <w:sz w:val="28"/>
              </w:rPr>
            </w:pPr>
          </w:p>
        </w:tc>
        <w:tc>
          <w:tcPr>
            <w:tcW w:w="1134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jc w:val="right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16.00</w:t>
            </w:r>
          </w:p>
        </w:tc>
        <w:tc>
          <w:tcPr>
            <w:tcW w:w="397" w:type="dxa"/>
          </w:tcPr>
          <w:p w:rsidR="00C57C00" w:rsidRPr="00631228" w:rsidP="00BE4728">
            <w:pPr>
              <w:tabs>
                <w:tab w:val="clear" w:pos="6804"/>
              </w:tabs>
              <w:spacing w:after="40" w:line="320" w:lineRule="exact"/>
              <w:rPr>
                <w:rFonts w:ascii="Arial" w:hAnsi="Arial"/>
              </w:rPr>
            </w:pPr>
          </w:p>
        </w:tc>
        <w:tc>
          <w:tcPr>
            <w:tcW w:w="7512" w:type="dxa"/>
          </w:tcPr>
          <w:p w:rsidR="00C57C00" w:rsidRPr="00631228" w:rsidP="00BE4728">
            <w:pPr>
              <w:pStyle w:val="Plenum"/>
              <w:tabs>
                <w:tab w:val="clear" w:pos="6804"/>
              </w:tabs>
              <w:spacing w:after="40" w:line="320" w:lineRule="exact"/>
              <w:ind w:right="1"/>
              <w:rPr>
                <w:rFonts w:ascii="Arial" w:hAnsi="Arial"/>
                <w:sz w:val="28"/>
              </w:rPr>
            </w:pPr>
            <w:r w:rsidRPr="00631228">
              <w:rPr>
                <w:rFonts w:ascii="Arial" w:hAnsi="Arial"/>
                <w:sz w:val="28"/>
              </w:rPr>
              <w:t>Votering</w:t>
            </w:r>
          </w:p>
        </w:tc>
      </w:tr>
    </w:tbl>
    <w:p w:rsidR="00C57C00" w:rsidP="00C57C00">
      <w:pPr>
        <w:pStyle w:val="StreckLngt"/>
      </w:pPr>
      <w:r>
        <w:tab/>
      </w:r>
    </w:p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>Nr</w:t>
            </w:r>
          </w:p>
        </w:tc>
        <w:tc>
          <w:tcPr>
            <w:tcW w:w="5680" w:type="dxa"/>
            <w:gridSpan w:val="3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>Anmäld tid (min.)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>Ackumulerad tid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/>
        </w:tc>
        <w:tc>
          <w:tcPr>
            <w:tcW w:w="1460" w:type="dxa"/>
            <w:gridSpan w:val="2"/>
            <w:vAlign w:val="bottom"/>
          </w:tcPr>
          <w:p w:rsidR="00C57C00" w:rsidP="00D15FB6"/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Översyn av JO-ämbetet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KU3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En tydligare bestämmelse om hets mot folkgrupp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Konstitutionsutskottets betänkande KU4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Stärkt skydd för demokratin och domstolarnas oberoende (vilande grundlagsförslag)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0.00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0.00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Försvarsutskottets betänkande FöU2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Personalförsörjning av det militära försvaret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Jörgen Berglund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Peter Hultqvist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3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Per Söderlund (SD)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4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Hanna Gunnarsson (V)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5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Catarina Deremar (C)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6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Mikael Oscarsson (KD)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7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Willhelm Sundman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5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8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Alexandra Anstrell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6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9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Marcus Willershausen (L)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0.53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0.53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454"/>
        <w:gridCol w:w="5200"/>
        <w:gridCol w:w="26"/>
        <w:gridCol w:w="1234"/>
        <w:gridCol w:w="26"/>
        <w:gridCol w:w="1434"/>
        <w:gridCol w:w="26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renderubrik"/>
            </w:pPr>
            <w:r>
              <w:rPr>
                <w:rtl w:val="0"/>
              </w:rPr>
              <w:t>Finansutskottets betänkande FiU7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renderubrik"/>
            </w:pP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/>
        </w:tc>
        <w:tc>
          <w:tcPr>
            <w:tcW w:w="5680" w:type="dxa"/>
            <w:gridSpan w:val="3"/>
            <w:vAlign w:val="bottom"/>
          </w:tcPr>
          <w:p w:rsidR="00C57C00" w:rsidP="00D15FB6">
            <w:pPr>
              <w:pStyle w:val="Subtitle"/>
            </w:pPr>
            <w:r>
              <w:rPr>
                <w:rtl w:val="0"/>
              </w:rPr>
              <w:t>Avveckling av Utbetalningsmyndighetens system med transaktionskonto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1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Joakim Sandell (S)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exact" w:val="44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Numrering"/>
            </w:pPr>
            <w:r>
              <w:t>2</w:t>
            </w:r>
          </w:p>
        </w:tc>
        <w:tc>
          <w:tcPr>
            <w:tcW w:w="5200" w:type="dxa"/>
            <w:vAlign w:val="bottom"/>
          </w:tcPr>
          <w:p w:rsidR="00C57C00" w:rsidP="00D15FB6">
            <w:r>
              <w:t>Ida Drougge (M)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"/>
            </w:pPr>
            <w:r>
              <w:t>4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r>
              <w:t xml:space="preserve"> 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Summalinje"/>
            </w:pPr>
            <w:r>
              <w:t>____</w:t>
            </w:r>
          </w:p>
        </w:tc>
      </w:tr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gridAfter w:val="1"/>
          <w:trHeight w:hRule="auto" w:val="198"/>
        </w:trPr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454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5200" w:type="dxa"/>
            <w:vAlign w:val="bottom"/>
          </w:tcPr>
          <w:p w:rsidR="00C57C00" w:rsidP="00D15FB6">
            <w:pPr>
              <w:pStyle w:val="Blankrad"/>
            </w:pPr>
            <w:r>
              <w:t xml:space="preserve"> </w:t>
            </w:r>
          </w:p>
        </w:tc>
        <w:tc>
          <w:tcPr>
            <w:tcW w:w="12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 xml:space="preserve"> </w:t>
            </w:r>
            <w:r>
              <w:t>0.08</w:t>
            </w:r>
          </w:p>
        </w:tc>
        <w:tc>
          <w:tcPr>
            <w:tcW w:w="1460" w:type="dxa"/>
            <w:gridSpan w:val="2"/>
            <w:vAlign w:val="bottom"/>
          </w:tcPr>
          <w:p w:rsidR="00C57C00" w:rsidP="00D15FB6">
            <w:pPr>
              <w:pStyle w:val="TalartidSumma"/>
            </w:pPr>
            <w:r>
              <w:t>1.01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TalartidTotalText"/>
            </w:pPr>
            <w:r>
              <w:t>Totalt anmäld tid 1 tim. 1 min.</w:t>
            </w:r>
          </w:p>
        </w:tc>
      </w:tr>
    </w:tbl>
    <w:tbl>
      <w:tblPr>
        <w:tblW w:w="9200" w:type="dxa"/>
        <w:tblLayout w:type="fixed"/>
        <w:tblCellMar>
          <w:left w:w="0" w:type="dxa"/>
          <w:right w:w="0" w:type="dxa"/>
        </w:tblCellMar>
      </w:tblPr>
      <w:tblGrid>
        <w:gridCol w:w="454"/>
        <w:gridCol w:w="8400"/>
      </w:tblGrid>
      <w:tr>
        <w:tblPrEx>
          <w:tblW w:w="9200" w:type="dxa"/>
          <w:tblLayout w:type="fixed"/>
          <w:tblCellMar>
            <w:left w:w="0" w:type="dxa"/>
            <w:right w:w="0" w:type="dxa"/>
          </w:tblCellMar>
        </w:tblPrEx>
        <w:trPr>
          <w:trHeight w:hRule="auto" w:val="180"/>
        </w:trPr>
        <w:tc>
          <w:tcPr>
            <w:tcW w:w="454" w:type="dxa"/>
            <w:vAlign w:val="bottom"/>
          </w:tcPr>
          <w:p w:rsidR="00C57C00" w:rsidP="00D15FB6">
            <w:r>
              <w:t xml:space="preserve"> </w:t>
            </w:r>
          </w:p>
        </w:tc>
        <w:tc>
          <w:tcPr>
            <w:tcW w:w="8400" w:type="dxa"/>
            <w:vAlign w:val="bottom"/>
          </w:tcPr>
          <w:p w:rsidR="00C57C00" w:rsidP="00D15FB6">
            <w:pPr>
              <w:pStyle w:val="StreckMitten"/>
              <w:jc w:val="center"/>
            </w:pPr>
            <w:r>
              <w:t>––––––––––––––––––––––––––––</w:t>
            </w:r>
          </w:p>
        </w:tc>
      </w:tr>
    </w:tbl>
    <w:p w:rsidR="00C57C00" w:rsidP="00D15FB6">
      <w:pPr>
        <w:pStyle w:val="renderubrik"/>
      </w:pPr>
      <w:bookmarkStart w:id="4" w:name="StartTalarLista"/>
      <w:bookmarkEnd w:id="4"/>
    </w:p>
    <w:p w:rsidR="00786E32" w:rsidRPr="00631228" w:rsidP="00786E32">
      <w:pPr>
        <w:pStyle w:val="renderubrikKursiv"/>
      </w:pPr>
    </w:p>
    <w:sectPr w:rsidSect="0026209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7" w:h="16840" w:code="9"/>
      <w:pgMar w:top="567" w:right="851" w:bottom="1134" w:left="1814" w:header="720" w:footer="720" w:gutter="0"/>
      <w:cols w:space="720"/>
      <w:titlePg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embo"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illSans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503263">
      <w:rPr>
        <w:noProof/>
      </w:rPr>
      <w:t>1</w:t>
    </w:r>
    <w:r w:rsidR="00FE7A2B">
      <w:rPr>
        <w:noProof/>
      </w:rPr>
      <w:fldChar w:fldCharType="end"/>
    </w:r>
    <w:r>
      <w:t>)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jc w:val="center"/>
    </w:pP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t xml:space="preserve"> (</w:t>
    </w:r>
    <w:r w:rsidR="00FE7A2B">
      <w:fldChar w:fldCharType="begin"/>
    </w:r>
    <w:r w:rsidR="00FE7A2B">
      <w:instrText xml:space="preserve"> NUMPAGES </w:instrText>
    </w:r>
    <w:r w:rsidR="00FE7A2B">
      <w:fldChar w:fldCharType="separate"/>
    </w:r>
    <w:r w:rsidR="00FE7A2B">
      <w:t>1</w:t>
    </w:r>
    <w:r w:rsidR="00FE7A2B">
      <w:rPr>
        <w:noProof/>
      </w:rPr>
      <w:fldChar w:fldCharType="end"/>
    </w:r>
    <w:r>
      <w:t>)</w:t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17790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Header"/>
      <w:tabs>
        <w:tab w:val="clear" w:pos="4536"/>
      </w:tabs>
    </w:pPr>
    <w:r>
      <w:fldChar w:fldCharType="begin"/>
    </w:r>
    <w:r>
      <w:instrText xml:space="preserve"> DOCPROPERTY "DocumentDate" </w:instrText>
    </w:r>
    <w:r>
      <w:fldChar w:fldCharType="separate"/>
    </w:r>
    <w:r>
      <w:t>Onsdagen den 4 november 2026</w:t>
    </w:r>
    <w:r>
      <w:fldChar w:fldCharType="end"/>
    </w:r>
    <w:r>
      <w:fldChar w:fldCharType="begin"/>
    </w:r>
    <w:r>
      <w:instrText xml:space="preserve">if </w:instrText>
    </w:r>
    <w:r>
      <w:fldChar w:fldCharType="begin"/>
    </w:r>
    <w:r>
      <w:instrText xml:space="preserve"> DOCPROPERTY "Status" </w:instrText>
    </w:r>
    <w:r>
      <w:fldChar w:fldCharType="separate"/>
    </w:r>
    <w:r>
      <w:instrText>slutlig</w:instrText>
    </w:r>
    <w:r>
      <w:fldChar w:fldCharType="end"/>
    </w:r>
    <w:r>
      <w:instrText xml:space="preserve"> = "preliminär" " (preliminärt)" "" </w:instrText>
    </w:r>
    <w:r>
      <w:fldChar w:fldCharType="separate"/>
    </w:r>
    <w:r>
      <w:fldChar w:fldCharType="end"/>
    </w:r>
    <w:r>
      <w:tab/>
    </w:r>
  </w:p>
  <w:p w:rsidR="00BE4728">
    <w:pPr>
      <w:pStyle w:val="Header"/>
      <w:tabs>
        <w:tab w:val="clear" w:pos="4536"/>
        <w:tab w:val="right" w:leader="underscore" w:pos="9072"/>
      </w:tabs>
      <w:spacing w:after="480"/>
      <w:rPr>
        <w:sz w:val="12"/>
      </w:rPr>
    </w:pPr>
    <w:r>
      <w:rPr>
        <w:sz w:val="12"/>
      </w:rPr>
      <w:tab/>
    </w:r>
  </w:p>
  <w:p w:rsidR="00BE4728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E4728">
    <w:pPr>
      <w:pStyle w:val="logo"/>
      <w:framePr w:wrap="around" w:x="9073" w:y="721" w:anchorLock="0"/>
      <w:spacing w:after="0" w:line="240" w:lineRule="atLeast"/>
      <w:rPr>
        <w:rFonts w:ascii="Arial" w:hAnsi="Arial"/>
        <w:sz w:val="60"/>
      </w:rPr>
    </w:pPr>
    <w: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height:27pt;width:102pt" fillcolor="window">
          <v:imagedata r:id="rId1" o:title=""/>
        </v:shape>
      </w:pict>
    </w:r>
  </w:p>
  <w:p w:rsidR="00BE4728" w:rsidP="0086739C">
    <w:pPr>
      <w:pStyle w:val="Dokumentrubrik"/>
      <w:spacing w:after="360"/>
    </w:pPr>
    <w:r>
      <w:t>Preliminär t</w:t>
    </w:r>
    <w:r w:rsidR="0086739C">
      <w:t>alarlista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743A6F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BB0677C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94A272C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EF4CFE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86665C3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CD0B0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3B1298A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6F411B8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CFCE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5F5A5A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40A1D8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1">
    <w:nsid w:val="11F921E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2">
    <w:nsid w:val="145F358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3">
    <w:nsid w:val="19A343D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4">
    <w:nsid w:val="1C634AD9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5">
    <w:nsid w:val="1CBA44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6">
    <w:nsid w:val="20703381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7">
    <w:nsid w:val="207C7C15"/>
    <w:multiLevelType w:val="singleLevel"/>
    <w:tmpl w:val="6B40DAF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8">
    <w:nsid w:val="244A6C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19">
    <w:nsid w:val="25AF71D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0">
    <w:nsid w:val="31792ADC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1">
    <w:nsid w:val="34BE0B0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2">
    <w:nsid w:val="37783E5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3">
    <w:nsid w:val="37904608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4">
    <w:nsid w:val="3A226DB7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5">
    <w:nsid w:val="3F3A529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6">
    <w:nsid w:val="4396063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7">
    <w:nsid w:val="514B5EAD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8">
    <w:nsid w:val="55CF3A02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29">
    <w:nsid w:val="57B76316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0">
    <w:nsid w:val="5CFF5B0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1">
    <w:nsid w:val="5DAD0FC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2">
    <w:nsid w:val="5FF20363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3">
    <w:nsid w:val="6048785F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4">
    <w:nsid w:val="60FE3D54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5">
    <w:nsid w:val="6303327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6">
    <w:nsid w:val="643D34AE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7">
    <w:nsid w:val="66DC4F00"/>
    <w:multiLevelType w:val="hybridMultilevel"/>
    <w:tmpl w:val="E9FE34DA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>
    <w:nsid w:val="68182051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39">
    <w:nsid w:val="709B4149"/>
    <w:multiLevelType w:val="singleLevel"/>
    <w:tmpl w:val="C4E4D538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0">
    <w:nsid w:val="71244D1B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1">
    <w:nsid w:val="71290BA0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abstractNum w:abstractNumId="42">
    <w:nsid w:val="745B2666"/>
    <w:multiLevelType w:val="hybridMultilevel"/>
    <w:tmpl w:val="C4E4D538"/>
    <w:lvl w:ilvl="0">
      <w:start w:val="1"/>
      <w:numFmt w:val="decimal"/>
      <w:lvlText w:val="%1"/>
      <w:legacy w:legacy="1" w:legacySpace="0" w:legacyIndent="0"/>
      <w:lvlJc w:val="left"/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>
    <w:nsid w:val="7F523521"/>
    <w:multiLevelType w:val="singleLevel"/>
    <w:tmpl w:val="0B228890"/>
    <w:lvl w:ilvl="0">
      <w:start w:val="1"/>
      <w:numFmt w:val="decimal"/>
      <w:lvlText w:val="%1"/>
      <w:legacy w:legacy="1" w:legacySpace="0" w:legacyIndent="0"/>
      <w:lvlJc w:val="left"/>
    </w:lvl>
  </w:abstractNum>
  <w:num w:numId="1">
    <w:abstractNumId w:val="41"/>
  </w:num>
  <w:num w:numId="2">
    <w:abstractNumId w:val="23"/>
  </w:num>
  <w:num w:numId="3">
    <w:abstractNumId w:val="40"/>
  </w:num>
  <w:num w:numId="4">
    <w:abstractNumId w:val="21"/>
  </w:num>
  <w:num w:numId="5">
    <w:abstractNumId w:val="11"/>
  </w:num>
  <w:num w:numId="6">
    <w:abstractNumId w:val="27"/>
  </w:num>
  <w:num w:numId="7">
    <w:abstractNumId w:val="35"/>
  </w:num>
  <w:num w:numId="8">
    <w:abstractNumId w:val="25"/>
  </w:num>
  <w:num w:numId="9">
    <w:abstractNumId w:val="33"/>
  </w:num>
  <w:num w:numId="10">
    <w:abstractNumId w:val="22"/>
  </w:num>
  <w:num w:numId="11">
    <w:abstractNumId w:val="14"/>
  </w:num>
  <w:num w:numId="12">
    <w:abstractNumId w:val="10"/>
  </w:num>
  <w:num w:numId="13">
    <w:abstractNumId w:val="16"/>
  </w:num>
  <w:num w:numId="14">
    <w:abstractNumId w:val="17"/>
  </w:num>
  <w:num w:numId="15">
    <w:abstractNumId w:val="24"/>
  </w:num>
  <w:num w:numId="16">
    <w:abstractNumId w:val="19"/>
  </w:num>
  <w:num w:numId="17">
    <w:abstractNumId w:val="36"/>
  </w:num>
  <w:num w:numId="18">
    <w:abstractNumId w:val="20"/>
  </w:num>
  <w:num w:numId="19">
    <w:abstractNumId w:val="43"/>
  </w:num>
  <w:num w:numId="20">
    <w:abstractNumId w:val="12"/>
  </w:num>
  <w:num w:numId="21">
    <w:abstractNumId w:val="18"/>
  </w:num>
  <w:num w:numId="22">
    <w:abstractNumId w:val="29"/>
  </w:num>
  <w:num w:numId="23">
    <w:abstractNumId w:val="31"/>
  </w:num>
  <w:num w:numId="24">
    <w:abstractNumId w:val="15"/>
  </w:num>
  <w:num w:numId="25">
    <w:abstractNumId w:val="32"/>
  </w:num>
  <w:num w:numId="26">
    <w:abstractNumId w:val="37"/>
  </w:num>
  <w:num w:numId="27">
    <w:abstractNumId w:val="34"/>
  </w:num>
  <w:num w:numId="28">
    <w:abstractNumId w:val="39"/>
  </w:num>
  <w:num w:numId="29">
    <w:abstractNumId w:val="13"/>
  </w:num>
  <w:num w:numId="30">
    <w:abstractNumId w:val="42"/>
  </w:num>
  <w:num w:numId="31">
    <w:abstractNumId w:val="26"/>
  </w:num>
  <w:num w:numId="32">
    <w:abstractNumId w:val="28"/>
  </w:num>
  <w:num w:numId="33">
    <w:abstractNumId w:val="30"/>
  </w:num>
  <w:num w:numId="34">
    <w:abstractNumId w:val="38"/>
  </w:num>
  <w:num w:numId="35">
    <w:abstractNumId w:val="8"/>
  </w:num>
  <w:num w:numId="36">
    <w:abstractNumId w:val="3"/>
  </w:num>
  <w:num w:numId="37">
    <w:abstractNumId w:val="2"/>
  </w:num>
  <w:num w:numId="38">
    <w:abstractNumId w:val="1"/>
  </w:num>
  <w:num w:numId="39">
    <w:abstractNumId w:val="0"/>
  </w:num>
  <w:num w:numId="40">
    <w:abstractNumId w:val="9"/>
  </w:num>
  <w:num w:numId="41">
    <w:abstractNumId w:val="7"/>
  </w:num>
  <w:num w:numId="42">
    <w:abstractNumId w:val="6"/>
  </w:num>
  <w:num w:numId="43">
    <w:abstractNumId w:val="5"/>
  </w:num>
  <w:num w:numId="44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F04"/>
  <w:doNotTrackMoves/>
  <w:defaultTabStop w:val="1247"/>
  <w:hyphenationZone w:val="425"/>
  <w:displayHorizontalDrawingGridEvery w:val="0"/>
  <w:displayVerticalDrawingGridEvery w:val="0"/>
  <w:doNotUseMarginsForDrawingGridOrigin/>
  <w:noPunctuationKerning/>
  <w:characterSpacingControl w:val="doNotCompress"/>
  <w:compat>
    <w:showBreaksInFrames/>
    <w:doNotSuppressParagraphBorder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docVars>
    <w:docVar w:name="Avdelning" w:val="Kammaren"/>
    <w:docVar w:name="DatumGiltigFrån" w:val="1901-01-01"/>
    <w:docVar w:name="DatumGiltigTill" w:val="1901-01-01"/>
    <w:docVar w:name="DatumUtgiven" w:val="1901-01-01"/>
    <w:docVar w:name="Dokumentrubrik" w:val="Talarlista"/>
    <w:docVar w:name="Spec1" w:val="Zzzzdagen den 0 xxxxx 1997"/>
    <w:docVar w:name="Spec2" w:val="Tisdagen den 1 januari 1901"/>
    <w:docVar w:name="TListeDatum" w:val="Onsdagen den 2 oktober 1996"/>
    <w:docVar w:name="TListeTid" w:val="9.00"/>
  </w:docVar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Dat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widowControl w:val="0"/>
      <w:tabs>
        <w:tab w:val="left" w:pos="6804"/>
      </w:tabs>
      <w:spacing w:after="120" w:line="270" w:lineRule="exact"/>
    </w:pPr>
    <w:rPr>
      <w:sz w:val="24"/>
    </w:rPr>
  </w:style>
  <w:style w:type="paragraph" w:styleId="Heading1">
    <w:name w:val="heading 1"/>
    <w:basedOn w:val="Normal"/>
    <w:next w:val="Normal"/>
    <w:qFormat/>
    <w:pPr>
      <w:keepNext/>
      <w:spacing w:after="0" w:line="240" w:lineRule="auto"/>
      <w:outlineLvl w:val="0"/>
    </w:pPr>
    <w:rPr>
      <w:kern w:val="28"/>
      <w:sz w:val="12"/>
    </w:rPr>
  </w:style>
  <w:style w:type="paragraph" w:styleId="Heading2">
    <w:name w:val="heading 2"/>
    <w:basedOn w:val="Normal"/>
    <w:next w:val="Normal"/>
    <w:qFormat/>
    <w:pPr>
      <w:keepNext/>
      <w:spacing w:after="0" w:line="240" w:lineRule="auto"/>
      <w:outlineLvl w:val="1"/>
    </w:pPr>
    <w:rPr>
      <w:sz w:val="12"/>
    </w:rPr>
  </w:style>
  <w:style w:type="paragraph" w:styleId="Heading3">
    <w:name w:val="heading 3"/>
    <w:basedOn w:val="Normal"/>
    <w:next w:val="Normal"/>
    <w:qFormat/>
    <w:pPr>
      <w:keepNext/>
      <w:spacing w:after="0" w:line="240" w:lineRule="auto"/>
      <w:outlineLvl w:val="2"/>
    </w:pPr>
    <w:rPr>
      <w:sz w:val="1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</w:rPr>
  </w:style>
  <w:style w:type="paragraph" w:customStyle="1" w:styleId="logo">
    <w:name w:val="logo"/>
    <w:basedOn w:val="Normal"/>
    <w:semiHidden/>
    <w:pPr>
      <w:framePr w:wrap="around" w:vAnchor="page" w:hAnchor="page" w:x="7939" w:y="511" w:anchorLock="1"/>
    </w:pPr>
    <w:rPr>
      <w:rFonts w:ascii="Bembo" w:hAnsi="Bembo"/>
      <w:sz w:val="20"/>
    </w:rPr>
  </w:style>
  <w:style w:type="paragraph" w:customStyle="1" w:styleId="Dokumentrubrik">
    <w:name w:val="Dokumentrubrik"/>
    <w:basedOn w:val="Normal"/>
    <w:qFormat/>
    <w:pPr>
      <w:spacing w:line="720" w:lineRule="exact"/>
    </w:pPr>
    <w:rPr>
      <w:rFonts w:ascii="Arial" w:hAnsi="Arial"/>
      <w:sz w:val="60"/>
    </w:rPr>
  </w:style>
  <w:style w:type="paragraph" w:styleId="Date">
    <w:name w:val="Date"/>
    <w:basedOn w:val="Normal"/>
    <w:qFormat/>
    <w:pPr>
      <w:spacing w:after="300" w:line="320" w:lineRule="exact"/>
    </w:pPr>
    <w:rPr>
      <w:rFonts w:ascii="Arial" w:hAnsi="Arial"/>
      <w:sz w:val="28"/>
    </w:rPr>
  </w:style>
  <w:style w:type="paragraph" w:customStyle="1" w:styleId="Plenum">
    <w:name w:val="Plenum"/>
    <w:basedOn w:val="Normal"/>
    <w:qFormat/>
    <w:pPr>
      <w:tabs>
        <w:tab w:val="left" w:pos="1418"/>
        <w:tab w:val="clear" w:pos="6804"/>
      </w:tabs>
      <w:spacing w:after="40" w:line="320" w:lineRule="exact"/>
    </w:pPr>
    <w:rPr>
      <w:rFonts w:ascii="Arial" w:hAnsi="Arial"/>
      <w:sz w:val="28"/>
    </w:rPr>
  </w:style>
  <w:style w:type="paragraph" w:customStyle="1" w:styleId="StreckKort">
    <w:name w:val="StreckKort"/>
    <w:basedOn w:val="Normal"/>
    <w:next w:val="Normal"/>
    <w:pPr>
      <w:tabs>
        <w:tab w:val="right" w:pos="2835"/>
        <w:tab w:val="right" w:leader="underscore" w:pos="6237"/>
        <w:tab w:val="clear" w:pos="6804"/>
      </w:tabs>
      <w:spacing w:before="180" w:after="480"/>
      <w:ind w:right="141"/>
    </w:pPr>
  </w:style>
  <w:style w:type="paragraph" w:customStyle="1" w:styleId="StreckLngt">
    <w:name w:val="StreckLångt"/>
    <w:basedOn w:val="Normal"/>
    <w:next w:val="Normal"/>
    <w:qFormat/>
    <w:pPr>
      <w:tabs>
        <w:tab w:val="clear" w:pos="6804"/>
        <w:tab w:val="right" w:leader="underscore" w:pos="9356"/>
      </w:tabs>
      <w:spacing w:after="600"/>
      <w:ind w:left="-142"/>
    </w:pPr>
    <w:rPr>
      <w:rFonts w:ascii="Arial" w:hAnsi="Arial"/>
      <w:sz w:val="28"/>
    </w:rPr>
  </w:style>
  <w:style w:type="paragraph" w:customStyle="1" w:styleId="Numrering">
    <w:name w:val="Numrering"/>
    <w:basedOn w:val="Normal"/>
  </w:style>
  <w:style w:type="paragraph" w:customStyle="1" w:styleId="StreckMitten">
    <w:name w:val="StreckMitten"/>
    <w:basedOn w:val="Normal"/>
    <w:qFormat/>
    <w:pPr>
      <w:tabs>
        <w:tab w:val="left" w:pos="2098"/>
        <w:tab w:val="right" w:leader="underscore" w:pos="5783"/>
        <w:tab w:val="clear" w:pos="6804"/>
      </w:tabs>
      <w:spacing w:after="40"/>
    </w:pPr>
  </w:style>
  <w:style w:type="paragraph" w:customStyle="1" w:styleId="Talartid">
    <w:name w:val="Talartid"/>
    <w:basedOn w:val="Normal"/>
    <w:pPr>
      <w:spacing w:after="180"/>
      <w:jc w:val="right"/>
    </w:pPr>
  </w:style>
  <w:style w:type="paragraph" w:customStyle="1" w:styleId="SpaltrubrikInlgg">
    <w:name w:val="SpaltrubrikInlägg"/>
    <w:basedOn w:val="Normal"/>
    <w:qFormat/>
    <w:pPr>
      <w:keepNext/>
      <w:spacing w:after="160" w:line="250" w:lineRule="exact"/>
      <w:jc w:val="center"/>
    </w:pPr>
    <w:rPr>
      <w:rFonts w:ascii="Arial" w:hAnsi="Arial"/>
      <w:b/>
      <w:spacing w:val="4"/>
      <w:sz w:val="22"/>
    </w:rPr>
  </w:style>
  <w:style w:type="paragraph" w:customStyle="1" w:styleId="Voteringsrubrik">
    <w:name w:val="Voteringsrubrik"/>
    <w:basedOn w:val="renderubrik"/>
    <w:pPr>
      <w:spacing w:before="180" w:line="320" w:lineRule="exact"/>
    </w:pPr>
    <w:rPr>
      <w:i/>
      <w:sz w:val="28"/>
    </w:rPr>
  </w:style>
  <w:style w:type="paragraph" w:customStyle="1" w:styleId="renderubrik">
    <w:name w:val="Ärenderubrik"/>
    <w:basedOn w:val="Normal"/>
    <w:link w:val="renderubrikChar"/>
    <w:autoRedefine/>
    <w:qFormat/>
    <w:rsid w:val="00F82489"/>
    <w:pPr>
      <w:keepNext/>
      <w:spacing w:before="360" w:after="80" w:line="300" w:lineRule="exact"/>
    </w:pPr>
    <w:rPr>
      <w:rFonts w:ascii="Arial" w:hAnsi="Arial"/>
      <w:b/>
    </w:rPr>
  </w:style>
  <w:style w:type="paragraph" w:customStyle="1" w:styleId="rendenr">
    <w:name w:val="Ärendenr"/>
    <w:basedOn w:val="renderubrik"/>
    <w:qFormat/>
    <w:rPr>
      <w:rFonts w:ascii="Times New Roman" w:hAnsi="Times New Roman"/>
      <w:b w:val="0"/>
    </w:rPr>
  </w:style>
  <w:style w:type="paragraph" w:styleId="Subtitle">
    <w:name w:val="Subtitle"/>
    <w:basedOn w:val="Normal"/>
    <w:qFormat/>
    <w:pPr>
      <w:keepNext/>
      <w:spacing w:after="240"/>
    </w:pPr>
    <w:rPr>
      <w:rFonts w:ascii="Arial" w:hAnsi="Arial"/>
      <w:i/>
      <w:sz w:val="23"/>
    </w:rPr>
  </w:style>
  <w:style w:type="paragraph" w:styleId="Footer">
    <w:name w:val="footer"/>
    <w:basedOn w:val="Normal"/>
    <w:semiHidden/>
    <w:pPr>
      <w:tabs>
        <w:tab w:val="center" w:pos="4536"/>
        <w:tab w:val="clear" w:pos="6804"/>
        <w:tab w:val="right" w:pos="9072"/>
      </w:tabs>
    </w:pPr>
    <w:rPr>
      <w:rFonts w:ascii="Arial" w:hAnsi="Arial"/>
      <w:sz w:val="16"/>
    </w:rPr>
  </w:style>
  <w:style w:type="paragraph" w:customStyle="1" w:styleId="TalartidTotal">
    <w:name w:val="TalartidTotal"/>
    <w:basedOn w:val="Talartid"/>
    <w:rPr>
      <w:b/>
    </w:rPr>
  </w:style>
  <w:style w:type="paragraph" w:customStyle="1" w:styleId="TalartidCentrerad">
    <w:name w:val="TalartidCentrerad"/>
    <w:basedOn w:val="Talartid"/>
    <w:qFormat/>
    <w:pPr>
      <w:jc w:val="center"/>
    </w:pPr>
  </w:style>
  <w:style w:type="paragraph" w:customStyle="1" w:styleId="IngenText">
    <w:name w:val="IngenText"/>
    <w:basedOn w:val="Normal"/>
    <w:semiHidden/>
    <w:pPr>
      <w:jc w:val="right"/>
    </w:pPr>
  </w:style>
  <w:style w:type="paragraph" w:customStyle="1" w:styleId="Mittstreck">
    <w:name w:val="Mittstreck"/>
    <w:basedOn w:val="Normal"/>
    <w:qFormat/>
    <w:pPr>
      <w:tabs>
        <w:tab w:val="left" w:pos="2098"/>
        <w:tab w:val="right" w:leader="underscore" w:pos="5642"/>
        <w:tab w:val="clear" w:pos="6804"/>
      </w:tabs>
      <w:spacing w:after="40"/>
    </w:pPr>
  </w:style>
  <w:style w:type="paragraph" w:customStyle="1" w:styleId="Debattregler">
    <w:name w:val="Debattregler"/>
    <w:basedOn w:val="Normal"/>
    <w:qFormat/>
    <w:pPr>
      <w:keepNext/>
      <w:spacing w:after="200"/>
    </w:pPr>
  </w:style>
  <w:style w:type="paragraph" w:customStyle="1" w:styleId="Blankrad">
    <w:name w:val="Blankrad"/>
    <w:basedOn w:val="Header"/>
    <w:pPr>
      <w:tabs>
        <w:tab w:val="clear" w:pos="4536"/>
        <w:tab w:val="left" w:pos="6804"/>
        <w:tab w:val="clear" w:pos="9072"/>
      </w:tabs>
      <w:spacing w:after="0" w:line="60" w:lineRule="exact"/>
    </w:pPr>
    <w:rPr>
      <w:rFonts w:ascii="Times New Roman" w:hAnsi="Times New Roman"/>
      <w:sz w:val="6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 w:cs="Tahoma"/>
      <w:sz w:val="20"/>
    </w:rPr>
  </w:style>
  <w:style w:type="paragraph" w:customStyle="1" w:styleId="Spaltrubrikverst">
    <w:name w:val="SpaltrubrikÖverst"/>
    <w:basedOn w:val="SpaltrubrikInlgg"/>
    <w:qFormat/>
    <w:pPr>
      <w:jc w:val="right"/>
    </w:pPr>
    <w:rPr>
      <w:spacing w:val="0"/>
    </w:rPr>
  </w:style>
  <w:style w:type="paragraph" w:customStyle="1" w:styleId="PlenumUndertext">
    <w:name w:val="PlenumUndertext"/>
    <w:basedOn w:val="Plenum"/>
    <w:pPr>
      <w:tabs>
        <w:tab w:val="clear" w:pos="1418"/>
      </w:tabs>
      <w:ind w:right="1"/>
    </w:pPr>
    <w:rPr>
      <w:sz w:val="20"/>
    </w:rPr>
  </w:style>
  <w:style w:type="paragraph" w:customStyle="1" w:styleId="Summalinje">
    <w:name w:val="Summalinje"/>
    <w:basedOn w:val="IngenText"/>
    <w:pPr>
      <w:spacing w:after="0" w:line="220" w:lineRule="exact"/>
    </w:pPr>
    <w:rPr>
      <w:u w:val="single"/>
    </w:rPr>
  </w:style>
  <w:style w:type="paragraph" w:styleId="PlainText">
    <w:name w:val="Plain Text"/>
    <w:basedOn w:val="Normal"/>
    <w:semiHidden/>
    <w:pPr>
      <w:tabs>
        <w:tab w:val="clear" w:pos="6804"/>
      </w:tabs>
      <w:spacing w:after="240"/>
    </w:pPr>
    <w:rPr>
      <w:rFonts w:ascii="Courier New" w:hAnsi="Courier New"/>
      <w:sz w:val="20"/>
    </w:rPr>
  </w:style>
  <w:style w:type="paragraph" w:customStyle="1" w:styleId="TalartidFet">
    <w:name w:val="TalartidFet"/>
    <w:basedOn w:val="TalartidTotal"/>
    <w:qFormat/>
  </w:style>
  <w:style w:type="paragraph" w:customStyle="1" w:styleId="TalartidAckumulerad">
    <w:name w:val="TalartidAckumulerad"/>
    <w:basedOn w:val="Talartid"/>
  </w:style>
  <w:style w:type="paragraph" w:customStyle="1" w:styleId="TalartidTotalText">
    <w:name w:val="TalartidTotalText"/>
    <w:basedOn w:val="TalartidTotal"/>
    <w:qFormat/>
  </w:style>
  <w:style w:type="paragraph" w:customStyle="1" w:styleId="TalartidSumma">
    <w:name w:val="TalartidSumma"/>
    <w:basedOn w:val="Talartid"/>
  </w:style>
  <w:style w:type="paragraph" w:customStyle="1" w:styleId="UnderrubrikLgtPlacerad">
    <w:name w:val="UnderrubrikLågtPlacerad"/>
    <w:basedOn w:val="Subtitle"/>
    <w:pPr>
      <w:spacing w:before="180" w:after="60"/>
    </w:pPr>
  </w:style>
  <w:style w:type="paragraph" w:customStyle="1" w:styleId="UnderrubrikTalarordning">
    <w:name w:val="UnderrubrikTalarordning"/>
    <w:basedOn w:val="Normal"/>
    <w:pPr>
      <w:spacing w:before="240"/>
    </w:pPr>
    <w:rPr>
      <w:b/>
      <w:i/>
    </w:rPr>
  </w:style>
  <w:style w:type="paragraph" w:styleId="BalloonText">
    <w:name w:val="Balloon Text"/>
    <w:basedOn w:val="Normal"/>
    <w:semiHidden/>
    <w:rPr>
      <w:rFonts w:ascii="Tahoma" w:hAnsi="Tahoma" w:cs="Tahoma"/>
      <w:sz w:val="16"/>
      <w:szCs w:val="16"/>
    </w:rPr>
  </w:style>
  <w:style w:type="paragraph" w:customStyle="1" w:styleId="Trpt">
    <w:name w:val="Trpt"/>
    <w:basedOn w:val="Normal"/>
    <w:pPr>
      <w:jc w:val="right"/>
    </w:pPr>
  </w:style>
  <w:style w:type="paragraph" w:customStyle="1" w:styleId="Preliminrtextruta">
    <w:name w:val="Preliminärtextruta"/>
    <w:basedOn w:val="Date"/>
    <w:pPr>
      <w:pBdr>
        <w:top w:val="double" w:sz="4" w:space="9" w:color="auto"/>
        <w:left w:val="double" w:sz="4" w:space="9" w:color="auto"/>
        <w:bottom w:val="double" w:sz="4" w:space="9" w:color="auto"/>
        <w:right w:val="double" w:sz="4" w:space="9" w:color="auto"/>
      </w:pBdr>
      <w:ind w:right="737"/>
      <w:outlineLvl w:val="0"/>
    </w:pPr>
    <w:rPr>
      <w:sz w:val="32"/>
    </w:rPr>
  </w:style>
  <w:style w:type="paragraph" w:styleId="Caption">
    <w:name w:val="caption"/>
    <w:basedOn w:val="Normal"/>
    <w:next w:val="Normal"/>
    <w:unhideWhenUsed/>
    <w:qFormat/>
    <w:rsid w:val="00162D6F"/>
    <w:rPr>
      <w:b/>
      <w:bCs/>
      <w:sz w:val="20"/>
    </w:rPr>
  </w:style>
  <w:style w:type="paragraph" w:customStyle="1" w:styleId="renderubrikKursiv">
    <w:name w:val="ÄrenderubrikKursiv"/>
    <w:basedOn w:val="renderubrik"/>
    <w:link w:val="renderubrikKursivChar"/>
    <w:autoRedefine/>
    <w:qFormat/>
    <w:rsid w:val="00B522C3"/>
    <w:rPr>
      <w:i/>
    </w:rPr>
  </w:style>
  <w:style w:type="character" w:customStyle="1" w:styleId="renderubrikChar">
    <w:name w:val="Ärenderubrik Char"/>
    <w:link w:val="renderubrik"/>
    <w:rsid w:val="00F82489"/>
    <w:rPr>
      <w:rFonts w:ascii="Arial" w:hAnsi="Arial"/>
      <w:b/>
      <w:sz w:val="24"/>
    </w:rPr>
  </w:style>
  <w:style w:type="character" w:customStyle="1" w:styleId="renderubrikKursivChar">
    <w:name w:val="ÄrenderubrikKursiv Char"/>
    <w:link w:val="renderubrikKursiv"/>
    <w:rsid w:val="00B522C3"/>
    <w:rPr>
      <w:rFonts w:ascii="Arial" w:hAnsi="Arial"/>
      <w:b/>
      <w:i/>
      <w:sz w:val="24"/>
    </w:rPr>
  </w:style>
  <w:style w:type="paragraph" w:customStyle="1" w:styleId="Datum">
    <w:name w:val="Datum"/>
    <w:basedOn w:val="Normal"/>
    <w:qFormat/>
    <w:rsid w:val="00F30C53"/>
    <w:pPr>
      <w:spacing w:after="300" w:line="320" w:lineRule="exact"/>
      <w:outlineLvl w:val="0"/>
    </w:pPr>
    <w:rPr>
      <w:rFonts w:ascii="Arial" w:hAnsi="Arial"/>
      <w:sz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1.xml" /><Relationship Id="rId11" Type="http://schemas.openxmlformats.org/officeDocument/2006/relationships/footer" Target="footer2.xml" /><Relationship Id="rId12" Type="http://schemas.openxmlformats.org/officeDocument/2006/relationships/header" Target="header3.xml" /><Relationship Id="rId13" Type="http://schemas.openxmlformats.org/officeDocument/2006/relationships/footer" Target="footer3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customXml" Target="../customXml/item4.xml" /><Relationship Id="rId8" Type="http://schemas.openxmlformats.org/officeDocument/2006/relationships/header" Target="header1.xml" /><Relationship Id="rId9" Type="http://schemas.openxmlformats.org/officeDocument/2006/relationships/header" Target="header2.xml" /></Relationships>
</file>

<file path=word/_rels/header3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w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_rels/item4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4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AFIR_Sammantradesdatum_Doc xmlns="C07A1A6C-0B19-41D9-BDF8-F523BA3921EB">2026-11-04</SAFIR_Sammantradesdatum_Doc>
    <SAFIR_SammantradeID xmlns="C07A1A6C-0B19-41D9-BDF8-F523BA3921EB">670effa2-d6ef-44a0-b9a7-a2a19a3e398d</SAFIR_SammantradeID>
    <SAFIR_TlistaStatus_Doc xmlns="C07A1A6C-0B19-41D9-BDF8-F523BA3921EB">Preliminär</SAFIR_TlistaStatus_Doc>
    <SAFIR_TlistaEdited_Doc xmlns="C07A1A6C-0B19-41D9-BDF8-F523BA3921EB">false</SAFIR_TlistaEdited_Doc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TlistaDoc" ma:contentTypeID="0x010100C9B18C7E2F0D44DC86B97C5B0CAE51A100C7B9D9D49EA43146B1C946BDC40DD54A" ma:contentTypeVersion="1" ma:contentTypeDescription="TlistaDoc Contenttype" ma:contentTypeScope="" ma:versionID="efa43e006b537905a5fcbb064dfe4726">
  <xsd:schema xmlns:xsd="http://www.w3.org/2001/XMLSchema" xmlns:xs="http://www.w3.org/2001/XMLSchema" xmlns:p="http://schemas.microsoft.com/office/2006/metadata/properties" xmlns:ns2="C07A1A6C-0B19-41D9-BDF8-F523BA3921EB" targetNamespace="http://schemas.microsoft.com/office/2006/metadata/properties" ma:root="true" ma:fieldsID="3ccb0818f2ff2663a2901ec7692ea0a7" ns2:_="">
    <xsd:import namespace="C07A1A6C-0B19-41D9-BDF8-F523BA3921EB"/>
    <xsd:element name="properties">
      <xsd:complexType>
        <xsd:sequence>
          <xsd:element name="documentManagement">
            <xsd:complexType>
              <xsd:all>
                <xsd:element ref="ns2:SAFIR_TlistaStatus_Doc" minOccurs="0"/>
                <xsd:element ref="ns2:SAFIR_TlistaEdited_Doc" minOccurs="0"/>
                <xsd:element ref="ns2:SAFIR_SammantradeID"/>
                <xsd:element ref="ns2:SAFIR_Sammantradesdatum_Doc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7A1A6C-0B19-41D9-BDF8-F523BA3921EB" elementFormDefault="qualified">
    <xsd:import namespace="http://schemas.microsoft.com/office/2006/documentManagement/types"/>
    <xsd:import namespace="http://schemas.microsoft.com/office/infopath/2007/PartnerControls"/>
    <xsd:element name="SAFIR_TlistaStatus_Doc" ma:index="8" nillable="true" ma:displayName="Talarlista status" ma:internalName="SAFIR_TlistaStatus_Doc" ma:readOnly="false">
      <xsd:simpleType>
        <xsd:restriction base="dms:Choice">
          <xsd:enumeration value="Preliminär"/>
          <xsd:enumeration value="Slutgiltig"/>
        </xsd:restriction>
      </xsd:simpleType>
    </xsd:element>
    <xsd:element name="SAFIR_TlistaEdited_Doc" ma:index="9" nillable="true" ma:displayName="Talarlista editerad" ma:internalName="SAFIR_TlistaEdited_Doc" ma:readOnly="false">
      <xsd:simpleType>
        <xsd:restriction base="dms:Boolean"/>
      </xsd:simpleType>
    </xsd:element>
    <xsd:element name="SAFIR_SammantradeID" ma:index="10" ma:displayName="SammantradesID" ma:decimals="0" ma:hidden="true" ma:internalName="SAFIR_SammantradeID" ma:readOnly="false">
      <xsd:simpleType>
        <xsd:restriction base="dms:Unknown"/>
      </xsd:simpleType>
    </xsd:element>
    <xsd:element name="SAFIR_Sammantradesdatum_Doc" ma:index="11" nillable="true" ma:displayName="Datum" ma:internalName="SAFIR_Sammantradesdatum_Doc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DA3C35C-31F9-4BDF-8D9F-6C9EF27A97C7}">
  <ds:schemaRefs/>
</ds:datastoreItem>
</file>

<file path=customXml/itemProps2.xml><?xml version="1.0" encoding="utf-8"?>
<ds:datastoreItem xmlns:ds="http://schemas.openxmlformats.org/officeDocument/2006/customXml" ds:itemID="{7C15C3A9-EB86-4FB5-8EE1-C974C2B1D334}">
  <ds:schemaRefs/>
</ds:datastoreItem>
</file>

<file path=customXml/itemProps3.xml><?xml version="1.0" encoding="utf-8"?>
<ds:datastoreItem xmlns:ds="http://schemas.openxmlformats.org/officeDocument/2006/customXml" ds:itemID="{F8173FF7-D02D-45BF-B717-868D55D25A39}">
  <ds:schemaRefs/>
</ds:datastoreItem>
</file>

<file path=customXml/itemProps4.xml><?xml version="1.0" encoding="utf-8"?>
<ds:datastoreItem xmlns:ds="http://schemas.openxmlformats.org/officeDocument/2006/customXml" ds:itemID="{BDA000A2-CBD9-4AC6-B0DA-A2C9C07DCE51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</Words>
  <Characters>165</Characters>
  <Application>Microsoft Office Word</Application>
  <DocSecurity>0</DocSecurity>
  <Lines>1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Rubrik</vt:lpstr>
      </vt:variant>
      <vt:variant>
        <vt:i4>1</vt:i4>
      </vt:variant>
    </vt:vector>
  </HeadingPairs>
  <TitlesOfParts>
    <vt:vector size="2" baseType="lpstr">
      <vt:lpstr>Talarlista</vt:lpstr>
      <vt:lpstr>Talarlista</vt:lpstr>
    </vt:vector>
  </TitlesOfParts>
  <Company>Riksdagen</Company>
  <LinksUpToDate>false</LinksUpToDate>
  <CharactersWithSpaces>194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Talarlista</dc:title>
  <dc:creator>Sveriges riksdag</dc:creator>
  <cp:lastModifiedBy>Sveriges riksdag</cp:lastModifiedBy>
  <cp:revision>6</cp:revision>
  <cp:lastPrinted>2013-08-26T06:33:00Z</cp:lastPrinted>
  <dcterms:created xsi:type="dcterms:W3CDTF">2013-09-09T07:58:00Z</dcterms:created>
  <dcterms:modified xsi:type="dcterms:W3CDTF">2013-11-12T09:56:00Z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0x010100C9B18C7E2F0D44DC86B97C5B0CAE51A100C7B9D9D49EA43146B1C946BDC40DD54A</vt:lpwstr>
  </property>
  <property fmtid="{D5CDD505-2E9C-101B-9397-08002B2CF9AE}" pid="3" name="DocumentDate">
    <vt:lpwstr>Onsdagen den 4 november 2026</vt:lpwstr>
  </property>
  <property fmtid="{D5CDD505-2E9C-101B-9397-08002B2CF9AE}" pid="4" name="DocumentDateShort">
    <vt:lpwstr>2013-02-14</vt:lpwstr>
  </property>
  <property fmtid="{D5CDD505-2E9C-101B-9397-08002B2CF9AE}" pid="5" name="DocumentType">
    <vt:lpwstr>Talarlista</vt:lpwstr>
  </property>
  <property fmtid="{D5CDD505-2E9C-101B-9397-08002B2CF9AE}" pid="6" name="DocumentYear">
    <vt:lpwstr>2012/13</vt:lpwstr>
  </property>
  <property fmtid="{D5CDD505-2E9C-101B-9397-08002B2CF9AE}" pid="7" name="Status">
    <vt:lpwstr>slutlig</vt:lpwstr>
  </property>
  <property fmtid="{D5CDD505-2E9C-101B-9397-08002B2CF9AE}" pid="8" name="SAFIR_TlistaStatus_Doc">
    <vt:lpwstr>Preliminär</vt:lpwstr>
  </property>
  <property fmtid="{D5CDD505-2E9C-101B-9397-08002B2CF9AE}" pid="9" name="SAFIR_TlistaEdited_Doc">
    <vt:bool>false</vt:bool>
  </property>
</Properties>
</file>