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AD2B8E0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E10303">
              <w:rPr>
                <w:b/>
                <w:color w:val="000000" w:themeColor="text1"/>
              </w:rPr>
              <w:t>3</w:t>
            </w:r>
            <w:r w:rsidR="001141E5">
              <w:rPr>
                <w:b/>
                <w:color w:val="000000" w:themeColor="text1"/>
              </w:rPr>
              <w:t>5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BEE016D" w:rsidR="00447E69" w:rsidRDefault="002C17EC" w:rsidP="00C75984">
            <w:r>
              <w:t>20</w:t>
            </w:r>
            <w:r w:rsidR="005E4AF1">
              <w:t>2</w:t>
            </w:r>
            <w:r w:rsidR="00820B15">
              <w:t>3</w:t>
            </w:r>
            <w:r w:rsidR="00185D74">
              <w:t>-</w:t>
            </w:r>
            <w:r w:rsidR="00E10303">
              <w:t>05</w:t>
            </w:r>
            <w:r w:rsidR="004E4521">
              <w:t>-</w:t>
            </w:r>
            <w:r w:rsidR="001141E5">
              <w:t>23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2754528" w:rsidR="00447E69" w:rsidRDefault="00185D74" w:rsidP="00477247">
            <w:r>
              <w:t>11.00</w:t>
            </w:r>
            <w:r w:rsidR="00FA543D">
              <w:t>–</w:t>
            </w:r>
            <w:r w:rsidR="00D57065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6"/>
        <w:gridCol w:w="1416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  <w:gridCol w:w="359"/>
      </w:tblGrid>
      <w:tr w:rsidR="00982EFA" w14:paraId="199AC679" w14:textId="77777777" w:rsidTr="00522D2F">
        <w:trPr>
          <w:gridBefore w:val="1"/>
          <w:wBefore w:w="1276" w:type="dxa"/>
        </w:trPr>
        <w:tc>
          <w:tcPr>
            <w:tcW w:w="567" w:type="dxa"/>
          </w:tcPr>
          <w:p w14:paraId="73D69DB5" w14:textId="77777777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9"/>
          </w:tcPr>
          <w:p w14:paraId="078EEB01" w14:textId="77777777" w:rsidR="001141E5" w:rsidRPr="00C8539A" w:rsidRDefault="001141E5" w:rsidP="001141E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8539A">
              <w:rPr>
                <w:b/>
                <w:snapToGrid w:val="0"/>
              </w:rPr>
              <w:t>En ny lag om viktigt meddelande till allmänheten (FöU9)</w:t>
            </w:r>
          </w:p>
          <w:p w14:paraId="10DA438F" w14:textId="77777777" w:rsidR="001141E5" w:rsidRPr="00C8539A" w:rsidRDefault="001141E5" w:rsidP="001141E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05E6F49" w14:textId="3B98B962" w:rsidR="001141E5" w:rsidRPr="00C8539A" w:rsidRDefault="001141E5" w:rsidP="001141E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853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behandlingen av </w:t>
            </w:r>
            <w:r w:rsidRPr="00C8539A">
              <w:rPr>
                <w:bCs/>
                <w:snapToGrid w:val="0"/>
              </w:rPr>
              <w:t>proposition 2022/23:77.</w:t>
            </w:r>
          </w:p>
          <w:p w14:paraId="61E00F0C" w14:textId="77777777" w:rsidR="001141E5" w:rsidRPr="00C8539A" w:rsidRDefault="001141E5" w:rsidP="001141E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6559ABD" w14:textId="781A351C" w:rsidR="001141E5" w:rsidRPr="00CD53C6" w:rsidRDefault="001141E5" w:rsidP="001141E5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22/</w:t>
            </w:r>
            <w:proofErr w:type="gramStart"/>
            <w:r>
              <w:rPr>
                <w:snapToGrid w:val="0"/>
              </w:rPr>
              <w:t>23:FöU</w:t>
            </w:r>
            <w:proofErr w:type="gramEnd"/>
            <w:r>
              <w:rPr>
                <w:snapToGrid w:val="0"/>
              </w:rPr>
              <w:t>9</w:t>
            </w:r>
            <w:r w:rsidRPr="00CD53C6">
              <w:rPr>
                <w:snapToGrid w:val="0"/>
              </w:rPr>
              <w:t>.</w:t>
            </w:r>
          </w:p>
          <w:p w14:paraId="6FE0AEB2" w14:textId="038D9530" w:rsidR="00827383" w:rsidRPr="002B7C8D" w:rsidRDefault="00827383" w:rsidP="00673D9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0EBC81BF" w14:textId="77777777" w:rsidTr="00522D2F">
        <w:trPr>
          <w:gridBefore w:val="1"/>
          <w:wBefore w:w="1276" w:type="dxa"/>
        </w:trPr>
        <w:tc>
          <w:tcPr>
            <w:tcW w:w="567" w:type="dxa"/>
          </w:tcPr>
          <w:p w14:paraId="5290920A" w14:textId="3D97DED9"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D477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19"/>
          </w:tcPr>
          <w:p w14:paraId="0F3F77A1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10DD27D8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F4E4078" w14:textId="6F32D4FA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7F79EB">
              <w:rPr>
                <w:snapToGrid w:val="0"/>
              </w:rPr>
              <w:t>2</w:t>
            </w:r>
            <w:r w:rsidR="00B250CD">
              <w:rPr>
                <w:snapToGrid w:val="0"/>
              </w:rPr>
              <w:t>2</w:t>
            </w:r>
            <w:r w:rsidR="0066405B">
              <w:rPr>
                <w:snapToGrid w:val="0"/>
              </w:rPr>
              <w:t>/2</w:t>
            </w:r>
            <w:r w:rsidR="00B250CD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2D4772">
              <w:rPr>
                <w:snapToGrid w:val="0"/>
              </w:rPr>
              <w:t>3</w:t>
            </w:r>
            <w:r w:rsidR="00715F0A">
              <w:rPr>
                <w:snapToGrid w:val="0"/>
              </w:rPr>
              <w:t>4</w:t>
            </w:r>
            <w:r w:rsidR="00447E69">
              <w:rPr>
                <w:snapToGrid w:val="0"/>
              </w:rPr>
              <w:t>.</w:t>
            </w:r>
          </w:p>
          <w:p w14:paraId="480BFB82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18F5336D" w14:textId="77777777" w:rsidTr="00522D2F">
        <w:trPr>
          <w:gridBefore w:val="1"/>
          <w:wBefore w:w="1276" w:type="dxa"/>
        </w:trPr>
        <w:tc>
          <w:tcPr>
            <w:tcW w:w="567" w:type="dxa"/>
          </w:tcPr>
          <w:p w14:paraId="3F4BE288" w14:textId="3F5AB1B4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580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9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14:paraId="69F2B539" w14:textId="77777777" w:rsidTr="00522D2F">
        <w:trPr>
          <w:gridBefore w:val="1"/>
          <w:wBefore w:w="1276" w:type="dxa"/>
        </w:trPr>
        <w:tc>
          <w:tcPr>
            <w:tcW w:w="567" w:type="dxa"/>
          </w:tcPr>
          <w:p w14:paraId="11C2A4AF" w14:textId="145DC827"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706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9"/>
          </w:tcPr>
          <w:p w14:paraId="73347702" w14:textId="77777777"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14:paraId="7E02C489" w14:textId="2EE9B71E" w:rsidR="00D57065" w:rsidRDefault="008F230D" w:rsidP="00086C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  <w:r w:rsidR="00E81C9E">
              <w:rPr>
                <w:snapToGrid w:val="0"/>
              </w:rPr>
              <w:br/>
            </w:r>
          </w:p>
          <w:p w14:paraId="55ACC743" w14:textId="799FCEB0" w:rsidR="00D57065" w:rsidRDefault="00D57065" w:rsidP="00D570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 xml:space="preserve"> Att utskottets sammanträde torsdagen den 1 juni 2023 börjar </w:t>
            </w:r>
            <w:r w:rsidR="00E81C9E">
              <w:rPr>
                <w:snapToGrid w:val="0"/>
              </w:rPr>
              <w:br/>
            </w:r>
            <w:r>
              <w:rPr>
                <w:snapToGrid w:val="0"/>
              </w:rPr>
              <w:t xml:space="preserve">kl. 08.00. </w:t>
            </w:r>
          </w:p>
          <w:p w14:paraId="58E85582" w14:textId="5722C174" w:rsidR="00D57065" w:rsidRDefault="00D57065" w:rsidP="00D570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Att m</w:t>
            </w:r>
            <w:r w:rsidRPr="00D57065">
              <w:rPr>
                <w:snapToGrid w:val="0"/>
              </w:rPr>
              <w:t xml:space="preserve">iljö- och jordbruksutskottet </w:t>
            </w:r>
            <w:r>
              <w:rPr>
                <w:snapToGrid w:val="0"/>
              </w:rPr>
              <w:t xml:space="preserve">bjudit in </w:t>
            </w:r>
            <w:r w:rsidRPr="00D57065">
              <w:rPr>
                <w:snapToGrid w:val="0"/>
              </w:rPr>
              <w:t xml:space="preserve">försvarsutskottet till </w:t>
            </w:r>
            <w:r>
              <w:rPr>
                <w:snapToGrid w:val="0"/>
              </w:rPr>
              <w:t xml:space="preserve">sitt sammanträde torsdagen den 1 juni 2023 kl. 10.00 då </w:t>
            </w:r>
            <w:r w:rsidRPr="00D57065">
              <w:rPr>
                <w:snapToGrid w:val="0"/>
              </w:rPr>
              <w:t xml:space="preserve">statssekreterare Sara Modig från Klimat- och näringslivsdepartementet </w:t>
            </w:r>
            <w:r>
              <w:rPr>
                <w:snapToGrid w:val="0"/>
              </w:rPr>
              <w:t>informerar o</w:t>
            </w:r>
            <w:r w:rsidRPr="00D57065">
              <w:rPr>
                <w:snapToGrid w:val="0"/>
              </w:rPr>
              <w:t xml:space="preserve">m arbetet med delbetänkandet Tillfälligt miljötillstånd för samhällsviktig verksamhet – för ökad försörjningsberedskap (SOU 2023:11) från Utredningen om näringslivets försörjningsberedskap. </w:t>
            </w:r>
          </w:p>
          <w:p w14:paraId="3F2E2FF6" w14:textId="77777777"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522D2F">
        <w:trPr>
          <w:gridBefore w:val="1"/>
          <w:wBefore w:w="1276" w:type="dxa"/>
        </w:trPr>
        <w:tc>
          <w:tcPr>
            <w:tcW w:w="567" w:type="dxa"/>
          </w:tcPr>
          <w:p w14:paraId="2305FC31" w14:textId="066567F3"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6C8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9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278CC9B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673D93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673D93">
              <w:rPr>
                <w:szCs w:val="24"/>
              </w:rPr>
              <w:t xml:space="preserve">25 maj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20B15">
              <w:rPr>
                <w:szCs w:val="24"/>
              </w:rPr>
              <w:t>3</w:t>
            </w:r>
            <w:r w:rsidR="00022A7C">
              <w:rPr>
                <w:szCs w:val="24"/>
              </w:rPr>
              <w:t xml:space="preserve"> kl. </w:t>
            </w:r>
            <w:r w:rsidR="00673D93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522D2F">
        <w:trPr>
          <w:gridBefore w:val="1"/>
          <w:wBefore w:w="1276" w:type="dxa"/>
        </w:trPr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522D2F">
        <w:trPr>
          <w:gridBefore w:val="1"/>
          <w:wBefore w:w="1276" w:type="dxa"/>
        </w:trPr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522D2F">
        <w:trPr>
          <w:gridBefore w:val="1"/>
          <w:gridAfter w:val="1"/>
          <w:wBefore w:w="1276" w:type="dxa"/>
          <w:wAfter w:w="357" w:type="dxa"/>
        </w:trPr>
        <w:tc>
          <w:tcPr>
            <w:tcW w:w="7156" w:type="dxa"/>
            <w:gridSpan w:val="19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3777D95A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673D93">
              <w:t>tors</w:t>
            </w:r>
            <w:r w:rsidR="00520D71">
              <w:t>dagen den</w:t>
            </w:r>
            <w:r w:rsidR="008156B0">
              <w:t xml:space="preserve"> </w:t>
            </w:r>
            <w:r w:rsidR="00673D93">
              <w:t>25 maj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820B15">
              <w:t>3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  <w:tr w:rsidR="008D6158" w14:paraId="39F876BA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0DD99FE6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br w:type="page"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15587D93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E10303">
              <w:t>3</w:t>
            </w:r>
            <w:r w:rsidR="00CF63AA">
              <w:t>5</w:t>
            </w:r>
          </w:p>
        </w:tc>
      </w:tr>
      <w:tr w:rsidR="008D6158" w14:paraId="3F586818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cantSplit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03C9D0D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086C8D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4DB303E8"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F97139A" w:rsidR="00DB2584" w:rsidRDefault="00C6580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1D7F84C" w:rsidR="00D678CE" w:rsidRDefault="00C6580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355D7778" w:rsidR="00DB2584" w:rsidRDefault="00C6580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5DBCF3BC" w:rsidR="008D6158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34DF5587" w:rsidR="008D6158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6E0FAE6" w:rsidR="008D6158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006481C" w:rsidR="008D6158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C092C11" w:rsidR="008D6158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6EC7679" w:rsidR="008D6158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5F2FC2B" w:rsidR="00C65809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5C0C4CE" w:rsidR="008D6158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F4ADBBF" w:rsidR="008D6158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5DCD7BF" w:rsidR="008D6158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444D9E6B" w:rsidR="008D6158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70C33527" w:rsidR="00BA72A9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BDB018C" w:rsidR="008D6158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6BD70C62" w:rsidR="008D6158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402F21B" w:rsidR="008D6158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00EBBDD" w:rsidR="008D6158" w:rsidRDefault="00C6580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60553D6" w:rsidR="008D6158" w:rsidRDefault="008B1742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B1742">
              <w:rPr>
                <w:sz w:val="22"/>
                <w:szCs w:val="22"/>
                <w:lang w:val="en-US"/>
              </w:rPr>
              <w:t>Fredrik Saweståhl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52A55F0C" w:rsidR="00A92F12" w:rsidRDefault="009148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4072" w14:paraId="5EE3D416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2E3E" w14:textId="0D90FAB2" w:rsidR="00C94072" w:rsidRPr="000B1165" w:rsidRDefault="00C94072" w:rsidP="00EC0061">
            <w:pPr>
              <w:rPr>
                <w:sz w:val="22"/>
                <w:szCs w:val="22"/>
                <w:lang w:val="en-US"/>
              </w:rPr>
            </w:pPr>
            <w:r w:rsidRPr="00517559">
              <w:rPr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E1B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C8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322E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DB49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71CA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0603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5A56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6665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94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4A0C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777D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DB0B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E65F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BF40" w14:textId="77777777" w:rsidR="00C94072" w:rsidRDefault="00C94072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3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522D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2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4ABF687A" w:rsidR="00AB2E46" w:rsidRDefault="00AB2E46" w:rsidP="00892D0D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86C8D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5FA0"/>
    <w:rsid w:val="000E6E33"/>
    <w:rsid w:val="000F3EEE"/>
    <w:rsid w:val="00104219"/>
    <w:rsid w:val="001043A5"/>
    <w:rsid w:val="00104F47"/>
    <w:rsid w:val="001141E5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4772"/>
    <w:rsid w:val="002D5CD8"/>
    <w:rsid w:val="002E6890"/>
    <w:rsid w:val="002E7751"/>
    <w:rsid w:val="002F31F6"/>
    <w:rsid w:val="002F6B43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3E7DE5"/>
    <w:rsid w:val="00402D5D"/>
    <w:rsid w:val="00406B99"/>
    <w:rsid w:val="004135A4"/>
    <w:rsid w:val="004170BB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12CFD"/>
    <w:rsid w:val="00517559"/>
    <w:rsid w:val="00520D71"/>
    <w:rsid w:val="00522D2F"/>
    <w:rsid w:val="00525B44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3D93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39B3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F0A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D0D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800"/>
    <w:rsid w:val="00914B68"/>
    <w:rsid w:val="009171C9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2F12"/>
    <w:rsid w:val="00A9551C"/>
    <w:rsid w:val="00A956F9"/>
    <w:rsid w:val="00AA48EF"/>
    <w:rsid w:val="00AA539C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5809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C34C4"/>
    <w:rsid w:val="00CD4DBD"/>
    <w:rsid w:val="00CD53C6"/>
    <w:rsid w:val="00CD7A9C"/>
    <w:rsid w:val="00CD7FD1"/>
    <w:rsid w:val="00CE7A2F"/>
    <w:rsid w:val="00CF63AA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57065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0303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74EE0"/>
    <w:rsid w:val="00E810DC"/>
    <w:rsid w:val="00E81C9E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72877"/>
    <w:rsid w:val="00F7607A"/>
    <w:rsid w:val="00F8533C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358</Words>
  <Characters>2802</Characters>
  <Application>Microsoft Office Word</Application>
  <DocSecurity>0</DocSecurity>
  <Lines>1401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17</cp:revision>
  <cp:lastPrinted>2023-05-23T11:01:00Z</cp:lastPrinted>
  <dcterms:created xsi:type="dcterms:W3CDTF">2023-05-03T14:09:00Z</dcterms:created>
  <dcterms:modified xsi:type="dcterms:W3CDTF">2023-05-23T11:08:00Z</dcterms:modified>
</cp:coreProperties>
</file>