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D60E904" w14:textId="77777777">
        <w:tc>
          <w:tcPr>
            <w:tcW w:w="2268" w:type="dxa"/>
          </w:tcPr>
          <w:p w14:paraId="6345C95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74A6DBF" w14:textId="77777777" w:rsidR="006E4E11" w:rsidRDefault="006E4E11" w:rsidP="007242A3">
            <w:pPr>
              <w:framePr w:w="5035" w:h="1644" w:wrap="notBeside" w:vAnchor="page" w:hAnchor="page" w:x="6573" w:y="721"/>
              <w:rPr>
                <w:rFonts w:ascii="TradeGothic" w:hAnsi="TradeGothic"/>
                <w:i/>
                <w:sz w:val="18"/>
              </w:rPr>
            </w:pPr>
          </w:p>
        </w:tc>
      </w:tr>
      <w:tr w:rsidR="006E4E11" w14:paraId="57299736" w14:textId="77777777">
        <w:tc>
          <w:tcPr>
            <w:tcW w:w="2268" w:type="dxa"/>
          </w:tcPr>
          <w:p w14:paraId="19D813E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7F2E8D" w14:textId="77777777" w:rsidR="006E4E11" w:rsidRDefault="006E4E11" w:rsidP="007242A3">
            <w:pPr>
              <w:framePr w:w="5035" w:h="1644" w:wrap="notBeside" w:vAnchor="page" w:hAnchor="page" w:x="6573" w:y="721"/>
              <w:rPr>
                <w:rFonts w:ascii="TradeGothic" w:hAnsi="TradeGothic"/>
                <w:b/>
                <w:sz w:val="22"/>
              </w:rPr>
            </w:pPr>
          </w:p>
        </w:tc>
      </w:tr>
      <w:tr w:rsidR="006E4E11" w14:paraId="5AAA1AF5" w14:textId="77777777">
        <w:tc>
          <w:tcPr>
            <w:tcW w:w="3402" w:type="dxa"/>
            <w:gridSpan w:val="2"/>
          </w:tcPr>
          <w:p w14:paraId="719AD119" w14:textId="77777777" w:rsidR="006E4E11" w:rsidRDefault="006E4E11" w:rsidP="007242A3">
            <w:pPr>
              <w:framePr w:w="5035" w:h="1644" w:wrap="notBeside" w:vAnchor="page" w:hAnchor="page" w:x="6573" w:y="721"/>
            </w:pPr>
          </w:p>
        </w:tc>
        <w:tc>
          <w:tcPr>
            <w:tcW w:w="1865" w:type="dxa"/>
          </w:tcPr>
          <w:p w14:paraId="5B54AE28" w14:textId="77777777" w:rsidR="006E4E11" w:rsidRDefault="006E4E11" w:rsidP="007242A3">
            <w:pPr>
              <w:framePr w:w="5035" w:h="1644" w:wrap="notBeside" w:vAnchor="page" w:hAnchor="page" w:x="6573" w:y="721"/>
            </w:pPr>
          </w:p>
        </w:tc>
      </w:tr>
      <w:tr w:rsidR="006E4E11" w14:paraId="6D1B5D85" w14:textId="77777777">
        <w:tc>
          <w:tcPr>
            <w:tcW w:w="2268" w:type="dxa"/>
          </w:tcPr>
          <w:p w14:paraId="4AD90E75" w14:textId="77777777" w:rsidR="006E4E11" w:rsidRDefault="006E4E11" w:rsidP="007242A3">
            <w:pPr>
              <w:framePr w:w="5035" w:h="1644" w:wrap="notBeside" w:vAnchor="page" w:hAnchor="page" w:x="6573" w:y="721"/>
            </w:pPr>
          </w:p>
        </w:tc>
        <w:tc>
          <w:tcPr>
            <w:tcW w:w="2999" w:type="dxa"/>
            <w:gridSpan w:val="2"/>
          </w:tcPr>
          <w:p w14:paraId="040C7619" w14:textId="77777777" w:rsidR="006E4E11" w:rsidRPr="00ED583F" w:rsidRDefault="00CB3A96" w:rsidP="007242A3">
            <w:pPr>
              <w:framePr w:w="5035" w:h="1644" w:wrap="notBeside" w:vAnchor="page" w:hAnchor="page" w:x="6573" w:y="721"/>
              <w:rPr>
                <w:sz w:val="20"/>
              </w:rPr>
            </w:pPr>
            <w:r>
              <w:rPr>
                <w:sz w:val="20"/>
              </w:rPr>
              <w:t>Dnr U2015/3240/UH</w:t>
            </w:r>
          </w:p>
        </w:tc>
      </w:tr>
      <w:tr w:rsidR="006E4E11" w14:paraId="23179958" w14:textId="77777777">
        <w:tc>
          <w:tcPr>
            <w:tcW w:w="2268" w:type="dxa"/>
          </w:tcPr>
          <w:p w14:paraId="4DDF993F" w14:textId="77777777" w:rsidR="006E4E11" w:rsidRDefault="006E4E11" w:rsidP="007242A3">
            <w:pPr>
              <w:framePr w:w="5035" w:h="1644" w:wrap="notBeside" w:vAnchor="page" w:hAnchor="page" w:x="6573" w:y="721"/>
            </w:pPr>
          </w:p>
        </w:tc>
        <w:tc>
          <w:tcPr>
            <w:tcW w:w="2999" w:type="dxa"/>
            <w:gridSpan w:val="2"/>
          </w:tcPr>
          <w:p w14:paraId="1606EF5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681468" w14:textId="77777777">
        <w:trPr>
          <w:trHeight w:val="284"/>
        </w:trPr>
        <w:tc>
          <w:tcPr>
            <w:tcW w:w="4911" w:type="dxa"/>
          </w:tcPr>
          <w:p w14:paraId="5B62912B" w14:textId="77777777" w:rsidR="006E4E11" w:rsidRDefault="00CB3A96">
            <w:pPr>
              <w:pStyle w:val="Avsndare"/>
              <w:framePr w:h="2483" w:wrap="notBeside" w:x="1504"/>
              <w:rPr>
                <w:b/>
                <w:i w:val="0"/>
                <w:sz w:val="22"/>
              </w:rPr>
            </w:pPr>
            <w:r>
              <w:rPr>
                <w:b/>
                <w:i w:val="0"/>
                <w:sz w:val="22"/>
              </w:rPr>
              <w:t>Utbildningsdepartementet</w:t>
            </w:r>
          </w:p>
        </w:tc>
      </w:tr>
      <w:tr w:rsidR="006E4E11" w14:paraId="6B8808D0" w14:textId="77777777">
        <w:trPr>
          <w:trHeight w:val="284"/>
        </w:trPr>
        <w:tc>
          <w:tcPr>
            <w:tcW w:w="4911" w:type="dxa"/>
          </w:tcPr>
          <w:p w14:paraId="06E3C84E" w14:textId="77777777" w:rsidR="006E4E11" w:rsidRDefault="00CB3A96">
            <w:pPr>
              <w:pStyle w:val="Avsndare"/>
              <w:framePr w:h="2483" w:wrap="notBeside" w:x="1504"/>
              <w:rPr>
                <w:bCs/>
                <w:iCs/>
              </w:rPr>
            </w:pPr>
            <w:r>
              <w:rPr>
                <w:bCs/>
                <w:iCs/>
              </w:rPr>
              <w:t>Ministern för högre utbildning och forskning</w:t>
            </w:r>
          </w:p>
        </w:tc>
      </w:tr>
      <w:tr w:rsidR="006E4E11" w14:paraId="598DD78F" w14:textId="77777777">
        <w:trPr>
          <w:trHeight w:val="284"/>
        </w:trPr>
        <w:tc>
          <w:tcPr>
            <w:tcW w:w="4911" w:type="dxa"/>
          </w:tcPr>
          <w:p w14:paraId="5CC70168" w14:textId="77777777" w:rsidR="006E4E11" w:rsidRDefault="006E4E11">
            <w:pPr>
              <w:pStyle w:val="Avsndare"/>
              <w:framePr w:h="2483" w:wrap="notBeside" w:x="1504"/>
              <w:rPr>
                <w:bCs/>
                <w:iCs/>
              </w:rPr>
            </w:pPr>
          </w:p>
        </w:tc>
      </w:tr>
      <w:tr w:rsidR="006E4E11" w14:paraId="0004FCC1" w14:textId="77777777">
        <w:trPr>
          <w:trHeight w:val="284"/>
        </w:trPr>
        <w:tc>
          <w:tcPr>
            <w:tcW w:w="4911" w:type="dxa"/>
          </w:tcPr>
          <w:p w14:paraId="31936E8E" w14:textId="77777777" w:rsidR="006E4E11" w:rsidRDefault="006E4E11">
            <w:pPr>
              <w:pStyle w:val="Avsndare"/>
              <w:framePr w:h="2483" w:wrap="notBeside" w:x="1504"/>
              <w:rPr>
                <w:bCs/>
                <w:iCs/>
              </w:rPr>
            </w:pPr>
          </w:p>
        </w:tc>
      </w:tr>
      <w:tr w:rsidR="006E4E11" w14:paraId="5D872961" w14:textId="77777777">
        <w:trPr>
          <w:trHeight w:val="284"/>
        </w:trPr>
        <w:tc>
          <w:tcPr>
            <w:tcW w:w="4911" w:type="dxa"/>
          </w:tcPr>
          <w:p w14:paraId="5A61304F" w14:textId="77777777" w:rsidR="006E4E11" w:rsidRDefault="006E4E11">
            <w:pPr>
              <w:pStyle w:val="Avsndare"/>
              <w:framePr w:h="2483" w:wrap="notBeside" w:x="1504"/>
              <w:rPr>
                <w:bCs/>
                <w:iCs/>
              </w:rPr>
            </w:pPr>
          </w:p>
        </w:tc>
      </w:tr>
      <w:tr w:rsidR="006E4E11" w14:paraId="57719266" w14:textId="77777777">
        <w:trPr>
          <w:trHeight w:val="284"/>
        </w:trPr>
        <w:tc>
          <w:tcPr>
            <w:tcW w:w="4911" w:type="dxa"/>
          </w:tcPr>
          <w:p w14:paraId="254B5E68" w14:textId="77777777" w:rsidR="006E4E11" w:rsidRDefault="006E4E11">
            <w:pPr>
              <w:pStyle w:val="Avsndare"/>
              <w:framePr w:h="2483" w:wrap="notBeside" w:x="1504"/>
              <w:rPr>
                <w:bCs/>
                <w:iCs/>
              </w:rPr>
            </w:pPr>
          </w:p>
        </w:tc>
      </w:tr>
      <w:tr w:rsidR="006E4E11" w14:paraId="1046A06B" w14:textId="77777777">
        <w:trPr>
          <w:trHeight w:val="284"/>
        </w:trPr>
        <w:tc>
          <w:tcPr>
            <w:tcW w:w="4911" w:type="dxa"/>
          </w:tcPr>
          <w:p w14:paraId="3B0A2BFF" w14:textId="77777777" w:rsidR="006E4E11" w:rsidRDefault="006E4E11">
            <w:pPr>
              <w:pStyle w:val="Avsndare"/>
              <w:framePr w:h="2483" w:wrap="notBeside" w:x="1504"/>
              <w:rPr>
                <w:bCs/>
                <w:iCs/>
              </w:rPr>
            </w:pPr>
          </w:p>
        </w:tc>
      </w:tr>
      <w:tr w:rsidR="006E4E11" w14:paraId="059E41A5" w14:textId="77777777">
        <w:trPr>
          <w:trHeight w:val="284"/>
        </w:trPr>
        <w:tc>
          <w:tcPr>
            <w:tcW w:w="4911" w:type="dxa"/>
          </w:tcPr>
          <w:p w14:paraId="0084E6FE" w14:textId="77777777" w:rsidR="006E4E11" w:rsidRDefault="006E4E11">
            <w:pPr>
              <w:pStyle w:val="Avsndare"/>
              <w:framePr w:h="2483" w:wrap="notBeside" w:x="1504"/>
              <w:rPr>
                <w:bCs/>
                <w:iCs/>
              </w:rPr>
            </w:pPr>
          </w:p>
        </w:tc>
      </w:tr>
      <w:tr w:rsidR="006E4E11" w14:paraId="429A99A2" w14:textId="77777777">
        <w:trPr>
          <w:trHeight w:val="284"/>
        </w:trPr>
        <w:tc>
          <w:tcPr>
            <w:tcW w:w="4911" w:type="dxa"/>
          </w:tcPr>
          <w:p w14:paraId="2349003B" w14:textId="77777777" w:rsidR="006E4E11" w:rsidRDefault="006E4E11">
            <w:pPr>
              <w:pStyle w:val="Avsndare"/>
              <w:framePr w:h="2483" w:wrap="notBeside" w:x="1504"/>
              <w:rPr>
                <w:bCs/>
                <w:iCs/>
              </w:rPr>
            </w:pPr>
          </w:p>
        </w:tc>
      </w:tr>
    </w:tbl>
    <w:p w14:paraId="4004B4E7" w14:textId="77777777" w:rsidR="006E4E11" w:rsidRDefault="00CB3A96">
      <w:pPr>
        <w:framePr w:w="4400" w:h="2523" w:wrap="notBeside" w:vAnchor="page" w:hAnchor="page" w:x="6453" w:y="2445"/>
        <w:ind w:left="142"/>
      </w:pPr>
      <w:r>
        <w:t>Till riksdagen</w:t>
      </w:r>
    </w:p>
    <w:p w14:paraId="0F9CEA5F" w14:textId="77777777" w:rsidR="006E4E11" w:rsidRDefault="00CB3A96" w:rsidP="00CB3A96">
      <w:pPr>
        <w:pStyle w:val="RKrubrik"/>
        <w:pBdr>
          <w:bottom w:val="single" w:sz="4" w:space="1" w:color="auto"/>
        </w:pBdr>
        <w:spacing w:before="0" w:after="0"/>
      </w:pPr>
      <w:r>
        <w:t>Svar på fråga 2014/15:585 av Hans Unander (S) Forskningsanslagen till Högskolan Dalarna</w:t>
      </w:r>
    </w:p>
    <w:p w14:paraId="11D7F9EF" w14:textId="77777777" w:rsidR="006E4E11" w:rsidRDefault="006E4E11">
      <w:pPr>
        <w:pStyle w:val="RKnormal"/>
      </w:pPr>
    </w:p>
    <w:p w14:paraId="259BFAE0" w14:textId="77777777" w:rsidR="006E4E11" w:rsidRDefault="00CB3A96" w:rsidP="00CB3A96">
      <w:pPr>
        <w:pStyle w:val="RKnormal"/>
      </w:pPr>
      <w:r>
        <w:t>Hans Unander har frågat mig vad jag avser att göra när det gäller möjligheten att öka forskningsanknytningen av utbildningar vid mindre högskolor, och vad jag avser att göra för att öka den del av högskolors forskningsmedel som är basanslag</w:t>
      </w:r>
      <w:r w:rsidR="003C674F">
        <w:t>.</w:t>
      </w:r>
    </w:p>
    <w:p w14:paraId="6BF42DED" w14:textId="77777777" w:rsidR="00CB3A96" w:rsidRDefault="00CB3A96" w:rsidP="00CB3A96">
      <w:pPr>
        <w:pStyle w:val="RKnormal"/>
      </w:pPr>
    </w:p>
    <w:p w14:paraId="1192D30A" w14:textId="712ABFDC" w:rsidR="00A86403" w:rsidRDefault="00CB3A96" w:rsidP="00CB3A96">
      <w:pPr>
        <w:pStyle w:val="RKnormal"/>
      </w:pPr>
      <w:r w:rsidRPr="00CB3A96">
        <w:t xml:space="preserve">Forskning och utbildning av hög kvalitet ska </w:t>
      </w:r>
      <w:r w:rsidR="0032783B">
        <w:t>finnas</w:t>
      </w:r>
      <w:r w:rsidRPr="00CB3A96">
        <w:t xml:space="preserve"> i hela landet. Det möjliggör att stora delar av samhället kan ha närkontakt med avancerad forskning och rekrytera högt kvalificerad personal. En god samverkan med det omgivande samhället gynnar näringsliv, regional utveckling och även själva forskningen.</w:t>
      </w:r>
      <w:r>
        <w:t xml:space="preserve"> </w:t>
      </w:r>
    </w:p>
    <w:p w14:paraId="48B6D65D" w14:textId="77777777" w:rsidR="00A86403" w:rsidRDefault="00A86403" w:rsidP="00CB3A96">
      <w:pPr>
        <w:pStyle w:val="RKnormal"/>
      </w:pPr>
    </w:p>
    <w:p w14:paraId="294A7C50" w14:textId="7B8B2350" w:rsidR="00CB3A96" w:rsidRDefault="00A86403" w:rsidP="00CB3A96">
      <w:pPr>
        <w:pStyle w:val="RKnormal"/>
      </w:pPr>
      <w:r>
        <w:rPr>
          <w:szCs w:val="24"/>
        </w:rPr>
        <w:t>Banden behöver även stärkas mellan forskning, utbildning och innovation. Det är först då som vi strategiskt kan kraftsamla för att stärka samhälle</w:t>
      </w:r>
      <w:r w:rsidR="001A3E36">
        <w:rPr>
          <w:szCs w:val="24"/>
        </w:rPr>
        <w:t>t</w:t>
      </w:r>
      <w:r>
        <w:rPr>
          <w:szCs w:val="24"/>
        </w:rPr>
        <w:t xml:space="preserve"> och innovationskraft</w:t>
      </w:r>
      <w:r w:rsidR="001A3E36">
        <w:rPr>
          <w:szCs w:val="24"/>
        </w:rPr>
        <w:t>en</w:t>
      </w:r>
      <w:r>
        <w:rPr>
          <w:szCs w:val="24"/>
        </w:rPr>
        <w:t xml:space="preserve">. Här är studenter </w:t>
      </w:r>
      <w:r>
        <w:t>viktiga som bärare av nya idéer och kompetens</w:t>
      </w:r>
      <w:r w:rsidR="0032783B">
        <w:t>er</w:t>
      </w:r>
      <w:r>
        <w:t xml:space="preserve">. </w:t>
      </w:r>
      <w:r w:rsidR="00CB3A96">
        <w:t xml:space="preserve">Regeringen </w:t>
      </w:r>
      <w:r w:rsidR="001A3E36">
        <w:t xml:space="preserve">anser </w:t>
      </w:r>
      <w:r w:rsidR="003C674F">
        <w:t xml:space="preserve">därför </w:t>
      </w:r>
      <w:r w:rsidR="001A3E36">
        <w:t>att det är viktigt med ökad</w:t>
      </w:r>
      <w:r w:rsidR="00CB3A96">
        <w:t xml:space="preserve"> forskningsanknytning i </w:t>
      </w:r>
      <w:r w:rsidR="00E76D4B">
        <w:t xml:space="preserve">den högre </w:t>
      </w:r>
      <w:r w:rsidR="00CB3A96">
        <w:t xml:space="preserve">utbildningen och det är därför </w:t>
      </w:r>
      <w:r w:rsidR="001A3E36">
        <w:t>angeläget</w:t>
      </w:r>
      <w:r w:rsidR="00CB3A96">
        <w:t xml:space="preserve"> </w:t>
      </w:r>
      <w:r w:rsidR="003C674F">
        <w:t xml:space="preserve">att det finns goda förutsättningar för </w:t>
      </w:r>
      <w:r w:rsidR="00CB3A96">
        <w:t xml:space="preserve">forskning </w:t>
      </w:r>
      <w:r w:rsidR="00CC30E6">
        <w:t xml:space="preserve">vid </w:t>
      </w:r>
      <w:r w:rsidR="00CB3A96">
        <w:t>universitet och högskolor.</w:t>
      </w:r>
      <w:r>
        <w:t xml:space="preserve"> </w:t>
      </w:r>
    </w:p>
    <w:p w14:paraId="298FCA54" w14:textId="77777777" w:rsidR="00CB3A96" w:rsidRDefault="00CB3A96" w:rsidP="00CB3A96">
      <w:pPr>
        <w:pStyle w:val="RKnormal"/>
      </w:pPr>
    </w:p>
    <w:p w14:paraId="0C51B403" w14:textId="77777777" w:rsidR="003C674F" w:rsidRDefault="00CB3A96" w:rsidP="00CB3A96">
      <w:pPr>
        <w:pStyle w:val="RKnormal"/>
      </w:pPr>
      <w:r w:rsidRPr="004444C3">
        <w:t>Regeringen har betonat vikten av att det finns forskning och utbildning i hela landet</w:t>
      </w:r>
      <w:r w:rsidR="00E76D4B">
        <w:t>. I regeringsförklaringen lyfts även</w:t>
      </w:r>
      <w:r w:rsidRPr="004444C3">
        <w:t xml:space="preserve"> att basanslag</w:t>
      </w:r>
      <w:r w:rsidR="00E76D4B">
        <w:t>en</w:t>
      </w:r>
      <w:r>
        <w:t xml:space="preserve"> för forskning</w:t>
      </w:r>
      <w:r w:rsidRPr="004444C3">
        <w:t xml:space="preserve"> </w:t>
      </w:r>
      <w:r w:rsidR="00E76D4B">
        <w:t>ska prioriteras upp</w:t>
      </w:r>
      <w:r w:rsidRPr="004444C3">
        <w:t xml:space="preserve">. Detta </w:t>
      </w:r>
      <w:r w:rsidR="00E76D4B">
        <w:t>är en viktig fråga,</w:t>
      </w:r>
      <w:r w:rsidR="00E76D4B" w:rsidRPr="004444C3">
        <w:t xml:space="preserve"> </w:t>
      </w:r>
      <w:r w:rsidRPr="004444C3">
        <w:t xml:space="preserve">inte minst </w:t>
      </w:r>
      <w:r w:rsidR="003C674F">
        <w:t xml:space="preserve">för </w:t>
      </w:r>
      <w:r w:rsidR="00B70E56">
        <w:t xml:space="preserve">landets </w:t>
      </w:r>
      <w:r w:rsidRPr="004444C3">
        <w:t>högskolor</w:t>
      </w:r>
      <w:r>
        <w:t xml:space="preserve">. </w:t>
      </w:r>
    </w:p>
    <w:p w14:paraId="3573931C" w14:textId="77777777" w:rsidR="003C674F" w:rsidRDefault="003C674F" w:rsidP="00CB3A96">
      <w:pPr>
        <w:pStyle w:val="RKnormal"/>
      </w:pPr>
    </w:p>
    <w:p w14:paraId="7B5594D4" w14:textId="77777777" w:rsidR="009776B5" w:rsidRDefault="00CB3A96" w:rsidP="00CB3A96">
      <w:pPr>
        <w:pStyle w:val="RKnormal"/>
      </w:pPr>
      <w:r>
        <w:t xml:space="preserve">Regeringen </w:t>
      </w:r>
      <w:r w:rsidR="003C674F">
        <w:t>påbörjar nu</w:t>
      </w:r>
      <w:r>
        <w:t xml:space="preserve"> arbetet med</w:t>
      </w:r>
      <w:r w:rsidRPr="002F7DD8">
        <w:t xml:space="preserve"> den</w:t>
      </w:r>
      <w:r w:rsidR="00E76D4B">
        <w:t xml:space="preserve"> </w:t>
      </w:r>
      <w:r w:rsidRPr="002F7DD8">
        <w:t>forskningspolitiska proposition som avses presenteras hösten 2016</w:t>
      </w:r>
      <w:r>
        <w:t xml:space="preserve">. </w:t>
      </w:r>
      <w:r w:rsidR="003C674F">
        <w:t>I arbe</w:t>
      </w:r>
      <w:r w:rsidR="00B70E56">
        <w:t>tet med propositionen kommer de frågor som Unander nämner att diskuteras</w:t>
      </w:r>
      <w:r w:rsidR="003C674F">
        <w:t xml:space="preserve">. </w:t>
      </w:r>
    </w:p>
    <w:p w14:paraId="0E377019" w14:textId="77777777" w:rsidR="009776B5" w:rsidRDefault="009776B5">
      <w:pPr>
        <w:overflowPunct/>
        <w:autoSpaceDE/>
        <w:autoSpaceDN/>
        <w:adjustRightInd/>
        <w:spacing w:line="240" w:lineRule="auto"/>
        <w:textAlignment w:val="auto"/>
      </w:pPr>
      <w:r>
        <w:br w:type="page"/>
      </w:r>
    </w:p>
    <w:p w14:paraId="2DDF5F9B" w14:textId="1D3B7D02" w:rsidR="00CB3A96" w:rsidRDefault="00B70E56" w:rsidP="00CB3A96">
      <w:pPr>
        <w:pStyle w:val="RKnormal"/>
      </w:pPr>
      <w:r>
        <w:lastRenderedPageBreak/>
        <w:t>Propositionen</w:t>
      </w:r>
      <w:r w:rsidRPr="00CB3A96">
        <w:t xml:space="preserve"> </w:t>
      </w:r>
      <w:r>
        <w:t xml:space="preserve">ska ge ökad långsiktighet genom att </w:t>
      </w:r>
      <w:r w:rsidR="00CB3A96" w:rsidRPr="00CB3A96">
        <w:t>ange den forskningspolitiska färdriktningen för de kommande tio åren och omfatta forskning, högre utbildning och innovation</w:t>
      </w:r>
      <w:r w:rsidR="00FA4897">
        <w:t>.</w:t>
      </w:r>
    </w:p>
    <w:p w14:paraId="6D638D41" w14:textId="77777777" w:rsidR="00CB3A96" w:rsidRDefault="00CB3A96" w:rsidP="00CB3A96">
      <w:pPr>
        <w:pStyle w:val="RKnormal"/>
      </w:pPr>
    </w:p>
    <w:p w14:paraId="1F2EEF8D" w14:textId="77777777" w:rsidR="00CB3A96" w:rsidRDefault="00CB3A96">
      <w:pPr>
        <w:pStyle w:val="RKnormal"/>
      </w:pPr>
    </w:p>
    <w:p w14:paraId="66A8AE24" w14:textId="6FD8D49D" w:rsidR="00CB3A96" w:rsidRDefault="00CB3A96">
      <w:pPr>
        <w:pStyle w:val="RKnormal"/>
      </w:pPr>
      <w:r>
        <w:t xml:space="preserve">Stockholm den </w:t>
      </w:r>
      <w:r w:rsidR="0051334D">
        <w:t>10</w:t>
      </w:r>
      <w:r>
        <w:t xml:space="preserve"> juni 2015</w:t>
      </w:r>
    </w:p>
    <w:p w14:paraId="702D8493" w14:textId="77777777" w:rsidR="00CB3A96" w:rsidRDefault="00CB3A96">
      <w:pPr>
        <w:pStyle w:val="RKnormal"/>
      </w:pPr>
    </w:p>
    <w:p w14:paraId="1D43F204" w14:textId="77777777" w:rsidR="00CB3A96" w:rsidRDefault="00CB3A96">
      <w:pPr>
        <w:pStyle w:val="RKnormal"/>
      </w:pPr>
    </w:p>
    <w:p w14:paraId="3CC78631" w14:textId="77777777" w:rsidR="00047B84" w:rsidRDefault="00047B84">
      <w:pPr>
        <w:pStyle w:val="RKnormal"/>
      </w:pPr>
    </w:p>
    <w:p w14:paraId="52A84B9C" w14:textId="77777777" w:rsidR="00CB3A96" w:rsidRDefault="00CB3A96">
      <w:pPr>
        <w:pStyle w:val="RKnormal"/>
      </w:pPr>
      <w:r>
        <w:t>Helene Hellmark</w:t>
      </w:r>
      <w:bookmarkStart w:id="0" w:name="_GoBack"/>
      <w:bookmarkEnd w:id="0"/>
      <w:r>
        <w:t xml:space="preserve"> Knutsson</w:t>
      </w:r>
    </w:p>
    <w:sectPr w:rsidR="00CB3A9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1B985" w14:textId="77777777" w:rsidR="00C6425C" w:rsidRDefault="00C6425C">
      <w:r>
        <w:separator/>
      </w:r>
    </w:p>
  </w:endnote>
  <w:endnote w:type="continuationSeparator" w:id="0">
    <w:p w14:paraId="0C968FB6" w14:textId="77777777" w:rsidR="00C6425C" w:rsidRDefault="00C6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97671" w14:textId="77777777" w:rsidR="00C6425C" w:rsidRDefault="00C6425C">
      <w:r>
        <w:separator/>
      </w:r>
    </w:p>
  </w:footnote>
  <w:footnote w:type="continuationSeparator" w:id="0">
    <w:p w14:paraId="5AD0B636" w14:textId="77777777" w:rsidR="00C6425C" w:rsidRDefault="00C64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0EA1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1334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5AC112" w14:textId="77777777">
      <w:trPr>
        <w:cantSplit/>
      </w:trPr>
      <w:tc>
        <w:tcPr>
          <w:tcW w:w="3119" w:type="dxa"/>
        </w:tcPr>
        <w:p w14:paraId="7271B22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CC3952" w14:textId="77777777" w:rsidR="00E80146" w:rsidRDefault="00E80146">
          <w:pPr>
            <w:pStyle w:val="Sidhuvud"/>
            <w:ind w:right="360"/>
          </w:pPr>
        </w:p>
      </w:tc>
      <w:tc>
        <w:tcPr>
          <w:tcW w:w="1525" w:type="dxa"/>
        </w:tcPr>
        <w:p w14:paraId="4BBFA647" w14:textId="77777777" w:rsidR="00E80146" w:rsidRDefault="00E80146">
          <w:pPr>
            <w:pStyle w:val="Sidhuvud"/>
            <w:ind w:right="360"/>
          </w:pPr>
        </w:p>
      </w:tc>
    </w:tr>
  </w:tbl>
  <w:p w14:paraId="3EAD89C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7992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9A8168" w14:textId="77777777">
      <w:trPr>
        <w:cantSplit/>
      </w:trPr>
      <w:tc>
        <w:tcPr>
          <w:tcW w:w="3119" w:type="dxa"/>
        </w:tcPr>
        <w:p w14:paraId="730C1C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BE982D" w14:textId="77777777" w:rsidR="00E80146" w:rsidRDefault="00E80146">
          <w:pPr>
            <w:pStyle w:val="Sidhuvud"/>
            <w:ind w:right="360"/>
          </w:pPr>
        </w:p>
      </w:tc>
      <w:tc>
        <w:tcPr>
          <w:tcW w:w="1525" w:type="dxa"/>
        </w:tcPr>
        <w:p w14:paraId="54E0B55D" w14:textId="77777777" w:rsidR="00E80146" w:rsidRDefault="00E80146">
          <w:pPr>
            <w:pStyle w:val="Sidhuvud"/>
            <w:ind w:right="360"/>
          </w:pPr>
        </w:p>
      </w:tc>
    </w:tr>
  </w:tbl>
  <w:p w14:paraId="01635DB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467C9" w14:textId="77777777" w:rsidR="00CB3A96" w:rsidRDefault="00FA4897">
    <w:pPr>
      <w:framePr w:w="2948" w:h="1321" w:hRule="exact" w:wrap="notBeside" w:vAnchor="page" w:hAnchor="page" w:x="1362" w:y="653"/>
    </w:pPr>
    <w:r>
      <w:rPr>
        <w:noProof/>
        <w:lang w:eastAsia="sv-SE"/>
      </w:rPr>
      <w:drawing>
        <wp:inline distT="0" distB="0" distL="0" distR="0" wp14:anchorId="79571A56" wp14:editId="1D9A43C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FE6C66" w14:textId="77777777" w:rsidR="00E80146" w:rsidRDefault="00E80146">
    <w:pPr>
      <w:pStyle w:val="RKrubrik"/>
      <w:keepNext w:val="0"/>
      <w:tabs>
        <w:tab w:val="clear" w:pos="1134"/>
        <w:tab w:val="clear" w:pos="2835"/>
      </w:tabs>
      <w:spacing w:before="0" w:after="0" w:line="320" w:lineRule="atLeast"/>
      <w:rPr>
        <w:bCs/>
      </w:rPr>
    </w:pPr>
  </w:p>
  <w:p w14:paraId="6A9171D9" w14:textId="77777777" w:rsidR="00E80146" w:rsidRDefault="00E80146">
    <w:pPr>
      <w:rPr>
        <w:rFonts w:ascii="TradeGothic" w:hAnsi="TradeGothic"/>
        <w:b/>
        <w:bCs/>
        <w:spacing w:val="12"/>
        <w:sz w:val="22"/>
      </w:rPr>
    </w:pPr>
  </w:p>
  <w:p w14:paraId="68C98824" w14:textId="77777777" w:rsidR="00E80146" w:rsidRDefault="00E80146">
    <w:pPr>
      <w:pStyle w:val="RKrubrik"/>
      <w:keepNext w:val="0"/>
      <w:tabs>
        <w:tab w:val="clear" w:pos="1134"/>
        <w:tab w:val="clear" w:pos="2835"/>
      </w:tabs>
      <w:spacing w:before="0" w:after="0" w:line="320" w:lineRule="atLeast"/>
      <w:rPr>
        <w:bCs/>
      </w:rPr>
    </w:pPr>
  </w:p>
  <w:p w14:paraId="1678C60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6"/>
    <w:rsid w:val="000152AC"/>
    <w:rsid w:val="00047B84"/>
    <w:rsid w:val="00150384"/>
    <w:rsid w:val="00160901"/>
    <w:rsid w:val="001805B7"/>
    <w:rsid w:val="001A3E36"/>
    <w:rsid w:val="0032783B"/>
    <w:rsid w:val="00367B1C"/>
    <w:rsid w:val="00376B3F"/>
    <w:rsid w:val="003C674F"/>
    <w:rsid w:val="004A328D"/>
    <w:rsid w:val="0050386E"/>
    <w:rsid w:val="0051334D"/>
    <w:rsid w:val="0058762B"/>
    <w:rsid w:val="006E4E11"/>
    <w:rsid w:val="007242A3"/>
    <w:rsid w:val="007A6855"/>
    <w:rsid w:val="0092027A"/>
    <w:rsid w:val="00955E31"/>
    <w:rsid w:val="009776B5"/>
    <w:rsid w:val="00992E72"/>
    <w:rsid w:val="00A86403"/>
    <w:rsid w:val="00AF26D1"/>
    <w:rsid w:val="00B70E56"/>
    <w:rsid w:val="00C568FD"/>
    <w:rsid w:val="00C6425C"/>
    <w:rsid w:val="00CB3A96"/>
    <w:rsid w:val="00CC30E6"/>
    <w:rsid w:val="00D04E19"/>
    <w:rsid w:val="00D133D7"/>
    <w:rsid w:val="00DA6ECF"/>
    <w:rsid w:val="00E76D4B"/>
    <w:rsid w:val="00E77036"/>
    <w:rsid w:val="00E80146"/>
    <w:rsid w:val="00E904D0"/>
    <w:rsid w:val="00EC25F9"/>
    <w:rsid w:val="00ED583F"/>
    <w:rsid w:val="00FA4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E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48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4897"/>
    <w:rPr>
      <w:rFonts w:ascii="Tahoma" w:hAnsi="Tahoma" w:cs="Tahoma"/>
      <w:sz w:val="16"/>
      <w:szCs w:val="16"/>
      <w:lang w:eastAsia="en-US"/>
    </w:rPr>
  </w:style>
  <w:style w:type="character" w:styleId="Kommentarsreferens">
    <w:name w:val="annotation reference"/>
    <w:basedOn w:val="Standardstycketeckensnitt"/>
    <w:rsid w:val="001A3E36"/>
    <w:rPr>
      <w:sz w:val="16"/>
      <w:szCs w:val="16"/>
    </w:rPr>
  </w:style>
  <w:style w:type="paragraph" w:styleId="Kommentarer">
    <w:name w:val="annotation text"/>
    <w:basedOn w:val="Normal"/>
    <w:link w:val="KommentarerChar"/>
    <w:rsid w:val="001A3E36"/>
    <w:pPr>
      <w:spacing w:line="240" w:lineRule="auto"/>
    </w:pPr>
    <w:rPr>
      <w:sz w:val="20"/>
    </w:rPr>
  </w:style>
  <w:style w:type="character" w:customStyle="1" w:styleId="KommentarerChar">
    <w:name w:val="Kommentarer Char"/>
    <w:basedOn w:val="Standardstycketeckensnitt"/>
    <w:link w:val="Kommentarer"/>
    <w:rsid w:val="001A3E36"/>
    <w:rPr>
      <w:rFonts w:ascii="OrigGarmnd BT" w:hAnsi="OrigGarmnd BT"/>
      <w:lang w:eastAsia="en-US"/>
    </w:rPr>
  </w:style>
  <w:style w:type="paragraph" w:styleId="Kommentarsmne">
    <w:name w:val="annotation subject"/>
    <w:basedOn w:val="Kommentarer"/>
    <w:next w:val="Kommentarer"/>
    <w:link w:val="KommentarsmneChar"/>
    <w:rsid w:val="001A3E36"/>
    <w:rPr>
      <w:b/>
      <w:bCs/>
    </w:rPr>
  </w:style>
  <w:style w:type="character" w:customStyle="1" w:styleId="KommentarsmneChar">
    <w:name w:val="Kommentarsämne Char"/>
    <w:basedOn w:val="KommentarerChar"/>
    <w:link w:val="Kommentarsmne"/>
    <w:rsid w:val="001A3E3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48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4897"/>
    <w:rPr>
      <w:rFonts w:ascii="Tahoma" w:hAnsi="Tahoma" w:cs="Tahoma"/>
      <w:sz w:val="16"/>
      <w:szCs w:val="16"/>
      <w:lang w:eastAsia="en-US"/>
    </w:rPr>
  </w:style>
  <w:style w:type="character" w:styleId="Kommentarsreferens">
    <w:name w:val="annotation reference"/>
    <w:basedOn w:val="Standardstycketeckensnitt"/>
    <w:rsid w:val="001A3E36"/>
    <w:rPr>
      <w:sz w:val="16"/>
      <w:szCs w:val="16"/>
    </w:rPr>
  </w:style>
  <w:style w:type="paragraph" w:styleId="Kommentarer">
    <w:name w:val="annotation text"/>
    <w:basedOn w:val="Normal"/>
    <w:link w:val="KommentarerChar"/>
    <w:rsid w:val="001A3E36"/>
    <w:pPr>
      <w:spacing w:line="240" w:lineRule="auto"/>
    </w:pPr>
    <w:rPr>
      <w:sz w:val="20"/>
    </w:rPr>
  </w:style>
  <w:style w:type="character" w:customStyle="1" w:styleId="KommentarerChar">
    <w:name w:val="Kommentarer Char"/>
    <w:basedOn w:val="Standardstycketeckensnitt"/>
    <w:link w:val="Kommentarer"/>
    <w:rsid w:val="001A3E36"/>
    <w:rPr>
      <w:rFonts w:ascii="OrigGarmnd BT" w:hAnsi="OrigGarmnd BT"/>
      <w:lang w:eastAsia="en-US"/>
    </w:rPr>
  </w:style>
  <w:style w:type="paragraph" w:styleId="Kommentarsmne">
    <w:name w:val="annotation subject"/>
    <w:basedOn w:val="Kommentarer"/>
    <w:next w:val="Kommentarer"/>
    <w:link w:val="KommentarsmneChar"/>
    <w:rsid w:val="001A3E36"/>
    <w:rPr>
      <w:b/>
      <w:bCs/>
    </w:rPr>
  </w:style>
  <w:style w:type="character" w:customStyle="1" w:styleId="KommentarsmneChar">
    <w:name w:val="Kommentarsämne Char"/>
    <w:basedOn w:val="KommentarerChar"/>
    <w:link w:val="Kommentarsmne"/>
    <w:rsid w:val="001A3E3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1577">
      <w:bodyDiv w:val="1"/>
      <w:marLeft w:val="0"/>
      <w:marRight w:val="0"/>
      <w:marTop w:val="0"/>
      <w:marBottom w:val="0"/>
      <w:divBdr>
        <w:top w:val="none" w:sz="0" w:space="0" w:color="auto"/>
        <w:left w:val="none" w:sz="0" w:space="0" w:color="auto"/>
        <w:bottom w:val="none" w:sz="0" w:space="0" w:color="auto"/>
        <w:right w:val="none" w:sz="0" w:space="0" w:color="auto"/>
      </w:divBdr>
    </w:div>
    <w:div w:id="111937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1cc76ce1-a6c4-4d9c-9a91-4015541fe309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VR7HXXSTUPFM-6-1036</_dlc_DocId>
    <_dlc_DocIdUrl xmlns="fd0eb60b-32c8-489c-a600-61d55b22892d">
      <Url>http://rkdhs-u/enhet/UH/_layouts/DocIdRedir.aspx?ID=VR7HXXSTUPFM-6-1036</Url>
      <Description>VR7HXXSTUPFM-6-1036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C00E9-DF45-4045-BB79-0F54740EAFEB}"/>
</file>

<file path=customXml/itemProps2.xml><?xml version="1.0" encoding="utf-8"?>
<ds:datastoreItem xmlns:ds="http://schemas.openxmlformats.org/officeDocument/2006/customXml" ds:itemID="{88C44A4F-7903-4730-A2D4-222A1274EC43}"/>
</file>

<file path=customXml/itemProps3.xml><?xml version="1.0" encoding="utf-8"?>
<ds:datastoreItem xmlns:ds="http://schemas.openxmlformats.org/officeDocument/2006/customXml" ds:itemID="{75A4765D-5E95-4B2F-9CFC-00D5F97773F6}"/>
</file>

<file path=customXml/itemProps4.xml><?xml version="1.0" encoding="utf-8"?>
<ds:datastoreItem xmlns:ds="http://schemas.openxmlformats.org/officeDocument/2006/customXml" ds:itemID="{88C44A4F-7903-4730-A2D4-222A1274EC43}">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fbb70610-22af-411f-8494-b2ed74ec6285"/>
    <ds:schemaRef ds:uri="fd0eb60b-32c8-489c-a600-61d55b22892d"/>
    <ds:schemaRef ds:uri="http://www.w3.org/XML/1998/namespace"/>
  </ds:schemaRefs>
</ds:datastoreItem>
</file>

<file path=customXml/itemProps5.xml><?xml version="1.0" encoding="utf-8"?>
<ds:datastoreItem xmlns:ds="http://schemas.openxmlformats.org/officeDocument/2006/customXml" ds:itemID="{9CDD6B50-BA74-4EE7-B3B1-505C96DD9BC4}">
  <ds:schemaRefs>
    <ds:schemaRef ds:uri="http://schemas.microsoft.com/sharepoint/v3/contenttype/forms/url"/>
  </ds:schemaRefs>
</ds:datastoreItem>
</file>

<file path=customXml/itemProps6.xml><?xml version="1.0" encoding="utf-8"?>
<ds:datastoreItem xmlns:ds="http://schemas.openxmlformats.org/officeDocument/2006/customXml" ds:itemID="{75A4765D-5E95-4B2F-9CFC-00D5F9777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1579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Olof Mikaelsson</dc:creator>
  <cp:lastModifiedBy>Ulrika Carlsson</cp:lastModifiedBy>
  <cp:revision>4</cp:revision>
  <cp:lastPrinted>2015-06-08T12:14:00Z</cp:lastPrinted>
  <dcterms:created xsi:type="dcterms:W3CDTF">2015-06-08T08:21:00Z</dcterms:created>
  <dcterms:modified xsi:type="dcterms:W3CDTF">2015-06-08T12:14:00Z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e5012e84-d8a3-4816-b030-7934e634954c</vt:lpwstr>
  </property>
</Properties>
</file>