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6FE" w:rsidRPr="00731D19" w:rsidRDefault="003306FE">
      <w:pPr>
        <w:pStyle w:val="Hemstlrubrik"/>
      </w:pPr>
      <w:r w:rsidRPr="00731D19">
        <w:t>Förslag till riksdagsbeslut</w:t>
      </w:r>
    </w:p>
    <w:p w:rsidR="003306FE" w:rsidRPr="00731D19" w:rsidRDefault="003306FE">
      <w:pPr>
        <w:pStyle w:val="Hemstlatt"/>
        <w:ind w:left="0"/>
      </w:pPr>
      <w:r w:rsidRPr="00731D19">
        <w:t>Riksdagen tillkännager för regeringen som sin mening vad som anförs i motionen om behovet av fungerande telekommunikationer i hela landet.</w:t>
      </w:r>
    </w:p>
    <w:p w:rsidR="003306FE" w:rsidRPr="00731D19" w:rsidRDefault="003306FE">
      <w:pPr>
        <w:pStyle w:val="Rubrik1"/>
      </w:pPr>
      <w:r w:rsidRPr="00731D19">
        <w:t>Motivering</w:t>
      </w:r>
    </w:p>
    <w:p w:rsidR="003306FE" w:rsidRPr="00731D19" w:rsidRDefault="003306FE">
      <w:pPr>
        <w:autoSpaceDE w:val="0"/>
        <w:autoSpaceDN w:val="0"/>
        <w:adjustRightInd w:val="0"/>
        <w:rPr>
          <w:color w:val="000000"/>
        </w:rPr>
      </w:pPr>
      <w:r w:rsidRPr="00731D19">
        <w:rPr>
          <w:color w:val="000000"/>
        </w:rPr>
        <w:t>Fungerande telekommunikation har i dag avgörande betydelse för näringsliv, arbetsliv och människors vardagsliv. De flesta av samhällets tjänster och kommersiella tjänster sköts med hjälp av telefoni. Samtidigt saknar fortfara</w:t>
      </w:r>
      <w:r w:rsidRPr="00731D19">
        <w:rPr>
          <w:color w:val="000000"/>
        </w:rPr>
        <w:t>n</w:t>
      </w:r>
      <w:r w:rsidRPr="00731D19">
        <w:rPr>
          <w:color w:val="000000"/>
        </w:rPr>
        <w:t>de landets glesbefolkade delar täckning av mobiltelefoninätet eller så är den mycket bristfällig. Utbyggnaden till tillfredsställande täckning går långsamt.</w:t>
      </w:r>
    </w:p>
    <w:p w:rsidR="003306FE" w:rsidRPr="00731D19" w:rsidRDefault="003306FE">
      <w:pPr>
        <w:pStyle w:val="Normaltindrag"/>
      </w:pPr>
      <w:r w:rsidRPr="00731D19">
        <w:t>Upprätthållande av det befintliga nätet är inte heller tillfredsställande. Ett exempel är byn Jänsmässholmen i Krokoms kommun. Det är en by med 35 boende och där finns ett fjällhotell. Många av invånarna arbetar som re</w:t>
      </w:r>
      <w:r w:rsidRPr="00731D19">
        <w:t>n</w:t>
      </w:r>
      <w:r w:rsidRPr="00731D19">
        <w:t>skötare och rör sig därför dagligen över stora ytor i skog och mark. I Jän</w:t>
      </w:r>
      <w:r w:rsidRPr="00731D19">
        <w:t>s</w:t>
      </w:r>
      <w:r w:rsidRPr="00731D19">
        <w:t>mässholmen försvann mobiltelefontäckningen i slutet av januari och det tog ett par månader innan den kom tillbaka. Detta påverkade direkt bybornas arbete, fritid, service och inte minst säkerhet. Påstötningar hos operatören ledde varken till information om problemet eller att det åtgärdades direkt. Inte heller fick byborna någon förklaring till detta långa avbrott.</w:t>
      </w:r>
    </w:p>
    <w:p w:rsidR="003306FE" w:rsidRPr="00731D19" w:rsidRDefault="003306FE">
      <w:pPr>
        <w:pStyle w:val="Normaltindrag"/>
      </w:pPr>
      <w:r w:rsidRPr="00731D19">
        <w:t>Detta måste ses som oacceptabelt, men tyvärr är det inte det enda ex</w:t>
      </w:r>
      <w:r w:rsidRPr="00731D19">
        <w:t>em</w:t>
      </w:r>
      <w:r w:rsidRPr="00731D19">
        <w:t>p</w:t>
      </w:r>
      <w:r w:rsidRPr="00731D19">
        <w:t>let. Därför är det av största vikt att telefoni inte är beroende av kommersiella krafter, utan att staten garanterar ett fungerande mobiltelefonnät också i la</w:t>
      </w:r>
      <w:r w:rsidRPr="00731D19">
        <w:t>n</w:t>
      </w:r>
      <w:r w:rsidRPr="00731D19">
        <w:t>dets glesbefolkade delar.</w:t>
      </w:r>
    </w:p>
    <w:p w:rsidR="003306FE" w:rsidRPr="00731D19" w:rsidRDefault="003306FE">
      <w:pPr>
        <w:pStyle w:val="Normaltindrag"/>
      </w:pPr>
      <w:r w:rsidRPr="00731D19">
        <w:t xml:space="preserve">Bristande telekommunikationer kan dessutom få allvarliga konsekvenser för ambulanssjukvårdens möjligheter att ge god vård och därmed också rädda liv. Dagens kvalificerade vård kräver telekommunikationer för uppkoppling </w:t>
      </w:r>
      <w:r w:rsidRPr="00731D19">
        <w:lastRenderedPageBreak/>
        <w:t>från ambulans till sjukhuset. Det är en förutsättning för att behandlingsinsa</w:t>
      </w:r>
      <w:r w:rsidRPr="00731D19">
        <w:t>t</w:t>
      </w:r>
      <w:r w:rsidRPr="00731D19">
        <w:t>ser som kräver assistans från sjukhuset ska kunna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1D19">
        <w:trPr>
          <w:cantSplit/>
        </w:trPr>
        <w:tc>
          <w:tcPr>
            <w:tcW w:w="3046" w:type="dxa"/>
          </w:tcPr>
          <w:p w:rsidR="003306FE" w:rsidRPr="00731D19" w:rsidRDefault="003306FE">
            <w:pPr>
              <w:pStyle w:val="UnderskriftDatum"/>
              <w:spacing w:before="240"/>
            </w:pPr>
            <w:r w:rsidRPr="00731D19">
              <w:t>Stockholm den 2 oktober 2007</w:t>
            </w:r>
          </w:p>
        </w:tc>
        <w:tc>
          <w:tcPr>
            <w:tcW w:w="3047" w:type="dxa"/>
          </w:tcPr>
          <w:p w:rsidR="003306FE" w:rsidRPr="00731D19" w:rsidRDefault="003306FE">
            <w:pPr>
              <w:pStyle w:val="Underskrifter"/>
              <w:spacing w:before="240"/>
            </w:pPr>
          </w:p>
        </w:tc>
      </w:tr>
      <w:tr w:rsidR="00000000" w:rsidRPr="00731D19">
        <w:trPr>
          <w:cantSplit/>
        </w:trPr>
        <w:tc>
          <w:tcPr>
            <w:tcW w:w="3046" w:type="dxa"/>
          </w:tcPr>
          <w:p w:rsidR="003306FE" w:rsidRPr="00731D19" w:rsidRDefault="003306FE">
            <w:pPr>
              <w:pStyle w:val="Underskrifter"/>
            </w:pPr>
            <w:r w:rsidRPr="00731D19">
              <w:t>Berit Andnor (s)</w:t>
            </w:r>
          </w:p>
        </w:tc>
        <w:tc>
          <w:tcPr>
            <w:tcW w:w="3046" w:type="dxa"/>
          </w:tcPr>
          <w:p w:rsidR="003306FE" w:rsidRPr="00731D19" w:rsidRDefault="003306FE">
            <w:pPr>
              <w:pStyle w:val="Underskrifter"/>
            </w:pPr>
            <w:r w:rsidRPr="00731D19">
              <w:t>Gunnar Sandberg (s)</w:t>
            </w:r>
          </w:p>
        </w:tc>
      </w:tr>
    </w:tbl>
    <w:p w:rsidR="003306FE" w:rsidRPr="00731D19" w:rsidRDefault="003306FE">
      <w:pPr>
        <w:pStyle w:val="Normaltindrag"/>
      </w:pPr>
    </w:p>
    <w:sectPr w:rsidR="003306FE" w:rsidRPr="00731D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6FE" w:rsidRPr="00731D19" w:rsidRDefault="003306FE">
      <w:r w:rsidRPr="00731D19">
        <w:separator/>
      </w:r>
    </w:p>
  </w:endnote>
  <w:endnote w:type="continuationSeparator" w:id="0">
    <w:p w:rsidR="003306FE" w:rsidRPr="00731D19" w:rsidRDefault="003306FE">
      <w:r w:rsidRPr="00731D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E" w:rsidRPr="00731D19" w:rsidRDefault="00731D19">
    <w:pPr>
      <w:pStyle w:val="Sidfot"/>
    </w:pPr>
    <w:r w:rsidRPr="00731D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8558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FE" w:rsidRDefault="003306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6FE" w:rsidRDefault="003306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E" w:rsidRPr="00731D19" w:rsidRDefault="00731D19">
    <w:pPr>
      <w:pStyle w:val="Sidfot"/>
    </w:pPr>
    <w:r w:rsidRPr="00731D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617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FE" w:rsidRDefault="003306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6FE" w:rsidRDefault="003306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E" w:rsidRPr="00731D19" w:rsidRDefault="00731D19">
    <w:pPr>
      <w:pStyle w:val="Sidfot"/>
    </w:pPr>
    <w:r w:rsidRPr="00731D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329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FE" w:rsidRDefault="003306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6FE" w:rsidRDefault="003306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6FE" w:rsidRPr="00731D19" w:rsidRDefault="003306FE">
      <w:r w:rsidRPr="00731D19">
        <w:separator/>
      </w:r>
    </w:p>
  </w:footnote>
  <w:footnote w:type="continuationSeparator" w:id="0">
    <w:p w:rsidR="003306FE" w:rsidRPr="00731D19" w:rsidRDefault="003306FE">
      <w:r w:rsidRPr="00731D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E" w:rsidRPr="00731D19" w:rsidRDefault="00731D19">
    <w:pPr>
      <w:pStyle w:val="Sidhuvud"/>
    </w:pPr>
    <w:r w:rsidRPr="00731D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578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FE" w:rsidRDefault="003306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6FE" w:rsidRDefault="003306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E" w:rsidRPr="00731D19" w:rsidRDefault="00731D19">
    <w:pPr>
      <w:pStyle w:val="Sidhuvud"/>
    </w:pPr>
    <w:r w:rsidRPr="00731D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642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FE" w:rsidRDefault="003306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6FE" w:rsidRDefault="003306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E" w:rsidRPr="00731D19" w:rsidRDefault="003306FE">
    <w:pPr>
      <w:pStyle w:val="FSHNormal"/>
      <w:tabs>
        <w:tab w:val="right" w:pos="5840"/>
      </w:tabs>
    </w:pPr>
    <w:r w:rsidRPr="00731D19">
      <w:br/>
    </w:r>
    <w:r w:rsidRPr="00731D19">
      <w:fldChar w:fldCharType="begin" w:fldLock="1"/>
    </w:r>
    <w:r w:rsidRPr="00731D19">
      <w:instrText xml:space="preserve"> DOCPROPERTY</w:instrText>
    </w:r>
    <w:r w:rsidRPr="00731D19">
      <w:rPr>
        <w:sz w:val="18"/>
      </w:rPr>
      <w:instrText xml:space="preserve"> "YearUser" *\charformat </w:instrText>
    </w:r>
    <w:r w:rsidRPr="00731D19">
      <w:fldChar w:fldCharType="separate"/>
    </w:r>
    <w:r w:rsidRPr="00731D19">
      <w:t>2007/08</w:t>
    </w:r>
    <w:r w:rsidRPr="00731D19">
      <w:fldChar w:fldCharType="end"/>
    </w:r>
    <w:r w:rsidRPr="00731D19">
      <w:t xml:space="preserve"> </w:t>
    </w:r>
    <w:r w:rsidRPr="00731D19">
      <w:tab/>
      <w:t xml:space="preserve">mnr: </w:t>
    </w:r>
    <w:r w:rsidRPr="00731D19">
      <w:fldChar w:fldCharType="begin" w:fldLock="1"/>
    </w:r>
    <w:r w:rsidRPr="00731D19">
      <w:instrText xml:space="preserve"> DOCPROPERTY</w:instrText>
    </w:r>
    <w:r w:rsidRPr="00731D19">
      <w:rPr>
        <w:sz w:val="18"/>
      </w:rPr>
      <w:instrText xml:space="preserve"> "Motionsnummer" *\charformat </w:instrText>
    </w:r>
    <w:r w:rsidRPr="00731D19">
      <w:fldChar w:fldCharType="separate"/>
    </w:r>
    <w:r w:rsidRPr="00731D19">
      <w:t>T305</w:t>
    </w:r>
    <w:r w:rsidRPr="00731D19">
      <w:fldChar w:fldCharType="end"/>
    </w:r>
    <w:r w:rsidRPr="00731D19">
      <w:br/>
    </w:r>
    <w:r w:rsidRPr="00731D19">
      <w:fldChar w:fldCharType="begin" w:fldLock="1"/>
    </w:r>
    <w:r w:rsidRPr="00731D19">
      <w:instrText xml:space="preserve"> DOCPROPERTY</w:instrText>
    </w:r>
    <w:r w:rsidRPr="00731D19">
      <w:rPr>
        <w:sz w:val="18"/>
      </w:rPr>
      <w:instrText xml:space="preserve"> "Samling" *\charformat </w:instrText>
    </w:r>
    <w:r w:rsidRPr="00731D19">
      <w:fldChar w:fldCharType="end"/>
    </w:r>
    <w:r w:rsidRPr="00731D19">
      <w:tab/>
      <w:t xml:space="preserve">pnr: </w:t>
    </w:r>
    <w:r w:rsidRPr="00731D19">
      <w:fldChar w:fldCharType="begin" w:fldLock="1"/>
    </w:r>
    <w:r w:rsidRPr="00731D19">
      <w:instrText xml:space="preserve"> DOCPROPERTY</w:instrText>
    </w:r>
    <w:r w:rsidRPr="00731D19">
      <w:rPr>
        <w:sz w:val="18"/>
      </w:rPr>
      <w:instrText xml:space="preserve"> "Partinummer" *\charformat </w:instrText>
    </w:r>
    <w:r w:rsidRPr="00731D19">
      <w:fldChar w:fldCharType="separate"/>
    </w:r>
    <w:r w:rsidRPr="00731D19">
      <w:t>s45014</w:t>
    </w:r>
    <w:r w:rsidRPr="00731D19">
      <w:fldChar w:fldCharType="end"/>
    </w:r>
  </w:p>
  <w:p w:rsidR="003306FE" w:rsidRPr="00731D19" w:rsidRDefault="003306FE">
    <w:pPr>
      <w:pStyle w:val="FSHRub1"/>
    </w:pPr>
    <w:r w:rsidRPr="00731D19">
      <w:t>Motion till riksdagen</w:t>
    </w:r>
    <w:r w:rsidRPr="00731D19">
      <w:br/>
    </w:r>
    <w:r w:rsidRPr="00731D19">
      <w:fldChar w:fldCharType="begin" w:fldLock="1"/>
    </w:r>
    <w:r w:rsidRPr="00731D19">
      <w:instrText xml:space="preserve"> DOCPROPERTY "YearUser" *\charformat </w:instrText>
    </w:r>
    <w:r w:rsidRPr="00731D19">
      <w:fldChar w:fldCharType="separate"/>
    </w:r>
    <w:r w:rsidRPr="00731D19">
      <w:t>2007/08</w:t>
    </w:r>
    <w:r w:rsidRPr="00731D19">
      <w:fldChar w:fldCharType="end"/>
    </w:r>
    <w:r w:rsidRPr="00731D19">
      <w:t>:</w:t>
    </w:r>
    <w:r w:rsidRPr="00731D19">
      <w:fldChar w:fldCharType="begin" w:fldLock="1"/>
    </w:r>
    <w:r w:rsidRPr="00731D19">
      <w:instrText xml:space="preserve"> DOCPROPERTY "Motionsnummer" *\charformat </w:instrText>
    </w:r>
    <w:r w:rsidRPr="00731D19">
      <w:fldChar w:fldCharType="separate"/>
    </w:r>
    <w:r w:rsidRPr="00731D19">
      <w:t>T305</w:t>
    </w:r>
    <w:r w:rsidRPr="00731D19">
      <w:fldChar w:fldCharType="end"/>
    </w:r>
  </w:p>
  <w:p w:rsidR="003306FE" w:rsidRPr="00731D19" w:rsidRDefault="003306FE">
    <w:pPr>
      <w:pStyle w:val="FSHNormalS5"/>
    </w:pPr>
    <w:r w:rsidRPr="00731D19">
      <w:fldChar w:fldCharType="begin" w:fldLock="1"/>
    </w:r>
    <w:r w:rsidRPr="00731D19">
      <w:instrText xml:space="preserve"> DOCPROPERTY "MotionarText" *\charformat </w:instrText>
    </w:r>
    <w:r w:rsidRPr="00731D19">
      <w:fldChar w:fldCharType="separate"/>
    </w:r>
    <w:r w:rsidRPr="00731D19">
      <w:t>av Berit Andnor och Gunnar Sandberg (s)</w:t>
    </w:r>
    <w:r w:rsidRPr="00731D19">
      <w:fldChar w:fldCharType="end"/>
    </w:r>
    <w:r w:rsidRPr="00731D19">
      <w:br/>
    </w:r>
    <w:r w:rsidRPr="00731D19">
      <w:fldChar w:fldCharType="begin" w:fldLock="1"/>
    </w:r>
    <w:r w:rsidRPr="00731D19">
      <w:instrText xml:space="preserve"> DOCPROPERTY "SvarFrasKort" *\charformat </w:instrText>
    </w:r>
    <w:r w:rsidRPr="00731D19">
      <w:fldChar w:fldCharType="end"/>
    </w:r>
  </w:p>
  <w:p w:rsidR="003306FE" w:rsidRPr="00731D19" w:rsidRDefault="003306FE">
    <w:pPr>
      <w:pStyle w:val="FSHTitel"/>
    </w:pPr>
    <w:r w:rsidRPr="00731D19">
      <w:fldChar w:fldCharType="begin" w:fldLock="1"/>
    </w:r>
    <w:r w:rsidRPr="00731D19">
      <w:instrText xml:space="preserve"> DOCPROPERTY</w:instrText>
    </w:r>
    <w:r w:rsidRPr="00731D19">
      <w:rPr>
        <w:sz w:val="18"/>
      </w:rPr>
      <w:instrText xml:space="preserve"> "RubrikSvar" *\charformat </w:instrText>
    </w:r>
    <w:r w:rsidRPr="00731D19">
      <w:fldChar w:fldCharType="separate"/>
    </w:r>
    <w:r w:rsidRPr="00731D19">
      <w:t>Fungerande telekommunikationer i hela landet</w:t>
    </w:r>
    <w:r w:rsidRPr="00731D19">
      <w:fldChar w:fldCharType="end"/>
    </w:r>
  </w:p>
  <w:p w:rsidR="003306FE" w:rsidRPr="00731D19" w:rsidRDefault="003306FE">
    <w:pPr>
      <w:pStyle w:val="Normal00"/>
    </w:pPr>
  </w:p>
  <w:p w:rsidR="003306FE" w:rsidRPr="00731D19" w:rsidRDefault="003306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8362268">
    <w:abstractNumId w:val="8"/>
  </w:num>
  <w:num w:numId="2" w16cid:durableId="514222730">
    <w:abstractNumId w:val="9"/>
  </w:num>
  <w:num w:numId="3" w16cid:durableId="1844585087">
    <w:abstractNumId w:val="8"/>
  </w:num>
  <w:num w:numId="4" w16cid:durableId="639459005">
    <w:abstractNumId w:val="9"/>
  </w:num>
  <w:num w:numId="5" w16cid:durableId="1327051281">
    <w:abstractNumId w:val="13"/>
  </w:num>
  <w:num w:numId="6" w16cid:durableId="1938250937">
    <w:abstractNumId w:val="10"/>
  </w:num>
  <w:num w:numId="7" w16cid:durableId="1583370207">
    <w:abstractNumId w:val="11"/>
  </w:num>
  <w:num w:numId="8" w16cid:durableId="1415395220">
    <w:abstractNumId w:val="12"/>
  </w:num>
  <w:num w:numId="9" w16cid:durableId="1812481359">
    <w:abstractNumId w:val="8"/>
  </w:num>
  <w:num w:numId="10" w16cid:durableId="574321850">
    <w:abstractNumId w:val="3"/>
  </w:num>
  <w:num w:numId="11" w16cid:durableId="1482886371">
    <w:abstractNumId w:val="2"/>
  </w:num>
  <w:num w:numId="12" w16cid:durableId="73162297">
    <w:abstractNumId w:val="1"/>
  </w:num>
  <w:num w:numId="13" w16cid:durableId="1963225740">
    <w:abstractNumId w:val="0"/>
  </w:num>
  <w:num w:numId="14" w16cid:durableId="660622771">
    <w:abstractNumId w:val="9"/>
  </w:num>
  <w:num w:numId="15" w16cid:durableId="211235082">
    <w:abstractNumId w:val="7"/>
  </w:num>
  <w:num w:numId="16" w16cid:durableId="2141070413">
    <w:abstractNumId w:val="6"/>
  </w:num>
  <w:num w:numId="17" w16cid:durableId="1282765682">
    <w:abstractNumId w:val="5"/>
  </w:num>
  <w:num w:numId="18" w16cid:durableId="951716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6FA034E-DC39-47F3-9CBF-A58816E9D614},{CA7D3CBE-D579-4C0A-9167-C63078DC176D}"/>
  </w:docVars>
  <w:rsids>
    <w:rsidRoot w:val="00683FE0"/>
    <w:rsid w:val="003306FE"/>
    <w:rsid w:val="00683FE0"/>
    <w:rsid w:val="00731D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9265F5-95E3-40AA-BE18-F97A2381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1642</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s45014</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s45014</dc:title>
  <dc:subject>s45014</dc:subject>
  <dc:creator>Riksdagen</dc:creator>
  <cp:keywords>Riksdagen</cp:keywords>
  <dc:description>TKG-ktrl, MSMQ4mb, PersReg-Distribution mm</dc:description>
  <cp:lastModifiedBy>Lars Brink</cp:lastModifiedBy>
  <cp:revision>2</cp:revision>
  <cp:lastPrinted>2007-11-29T06:53:00Z</cp:lastPrinted>
  <dcterms:created xsi:type="dcterms:W3CDTF">2025-12-17T09:36:00Z</dcterms:created>
  <dcterms:modified xsi:type="dcterms:W3CDTF">2025-12-17T09:36:00Z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Fungerande telekommunikationer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Fungerande telekommunikationer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Andnor och Gunnar Sandberg (s)</vt:lpwstr>
  </property>
  <property fmtid="{D5CDD505-2E9C-101B-9397-08002B2CF9AE}" pid="26" name="MotionarLista">
    <vt:lpwstr>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20072008000000000115000450140069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20072008000000000115000450140069</vt:lpwstr>
  </property>
  <property fmtid="{D5CDD505-2E9C-101B-9397-08002B2CF9AE}" pid="50" name="nummer">
    <vt:lpwstr>305</vt:lpwstr>
  </property>
  <property fmtid="{D5CDD505-2E9C-101B-9397-08002B2CF9AE}" pid="51" name="utskottsbeteckning">
    <vt:lpwstr>T</vt:lpwstr>
  </property>
  <property fmtid="{D5CDD505-2E9C-101B-9397-08002B2CF9AE}" pid="52" name="GlobalUID">
    <vt:lpwstr>{CC9C4E1D-ECC3-4005-BAC7-1AAF3BFA4102}</vt:lpwstr>
  </property>
  <property fmtid="{D5CDD505-2E9C-101B-9397-08002B2CF9AE}" pid="53" name="Överföringar">
    <vt:i4>0</vt:i4>
  </property>
  <property fmtid="{D5CDD505-2E9C-101B-9397-08002B2CF9AE}" pid="54" name="Checksum">
    <vt:lpwstr>*1000467539654*</vt:lpwstr>
  </property>
  <property fmtid="{D5CDD505-2E9C-101B-9397-08002B2CF9AE}" pid="55" name="skuggnummer">
    <vt:lpwstr>1199</vt:lpwstr>
  </property>
  <property fmtid="{D5CDD505-2E9C-101B-9397-08002B2CF9AE}" pid="56" name="urixVersion">
    <vt:lpwstr>3.2.0.8</vt:lpwstr>
  </property>
  <property fmtid="{D5CDD505-2E9C-101B-9397-08002B2CF9AE}" pid="57" name="urixOrigin">
    <vt:lpwstr>071129 07:54:00.566</vt:lpwstr>
  </property>
  <property fmtid="{D5CDD505-2E9C-101B-9397-08002B2CF9AE}" pid="58" name="urixGuid">
    <vt:lpwstr>{D0C7FD75-6CF4-4B1F-911C-C27C5C9A52C1}</vt:lpwstr>
  </property>
</Properties>
</file>